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905" w:rsidRDefault="00AF6905" w:rsidP="00F04C1D">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645910" cy="9145270"/>
            <wp:effectExtent l="19050" t="0" r="2540" b="0"/>
            <wp:docPr id="1" name="Рисунок 0" descr="img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9.jpg"/>
                    <pic:cNvPicPr/>
                  </pic:nvPicPr>
                  <pic:blipFill>
                    <a:blip r:embed="rId6" cstate="print"/>
                    <a:stretch>
                      <a:fillRect/>
                    </a:stretch>
                  </pic:blipFill>
                  <pic:spPr>
                    <a:xfrm>
                      <a:off x="0" y="0"/>
                      <a:ext cx="6645910" cy="9145270"/>
                    </a:xfrm>
                    <a:prstGeom prst="rect">
                      <a:avLst/>
                    </a:prstGeom>
                  </pic:spPr>
                </pic:pic>
              </a:graphicData>
            </a:graphic>
          </wp:inline>
        </w:drawing>
      </w:r>
    </w:p>
    <w:p w:rsidR="00AF6905" w:rsidRDefault="00AF6905" w:rsidP="00F04C1D">
      <w:pPr>
        <w:jc w:val="both"/>
        <w:rPr>
          <w:rFonts w:ascii="Times New Roman" w:hAnsi="Times New Roman" w:cs="Times New Roman"/>
          <w:b/>
          <w:sz w:val="28"/>
          <w:szCs w:val="28"/>
        </w:rPr>
      </w:pPr>
    </w:p>
    <w:p w:rsidR="00F04C1D" w:rsidRDefault="00C20159" w:rsidP="00F04C1D">
      <w:pPr>
        <w:jc w:val="both"/>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C20159" w:rsidRPr="00F04C1D" w:rsidRDefault="00C20159" w:rsidP="00F04C1D">
      <w:pPr>
        <w:jc w:val="both"/>
        <w:rPr>
          <w:rFonts w:ascii="Times New Roman" w:hAnsi="Times New Roman" w:cs="Times New Roman"/>
          <w:b/>
          <w:sz w:val="28"/>
          <w:szCs w:val="28"/>
        </w:rPr>
      </w:pPr>
      <w:r w:rsidRPr="00794171">
        <w:rPr>
          <w:rFonts w:ascii="Times New Roman" w:eastAsia="Times New Roman" w:hAnsi="Times New Roman" w:cs="Times New Roman"/>
          <w:sz w:val="28"/>
          <w:szCs w:val="28"/>
          <w:lang w:eastAsia="ru-RU"/>
        </w:rPr>
        <w:t>Программа</w:t>
      </w:r>
      <w:r w:rsidR="00B12BAA">
        <w:rPr>
          <w:rFonts w:ascii="Times New Roman" w:eastAsia="Times New Roman" w:hAnsi="Times New Roman" w:cs="Times New Roman"/>
          <w:sz w:val="28"/>
          <w:szCs w:val="28"/>
          <w:lang w:eastAsia="ru-RU"/>
        </w:rPr>
        <w:t>по познавательно</w:t>
      </w:r>
      <w:r>
        <w:rPr>
          <w:rFonts w:ascii="Times New Roman" w:eastAsia="Times New Roman" w:hAnsi="Times New Roman" w:cs="Times New Roman"/>
          <w:sz w:val="28"/>
          <w:szCs w:val="28"/>
          <w:lang w:eastAsia="ru-RU"/>
        </w:rPr>
        <w:t xml:space="preserve">-исследовательской деятельности </w:t>
      </w:r>
      <w:proofErr w:type="gramStart"/>
      <w:r w:rsidR="00B12BAA" w:rsidRPr="00794171">
        <w:rPr>
          <w:rFonts w:ascii="Times New Roman" w:eastAsia="Times New Roman" w:hAnsi="Times New Roman" w:cs="Times New Roman"/>
          <w:sz w:val="28"/>
          <w:szCs w:val="28"/>
          <w:lang w:eastAsia="ru-RU"/>
        </w:rPr>
        <w:t>разработана</w:t>
      </w:r>
      <w:proofErr w:type="gramEnd"/>
      <w:r w:rsidR="00B12BAA" w:rsidRPr="00794171">
        <w:rPr>
          <w:rFonts w:ascii="Times New Roman" w:eastAsia="Times New Roman" w:hAnsi="Times New Roman" w:cs="Times New Roman"/>
          <w:sz w:val="28"/>
          <w:szCs w:val="28"/>
          <w:lang w:eastAsia="ru-RU"/>
        </w:rPr>
        <w:t xml:space="preserve"> на основе Федерального государственного</w:t>
      </w:r>
      <w:r w:rsidRPr="00794171">
        <w:rPr>
          <w:rFonts w:ascii="Times New Roman" w:eastAsia="Times New Roman" w:hAnsi="Times New Roman" w:cs="Times New Roman"/>
          <w:sz w:val="28"/>
          <w:szCs w:val="28"/>
          <w:lang w:eastAsia="ru-RU"/>
        </w:rPr>
        <w:t xml:space="preserve"> стандарта дошкольного </w:t>
      </w:r>
      <w:r w:rsidR="00B12BAA" w:rsidRPr="00794171">
        <w:rPr>
          <w:rFonts w:ascii="Times New Roman" w:eastAsia="Times New Roman" w:hAnsi="Times New Roman" w:cs="Times New Roman"/>
          <w:sz w:val="28"/>
          <w:szCs w:val="28"/>
          <w:lang w:eastAsia="ru-RU"/>
        </w:rPr>
        <w:t>общего образования, Концепции</w:t>
      </w:r>
      <w:r w:rsidRPr="00794171">
        <w:rPr>
          <w:rFonts w:ascii="Times New Roman" w:eastAsia="Times New Roman" w:hAnsi="Times New Roman" w:cs="Times New Roman"/>
          <w:sz w:val="28"/>
          <w:szCs w:val="28"/>
          <w:lang w:eastAsia="ru-RU"/>
        </w:rPr>
        <w:t xml:space="preserve"> духовно-нравственного развития и воспитания  личности  гражданина  России,  планируемых результатов дошкольного общего образования.</w:t>
      </w:r>
    </w:p>
    <w:p w:rsidR="00F04C1D" w:rsidRDefault="00C20159" w:rsidP="00F04C1D">
      <w:pPr>
        <w:spacing w:after="0"/>
        <w:jc w:val="both"/>
        <w:rPr>
          <w:rFonts w:ascii="Times New Roman" w:hAnsi="Times New Roman" w:cs="Times New Roman"/>
          <w:b/>
          <w:sz w:val="28"/>
          <w:szCs w:val="28"/>
        </w:rPr>
      </w:pPr>
      <w:r w:rsidRPr="00197168">
        <w:rPr>
          <w:rFonts w:ascii="Times New Roman" w:hAnsi="Times New Roman" w:cs="Times New Roman"/>
          <w:b/>
          <w:sz w:val="28"/>
          <w:szCs w:val="28"/>
        </w:rPr>
        <w:t>Актуальность</w:t>
      </w:r>
    </w:p>
    <w:p w:rsidR="00C20159" w:rsidRPr="00F04C1D" w:rsidRDefault="00C20159" w:rsidP="00F04C1D">
      <w:pPr>
        <w:spacing w:after="0"/>
        <w:jc w:val="both"/>
        <w:rPr>
          <w:rFonts w:ascii="Times New Roman" w:hAnsi="Times New Roman" w:cs="Times New Roman"/>
          <w:b/>
          <w:sz w:val="28"/>
          <w:szCs w:val="28"/>
        </w:rPr>
      </w:pPr>
      <w:r w:rsidRPr="00197168">
        <w:rPr>
          <w:rFonts w:ascii="Times New Roman" w:hAnsi="Times New Roman" w:cs="Times New Roman"/>
          <w:sz w:val="28"/>
          <w:szCs w:val="28"/>
        </w:rPr>
        <w:t>Для развития ребенка решающее значение имеет не изобилие знаний, а тип их усвоения, определяемый типом деятельности, в которой знания приобретаются. В свете данного аспекта особую значимость приобретает детское экспериментирование. Оно выступает как метод обучения, если применяется для передачи детям новых знаний. Оно может рассматриваться как форма организации педагогического процесса, если последний основан на методе экспериментирования. Вместе с тем, экспериментирование является одним из видов познавательной деятельности детей и взрослых.</w:t>
      </w:r>
    </w:p>
    <w:p w:rsidR="00C20159" w:rsidRPr="00197168" w:rsidRDefault="00C20159" w:rsidP="008B1E34">
      <w:pPr>
        <w:jc w:val="both"/>
        <w:rPr>
          <w:rFonts w:ascii="Times New Roman" w:hAnsi="Times New Roman" w:cs="Times New Roman"/>
          <w:sz w:val="28"/>
          <w:szCs w:val="28"/>
        </w:rPr>
      </w:pPr>
      <w:r w:rsidRPr="00197168">
        <w:rPr>
          <w:rFonts w:ascii="Times New Roman" w:hAnsi="Times New Roman" w:cs="Times New Roman"/>
          <w:sz w:val="28"/>
          <w:szCs w:val="28"/>
        </w:rPr>
        <w:t>Введению термина «экспериментирования» наука обязана Ж. Пиаже: он проанализировал значение этой деятельности для детей и подростков, доказал, что достоинство детского экспериментирования заключается в том, что оно дает реальные представления о различных сторонах изучаемого объекта, о его взаимосвязях с другими объектами.</w:t>
      </w:r>
    </w:p>
    <w:p w:rsidR="00C20159" w:rsidRPr="00197168" w:rsidRDefault="00C20159" w:rsidP="008B1E34">
      <w:pPr>
        <w:jc w:val="both"/>
        <w:rPr>
          <w:rFonts w:ascii="Times New Roman" w:hAnsi="Times New Roman" w:cs="Times New Roman"/>
          <w:sz w:val="28"/>
          <w:szCs w:val="28"/>
        </w:rPr>
      </w:pPr>
      <w:r w:rsidRPr="00197168">
        <w:rPr>
          <w:rFonts w:ascii="Times New Roman" w:hAnsi="Times New Roman" w:cs="Times New Roman"/>
          <w:sz w:val="28"/>
          <w:szCs w:val="28"/>
        </w:rPr>
        <w:t>Эксперименты положительно влияют на эмоциональную сферу ребёнка, на развитие его творческих способностей, они дают детям реальные представления о различных сторонах изучаемого объекта, его взаимоотношениях с другими объектами и со средой обитания. В процессе эксперимента идёт обогащение памяти ребёнка,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 Необходимость давать отчёт об увиденном, формулировать обнаруженные закономерности и выводы стимулирует развитие речи. Следствием является не только ознакомление ребёнка с новыми фактами, но и накоплением фонда умственных приёмов и операций, которые рассматриваются как умственные умения.</w:t>
      </w:r>
    </w:p>
    <w:p w:rsidR="00C20159" w:rsidRPr="00197168" w:rsidRDefault="00C20159" w:rsidP="008B1E34">
      <w:pPr>
        <w:jc w:val="both"/>
        <w:rPr>
          <w:rFonts w:ascii="Times New Roman" w:hAnsi="Times New Roman" w:cs="Times New Roman"/>
          <w:sz w:val="28"/>
          <w:szCs w:val="28"/>
        </w:rPr>
      </w:pPr>
      <w:r w:rsidRPr="00197168">
        <w:rPr>
          <w:rFonts w:ascii="Times New Roman" w:hAnsi="Times New Roman" w:cs="Times New Roman"/>
          <w:sz w:val="28"/>
          <w:szCs w:val="28"/>
        </w:rPr>
        <w:t>Детское экспериментирование тесно связано с другими видами деятельности – наблюдением, развитием речи (умение чётко выразить свою мысль облегчает проведение опыта, в то время как пополнение знаний способствует развитию речи). Не требует особого доказательства связь экспериментирования с формированием элементарных математических представлений. Во время проведения опыта постоянно возникает необходимость считать, измерять, сравнивать, определять форму и размеры. Всё это придаёт математическим представлениям реальную значимость и способствует их осознанию. В то же время владение математическими операциями облегчает экспериментирование. Необходимо также учитывать особенности экспериментирования в разных возрастных группах.</w:t>
      </w:r>
    </w:p>
    <w:p w:rsidR="001F4324" w:rsidRPr="00542DF4" w:rsidRDefault="00C20159" w:rsidP="008B1E34">
      <w:pPr>
        <w:spacing w:after="0"/>
        <w:jc w:val="both"/>
        <w:rPr>
          <w:rFonts w:ascii="Times New Roman" w:hAnsi="Times New Roman" w:cs="Times New Roman"/>
          <w:b/>
          <w:sz w:val="28"/>
          <w:szCs w:val="28"/>
        </w:rPr>
      </w:pPr>
      <w:r w:rsidRPr="00197168">
        <w:rPr>
          <w:rFonts w:ascii="Times New Roman" w:hAnsi="Times New Roman" w:cs="Times New Roman"/>
          <w:sz w:val="28"/>
          <w:szCs w:val="28"/>
        </w:rPr>
        <w:lastRenderedPageBreak/>
        <w:t> </w:t>
      </w:r>
      <w:r w:rsidR="001F4324" w:rsidRPr="00542DF4">
        <w:rPr>
          <w:rFonts w:ascii="Times New Roman" w:hAnsi="Times New Roman" w:cs="Times New Roman"/>
          <w:b/>
          <w:sz w:val="28"/>
          <w:szCs w:val="28"/>
        </w:rPr>
        <w:t>Адресат программы</w:t>
      </w:r>
    </w:p>
    <w:p w:rsidR="00F04C1D" w:rsidRDefault="001F4324" w:rsidP="008B1E34">
      <w:pPr>
        <w:spacing w:after="0"/>
        <w:jc w:val="both"/>
        <w:rPr>
          <w:rFonts w:ascii="Times New Roman" w:hAnsi="Times New Roman" w:cs="Times New Roman"/>
          <w:sz w:val="28"/>
          <w:szCs w:val="28"/>
        </w:rPr>
      </w:pPr>
      <w:r w:rsidRPr="00542DF4">
        <w:rPr>
          <w:rFonts w:ascii="Times New Roman" w:hAnsi="Times New Roman" w:cs="Times New Roman"/>
          <w:sz w:val="28"/>
          <w:szCs w:val="28"/>
        </w:rPr>
        <w:t xml:space="preserve">Программа </w:t>
      </w:r>
      <w:r w:rsidRPr="00771155">
        <w:rPr>
          <w:rFonts w:ascii="Times New Roman" w:hAnsi="Times New Roman" w:cs="Times New Roman"/>
          <w:sz w:val="28"/>
          <w:szCs w:val="28"/>
        </w:rPr>
        <w:t>предусмотрена</w:t>
      </w:r>
      <w:r w:rsidRPr="00542DF4">
        <w:rPr>
          <w:rFonts w:ascii="Times New Roman" w:hAnsi="Times New Roman" w:cs="Times New Roman"/>
          <w:sz w:val="28"/>
          <w:szCs w:val="28"/>
        </w:rPr>
        <w:t xml:space="preserve"> как дополните</w:t>
      </w:r>
      <w:r w:rsidR="00330C7E">
        <w:rPr>
          <w:rFonts w:ascii="Times New Roman" w:hAnsi="Times New Roman" w:cs="Times New Roman"/>
          <w:sz w:val="28"/>
          <w:szCs w:val="28"/>
        </w:rPr>
        <w:t>льное образование детей старш</w:t>
      </w:r>
      <w:r>
        <w:rPr>
          <w:rFonts w:ascii="Times New Roman" w:hAnsi="Times New Roman" w:cs="Times New Roman"/>
          <w:sz w:val="28"/>
          <w:szCs w:val="28"/>
        </w:rPr>
        <w:t>его</w:t>
      </w:r>
      <w:r w:rsidRPr="00542DF4">
        <w:rPr>
          <w:rFonts w:ascii="Times New Roman" w:hAnsi="Times New Roman" w:cs="Times New Roman"/>
          <w:sz w:val="28"/>
          <w:szCs w:val="28"/>
        </w:rPr>
        <w:t xml:space="preserve"> дошкольного возраста</w:t>
      </w:r>
      <w:r w:rsidRPr="00771155">
        <w:rPr>
          <w:rFonts w:ascii="Times New Roman" w:hAnsi="Times New Roman" w:cs="Times New Roman"/>
          <w:sz w:val="28"/>
          <w:szCs w:val="28"/>
        </w:rPr>
        <w:t>(</w:t>
      </w:r>
      <w:r w:rsidR="00F04C1D">
        <w:rPr>
          <w:rFonts w:ascii="Times New Roman" w:hAnsi="Times New Roman" w:cs="Times New Roman"/>
          <w:sz w:val="28"/>
          <w:szCs w:val="28"/>
        </w:rPr>
        <w:t>6-7</w:t>
      </w:r>
      <w:r>
        <w:rPr>
          <w:rFonts w:ascii="Times New Roman" w:hAnsi="Times New Roman" w:cs="Times New Roman"/>
          <w:sz w:val="28"/>
          <w:szCs w:val="28"/>
        </w:rPr>
        <w:t xml:space="preserve"> лет</w:t>
      </w:r>
      <w:r w:rsidRPr="00771155">
        <w:rPr>
          <w:rFonts w:ascii="Times New Roman" w:hAnsi="Times New Roman" w:cs="Times New Roman"/>
          <w:sz w:val="28"/>
          <w:szCs w:val="28"/>
        </w:rPr>
        <w:t>)</w:t>
      </w:r>
      <w:r>
        <w:rPr>
          <w:rFonts w:ascii="Times New Roman" w:hAnsi="Times New Roman" w:cs="Times New Roman"/>
          <w:sz w:val="28"/>
          <w:szCs w:val="28"/>
        </w:rPr>
        <w:t xml:space="preserve">, </w:t>
      </w:r>
      <w:r w:rsidRPr="00771155">
        <w:rPr>
          <w:rFonts w:ascii="Times New Roman" w:hAnsi="Times New Roman" w:cs="Times New Roman"/>
          <w:sz w:val="28"/>
          <w:szCs w:val="28"/>
        </w:rPr>
        <w:t>адаптирована как для занятий в дошкольном образовательном учреждении, творческих студиях, так и для домашнего обучения.</w:t>
      </w:r>
    </w:p>
    <w:p w:rsidR="00F04C1D" w:rsidRPr="00F04C1D" w:rsidRDefault="00F04C1D" w:rsidP="00F04C1D">
      <w:pPr>
        <w:spacing w:after="0"/>
        <w:jc w:val="both"/>
        <w:rPr>
          <w:b/>
          <w:i/>
          <w:iCs/>
          <w:sz w:val="28"/>
          <w:szCs w:val="28"/>
        </w:rPr>
      </w:pPr>
      <w:r w:rsidRPr="00F04C1D">
        <w:rPr>
          <w:rStyle w:val="a8"/>
          <w:rFonts w:eastAsiaTheme="minorHAnsi"/>
          <w:b/>
          <w:i w:val="0"/>
          <w:iCs w:val="0"/>
          <w:sz w:val="28"/>
          <w:szCs w:val="28"/>
        </w:rPr>
        <w:t>Объем программы</w:t>
      </w:r>
    </w:p>
    <w:p w:rsidR="00F04C1D" w:rsidRDefault="00F04C1D" w:rsidP="00F04C1D">
      <w:pPr>
        <w:spacing w:after="0"/>
        <w:jc w:val="both"/>
        <w:rPr>
          <w:rFonts w:ascii="Times New Roman" w:hAnsi="Times New Roman" w:cs="Times New Roman"/>
          <w:sz w:val="28"/>
          <w:szCs w:val="28"/>
        </w:rPr>
      </w:pPr>
      <w:r w:rsidRPr="00F04C1D">
        <w:rPr>
          <w:rFonts w:ascii="Times New Roman" w:hAnsi="Times New Roman" w:cs="Times New Roman"/>
          <w:sz w:val="28"/>
          <w:szCs w:val="28"/>
        </w:rPr>
        <w:t>Общее количество учебных часов, запланированных на весь период обучения, необходимых для освоения Программы составляет 36 часов.</w:t>
      </w:r>
    </w:p>
    <w:p w:rsidR="00F04C1D" w:rsidRPr="00F04C1D" w:rsidRDefault="00F04C1D" w:rsidP="00F04C1D">
      <w:pPr>
        <w:spacing w:after="0"/>
        <w:jc w:val="both"/>
        <w:rPr>
          <w:rFonts w:ascii="Times New Roman" w:hAnsi="Times New Roman" w:cs="Times New Roman"/>
          <w:sz w:val="28"/>
          <w:szCs w:val="28"/>
        </w:rPr>
      </w:pPr>
      <w:r w:rsidRPr="00F04C1D">
        <w:rPr>
          <w:rFonts w:ascii="Times New Roman" w:hAnsi="Times New Roman" w:cs="Times New Roman"/>
          <w:b/>
          <w:sz w:val="28"/>
          <w:szCs w:val="28"/>
        </w:rPr>
        <w:t>Форма организацииобразовательного процесса</w:t>
      </w:r>
      <w:r>
        <w:rPr>
          <w:rFonts w:ascii="Times New Roman" w:hAnsi="Times New Roman" w:cs="Times New Roman"/>
          <w:sz w:val="28"/>
          <w:szCs w:val="28"/>
        </w:rPr>
        <w:t>:</w:t>
      </w:r>
      <w:r w:rsidRPr="00F04C1D">
        <w:rPr>
          <w:rFonts w:ascii="Times New Roman" w:hAnsi="Times New Roman" w:cs="Times New Roman"/>
          <w:sz w:val="28"/>
          <w:szCs w:val="28"/>
        </w:rPr>
        <w:t xml:space="preserve"> очная, уровень базовый.</w:t>
      </w:r>
    </w:p>
    <w:p w:rsidR="00F04C1D" w:rsidRDefault="00F04C1D" w:rsidP="00F04C1D">
      <w:pPr>
        <w:spacing w:after="0"/>
        <w:jc w:val="both"/>
        <w:rPr>
          <w:rFonts w:ascii="Times New Roman" w:hAnsi="Times New Roman" w:cs="Times New Roman"/>
          <w:sz w:val="28"/>
          <w:szCs w:val="28"/>
        </w:rPr>
      </w:pPr>
      <w:r w:rsidRPr="00764EC1">
        <w:rPr>
          <w:rFonts w:ascii="Times New Roman" w:hAnsi="Times New Roman" w:cs="Times New Roman"/>
          <w:sz w:val="28"/>
          <w:szCs w:val="28"/>
        </w:rPr>
        <w:t xml:space="preserve">Понимая значение экспериментирования для развития ребенка </w:t>
      </w:r>
      <w:r>
        <w:rPr>
          <w:rFonts w:ascii="Times New Roman" w:hAnsi="Times New Roman" w:cs="Times New Roman"/>
          <w:sz w:val="28"/>
          <w:szCs w:val="28"/>
        </w:rPr>
        <w:t xml:space="preserve">6-7 </w:t>
      </w:r>
      <w:r w:rsidRPr="00764EC1">
        <w:rPr>
          <w:rFonts w:ascii="Times New Roman" w:hAnsi="Times New Roman" w:cs="Times New Roman"/>
          <w:sz w:val="28"/>
          <w:szCs w:val="28"/>
        </w:rPr>
        <w:t>лет в групповой комнате имеется уголок экспериментирования, который оснащен необходимым оборудованием и материалами для реализации предлагаемой нами работы.</w:t>
      </w:r>
    </w:p>
    <w:p w:rsidR="00F04C1D" w:rsidRDefault="00F04C1D" w:rsidP="00F04C1D">
      <w:pPr>
        <w:spacing w:after="0" w:line="240" w:lineRule="auto"/>
        <w:jc w:val="both"/>
        <w:rPr>
          <w:rFonts w:ascii="Times New Roman" w:hAnsi="Times New Roman" w:cs="Times New Roman"/>
          <w:b/>
          <w:bCs/>
          <w:sz w:val="28"/>
          <w:szCs w:val="28"/>
        </w:rPr>
      </w:pPr>
      <w:r w:rsidRPr="00F04C1D">
        <w:rPr>
          <w:rFonts w:ascii="Times New Roman" w:hAnsi="Times New Roman" w:cs="Times New Roman"/>
          <w:b/>
          <w:bCs/>
          <w:sz w:val="28"/>
          <w:szCs w:val="28"/>
        </w:rPr>
        <w:t>Виды занятий</w:t>
      </w:r>
    </w:p>
    <w:p w:rsidR="00223DDE" w:rsidRDefault="00223DDE" w:rsidP="00F04C1D">
      <w:pPr>
        <w:spacing w:after="0" w:line="240" w:lineRule="auto"/>
        <w:jc w:val="both"/>
        <w:rPr>
          <w:rFonts w:ascii="Times New Roman" w:hAnsi="Times New Roman" w:cs="Times New Roman"/>
          <w:sz w:val="28"/>
          <w:szCs w:val="28"/>
          <w:shd w:val="clear" w:color="auto" w:fill="F4F4F4"/>
        </w:rPr>
      </w:pPr>
      <w:r w:rsidRPr="00223DDE">
        <w:rPr>
          <w:rFonts w:ascii="Times New Roman" w:hAnsi="Times New Roman" w:cs="Times New Roman"/>
          <w:sz w:val="28"/>
          <w:szCs w:val="28"/>
          <w:shd w:val="clear" w:color="auto" w:fill="F4F4F4"/>
        </w:rPr>
        <w:t>Игры-эксперименты, моделирование, опыты.</w:t>
      </w:r>
    </w:p>
    <w:p w:rsidR="00223DDE" w:rsidRPr="00223DDE" w:rsidRDefault="00223DDE" w:rsidP="00223DDE">
      <w:pPr>
        <w:spacing w:after="0"/>
        <w:jc w:val="both"/>
        <w:rPr>
          <w:rFonts w:ascii="Times New Roman" w:hAnsi="Times New Roman" w:cs="Times New Roman"/>
          <w:b/>
          <w:sz w:val="28"/>
          <w:szCs w:val="28"/>
        </w:rPr>
      </w:pPr>
      <w:r w:rsidRPr="00223DDE">
        <w:rPr>
          <w:rFonts w:ascii="Times New Roman" w:hAnsi="Times New Roman" w:cs="Times New Roman"/>
          <w:b/>
          <w:sz w:val="28"/>
          <w:szCs w:val="28"/>
        </w:rPr>
        <w:t>Срок освоения</w:t>
      </w:r>
    </w:p>
    <w:p w:rsidR="00223DDE" w:rsidRPr="00223DDE" w:rsidRDefault="00223DDE" w:rsidP="00223DDE">
      <w:pPr>
        <w:spacing w:after="0"/>
        <w:jc w:val="both"/>
        <w:rPr>
          <w:rFonts w:ascii="Times New Roman" w:hAnsi="Times New Roman" w:cs="Times New Roman"/>
          <w:color w:val="000000"/>
          <w:sz w:val="28"/>
          <w:szCs w:val="28"/>
          <w:shd w:val="clear" w:color="auto" w:fill="FFFFFF"/>
        </w:rPr>
      </w:pPr>
      <w:r w:rsidRPr="00223DDE">
        <w:rPr>
          <w:rFonts w:ascii="Times New Roman" w:hAnsi="Times New Roman" w:cs="Times New Roman"/>
          <w:color w:val="000000"/>
          <w:sz w:val="28"/>
          <w:szCs w:val="28"/>
          <w:shd w:val="clear" w:color="auto" w:fill="FFFFFF"/>
        </w:rPr>
        <w:t xml:space="preserve">Программа рассчитана на детей старшего дошкольного возраста </w:t>
      </w:r>
      <w:r w:rsidR="00DE1A60">
        <w:rPr>
          <w:rFonts w:ascii="Times New Roman" w:hAnsi="Times New Roman" w:cs="Times New Roman"/>
          <w:color w:val="000000"/>
          <w:sz w:val="28"/>
          <w:szCs w:val="28"/>
          <w:shd w:val="clear" w:color="auto" w:fill="FFFFFF"/>
        </w:rPr>
        <w:t>6-7</w:t>
      </w:r>
      <w:r w:rsidRPr="00223DDE">
        <w:rPr>
          <w:rFonts w:ascii="Times New Roman" w:hAnsi="Times New Roman" w:cs="Times New Roman"/>
          <w:color w:val="000000"/>
          <w:sz w:val="28"/>
          <w:szCs w:val="28"/>
          <w:shd w:val="clear" w:color="auto" w:fill="FFFFFF"/>
        </w:rPr>
        <w:t xml:space="preserve"> лет. </w:t>
      </w:r>
    </w:p>
    <w:p w:rsidR="00223DDE" w:rsidRPr="00223DDE" w:rsidRDefault="00223DDE" w:rsidP="00223DDE">
      <w:pPr>
        <w:spacing w:after="0"/>
        <w:jc w:val="both"/>
        <w:rPr>
          <w:rFonts w:ascii="Times New Roman" w:hAnsi="Times New Roman" w:cs="Times New Roman"/>
          <w:color w:val="000000"/>
          <w:sz w:val="28"/>
          <w:szCs w:val="28"/>
          <w:shd w:val="clear" w:color="auto" w:fill="FFFFFF"/>
        </w:rPr>
      </w:pPr>
      <w:r w:rsidRPr="00223DDE">
        <w:rPr>
          <w:rFonts w:ascii="Times New Roman" w:hAnsi="Times New Roman" w:cs="Times New Roman"/>
          <w:color w:val="000000"/>
          <w:sz w:val="28"/>
          <w:szCs w:val="28"/>
          <w:shd w:val="clear" w:color="auto" w:fill="FFFFFF"/>
        </w:rPr>
        <w:t>Срок освоения Программы составляет один учебный год</w:t>
      </w:r>
      <w:r>
        <w:t xml:space="preserve">, </w:t>
      </w:r>
      <w:r w:rsidRPr="00223DDE">
        <w:rPr>
          <w:rFonts w:ascii="Times New Roman" w:hAnsi="Times New Roman" w:cs="Times New Roman"/>
          <w:color w:val="000000"/>
          <w:sz w:val="28"/>
          <w:szCs w:val="28"/>
          <w:shd w:val="clear" w:color="auto" w:fill="FFFFFF"/>
        </w:rPr>
        <w:t xml:space="preserve">что обеспечивает возможность достижения планируемых результатов. </w:t>
      </w:r>
    </w:p>
    <w:p w:rsidR="00223DDE" w:rsidRPr="00223DDE" w:rsidRDefault="00223DDE" w:rsidP="00223DDE">
      <w:pPr>
        <w:spacing w:after="0"/>
        <w:jc w:val="both"/>
        <w:rPr>
          <w:rFonts w:ascii="Times New Roman" w:hAnsi="Times New Roman" w:cs="Times New Roman"/>
          <w:sz w:val="28"/>
          <w:szCs w:val="28"/>
        </w:rPr>
      </w:pPr>
      <w:r w:rsidRPr="00223DDE">
        <w:rPr>
          <w:rFonts w:ascii="Times New Roman" w:hAnsi="Times New Roman" w:cs="Times New Roman"/>
          <w:b/>
          <w:sz w:val="28"/>
          <w:szCs w:val="28"/>
        </w:rPr>
        <w:t xml:space="preserve">Режим занятий </w:t>
      </w:r>
    </w:p>
    <w:p w:rsidR="00223DDE" w:rsidRPr="00223DDE" w:rsidRDefault="00223DDE" w:rsidP="00223DDE">
      <w:pPr>
        <w:spacing w:after="0"/>
        <w:jc w:val="both"/>
        <w:rPr>
          <w:rFonts w:ascii="Times New Roman" w:hAnsi="Times New Roman" w:cs="Times New Roman"/>
          <w:color w:val="000000"/>
          <w:sz w:val="28"/>
          <w:szCs w:val="28"/>
          <w:shd w:val="clear" w:color="auto" w:fill="FFFFFF"/>
        </w:rPr>
      </w:pPr>
      <w:r w:rsidRPr="00223DDE">
        <w:rPr>
          <w:rFonts w:ascii="Times New Roman" w:hAnsi="Times New Roman" w:cs="Times New Roman"/>
          <w:color w:val="000000"/>
          <w:sz w:val="28"/>
          <w:szCs w:val="28"/>
          <w:shd w:val="clear" w:color="auto" w:fill="FFFFFF"/>
        </w:rPr>
        <w:t>Занятия по Программе дополнительного образования осуществляется в виде кружковой работы в соответствии с требованиями ФЗ «Об образовании в РФ», СанПиН 2.4.1.3049-13«Санитарно-эпидемиологические требования к устройству, содержанию и организации режима работы дошкольных образовательных организаций», ФГОС ДО, Устава ДОУ.</w:t>
      </w:r>
    </w:p>
    <w:p w:rsidR="00223DDE" w:rsidRPr="00223DDE" w:rsidRDefault="00223DDE" w:rsidP="00223DDE">
      <w:pPr>
        <w:spacing w:after="0"/>
        <w:jc w:val="both"/>
        <w:rPr>
          <w:rFonts w:ascii="Times New Roman" w:hAnsi="Times New Roman" w:cs="Times New Roman"/>
          <w:color w:val="000000"/>
          <w:sz w:val="28"/>
          <w:szCs w:val="28"/>
          <w:shd w:val="clear" w:color="auto" w:fill="FFFFFF"/>
        </w:rPr>
      </w:pPr>
      <w:r w:rsidRPr="00223DDE">
        <w:rPr>
          <w:rFonts w:ascii="Times New Roman" w:hAnsi="Times New Roman" w:cs="Times New Roman"/>
          <w:color w:val="000000"/>
          <w:sz w:val="28"/>
          <w:szCs w:val="28"/>
          <w:shd w:val="clear" w:color="auto" w:fill="FFFFFF"/>
        </w:rPr>
        <w:t>Организация и режим проведения занятий зависит от возраста ребенка.</w:t>
      </w:r>
    </w:p>
    <w:p w:rsidR="00223DDE" w:rsidRDefault="00223DDE" w:rsidP="00223DDE">
      <w:pPr>
        <w:jc w:val="both"/>
        <w:rPr>
          <w:rFonts w:ascii="Times New Roman" w:hAnsi="Times New Roman" w:cs="Times New Roman"/>
          <w:sz w:val="28"/>
          <w:szCs w:val="28"/>
        </w:rPr>
      </w:pPr>
      <w:r w:rsidRPr="00702AA0">
        <w:rPr>
          <w:rFonts w:ascii="Times New Roman" w:hAnsi="Times New Roman" w:cs="Times New Roman"/>
          <w:color w:val="000000"/>
          <w:sz w:val="28"/>
          <w:szCs w:val="28"/>
          <w:shd w:val="clear" w:color="auto" w:fill="FFFFFF"/>
        </w:rPr>
        <w:t>Занятия проводятся 1 раз в неделю во второй половине дня после дневного сна продолжительностью</w:t>
      </w:r>
      <w:r>
        <w:rPr>
          <w:rFonts w:ascii="Times New Roman" w:hAnsi="Times New Roman" w:cs="Times New Roman"/>
          <w:color w:val="000000"/>
          <w:sz w:val="28"/>
          <w:szCs w:val="28"/>
          <w:shd w:val="clear" w:color="auto" w:fill="FFFFFF"/>
        </w:rPr>
        <w:t xml:space="preserve"> 25</w:t>
      </w:r>
      <w:r w:rsidRPr="00702AA0">
        <w:rPr>
          <w:rFonts w:ascii="Times New Roman" w:hAnsi="Times New Roman" w:cs="Times New Roman"/>
          <w:color w:val="000000"/>
          <w:sz w:val="28"/>
          <w:szCs w:val="28"/>
          <w:shd w:val="clear" w:color="auto" w:fill="FFFFFF"/>
        </w:rPr>
        <w:t xml:space="preserve"> минут. </w:t>
      </w:r>
      <w:r w:rsidRPr="00764EC1">
        <w:rPr>
          <w:rFonts w:ascii="Times New Roman" w:hAnsi="Times New Roman" w:cs="Times New Roman"/>
          <w:sz w:val="28"/>
          <w:szCs w:val="28"/>
        </w:rPr>
        <w:t>Во время занятия кружка проводится один-два эксперимен</w:t>
      </w:r>
      <w:r>
        <w:rPr>
          <w:rFonts w:ascii="Times New Roman" w:hAnsi="Times New Roman" w:cs="Times New Roman"/>
          <w:sz w:val="28"/>
          <w:szCs w:val="28"/>
        </w:rPr>
        <w:t>та (в зависимости от сложности)</w:t>
      </w:r>
      <w:r w:rsidRPr="00764EC1">
        <w:rPr>
          <w:rFonts w:ascii="Times New Roman" w:hAnsi="Times New Roman" w:cs="Times New Roman"/>
          <w:sz w:val="28"/>
          <w:szCs w:val="28"/>
        </w:rPr>
        <w:t>.</w:t>
      </w:r>
    </w:p>
    <w:p w:rsidR="00223DDE" w:rsidRPr="00223DDE" w:rsidRDefault="00223DDE" w:rsidP="00223DDE">
      <w:pPr>
        <w:jc w:val="both"/>
        <w:rPr>
          <w:rFonts w:ascii="Times New Roman" w:hAnsi="Times New Roman" w:cs="Times New Roman"/>
          <w:sz w:val="28"/>
          <w:szCs w:val="28"/>
        </w:rPr>
      </w:pPr>
      <w:r w:rsidRPr="00223DDE">
        <w:rPr>
          <w:rFonts w:ascii="Times New Roman" w:hAnsi="Times New Roman" w:cs="Times New Roman"/>
          <w:b/>
          <w:sz w:val="28"/>
          <w:szCs w:val="28"/>
        </w:rPr>
        <w:t>Цель и задачи Программы:</w:t>
      </w:r>
    </w:p>
    <w:p w:rsidR="00223DDE" w:rsidRPr="0093284C" w:rsidRDefault="00223DDE" w:rsidP="00223DDE">
      <w:pPr>
        <w:jc w:val="both"/>
        <w:rPr>
          <w:rFonts w:ascii="Times New Roman" w:hAnsi="Times New Roman" w:cs="Times New Roman"/>
          <w:b/>
          <w:sz w:val="28"/>
          <w:szCs w:val="28"/>
        </w:rPr>
      </w:pPr>
      <w:r w:rsidRPr="0093284C">
        <w:rPr>
          <w:rFonts w:ascii="Times New Roman" w:hAnsi="Times New Roman" w:cs="Times New Roman"/>
          <w:b/>
          <w:sz w:val="28"/>
          <w:szCs w:val="28"/>
        </w:rPr>
        <w:t>Цель:</w:t>
      </w:r>
    </w:p>
    <w:p w:rsidR="00223DDE" w:rsidRPr="006863BA" w:rsidRDefault="00223DDE" w:rsidP="00223DDE">
      <w:pPr>
        <w:pStyle w:val="a7"/>
        <w:numPr>
          <w:ilvl w:val="0"/>
          <w:numId w:val="4"/>
        </w:numPr>
        <w:jc w:val="both"/>
        <w:rPr>
          <w:rFonts w:ascii="Times New Roman" w:hAnsi="Times New Roman" w:cs="Times New Roman"/>
          <w:sz w:val="28"/>
          <w:szCs w:val="28"/>
        </w:rPr>
      </w:pPr>
      <w:r w:rsidRPr="006863BA">
        <w:rPr>
          <w:rFonts w:ascii="Times New Roman" w:hAnsi="Times New Roman" w:cs="Times New Roman"/>
          <w:sz w:val="28"/>
          <w:szCs w:val="28"/>
        </w:rPr>
        <w:t>Способствовать развитию у детей познавательной активности, любознательности, стремления к самостоятельному познанию и размышлению.</w:t>
      </w:r>
    </w:p>
    <w:p w:rsidR="00223DDE" w:rsidRDefault="00223DDE" w:rsidP="00223DDE">
      <w:pPr>
        <w:pStyle w:val="a9"/>
        <w:numPr>
          <w:ilvl w:val="0"/>
          <w:numId w:val="4"/>
        </w:numPr>
        <w:jc w:val="both"/>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С</w:t>
      </w:r>
      <w:r w:rsidRPr="007B2315">
        <w:rPr>
          <w:rFonts w:ascii="Times New Roman" w:hAnsi="Times New Roman" w:cs="Times New Roman"/>
          <w:color w:val="111111"/>
          <w:sz w:val="28"/>
          <w:szCs w:val="28"/>
          <w:lang w:eastAsia="ru-RU"/>
        </w:rPr>
        <w:t>оздание условий для формирования у дошкольников поисково-познавательной деятельности, которая бы позволила не только систематизировать и расширить имеющиеся у детей представления об окружающей действительности, но и дать возможность детям через эксперимент взять на себя новые социальные роли: лаборанта, исследователя «ученого».</w:t>
      </w:r>
    </w:p>
    <w:p w:rsidR="00223DDE" w:rsidRDefault="00223DDE" w:rsidP="00223DDE">
      <w:pPr>
        <w:spacing w:after="0"/>
        <w:jc w:val="both"/>
        <w:rPr>
          <w:rFonts w:ascii="Times New Roman" w:hAnsi="Times New Roman" w:cs="Times New Roman"/>
          <w:b/>
          <w:sz w:val="28"/>
          <w:szCs w:val="28"/>
        </w:rPr>
      </w:pPr>
      <w:r w:rsidRPr="0093284C">
        <w:rPr>
          <w:rFonts w:ascii="Times New Roman" w:hAnsi="Times New Roman" w:cs="Times New Roman"/>
          <w:b/>
          <w:sz w:val="28"/>
          <w:szCs w:val="28"/>
        </w:rPr>
        <w:t>Задачи:</w:t>
      </w:r>
    </w:p>
    <w:p w:rsidR="00223DDE" w:rsidRDefault="00223DDE" w:rsidP="00223DDE">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Образовательные</w:t>
      </w:r>
    </w:p>
    <w:p w:rsidR="00223DDE" w:rsidRPr="00C90414" w:rsidRDefault="00223DDE" w:rsidP="00223DDE">
      <w:pPr>
        <w:pStyle w:val="a7"/>
        <w:numPr>
          <w:ilvl w:val="0"/>
          <w:numId w:val="5"/>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t>формирование системы элементарных научных представлений (физических, химических, экологических);</w:t>
      </w:r>
    </w:p>
    <w:p w:rsidR="00223DDE" w:rsidRPr="00C90414" w:rsidRDefault="00223DDE" w:rsidP="00223DDE">
      <w:pPr>
        <w:pStyle w:val="a7"/>
        <w:numPr>
          <w:ilvl w:val="0"/>
          <w:numId w:val="5"/>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lastRenderedPageBreak/>
        <w:t>развитие исследовательского типа мышления;</w:t>
      </w:r>
    </w:p>
    <w:p w:rsidR="00223DDE" w:rsidRPr="00C90414" w:rsidRDefault="00223DDE" w:rsidP="00223DDE">
      <w:pPr>
        <w:pStyle w:val="a7"/>
        <w:numPr>
          <w:ilvl w:val="0"/>
          <w:numId w:val="5"/>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t>обучение грамотному построению плана исследования.</w:t>
      </w:r>
    </w:p>
    <w:p w:rsidR="00223DDE" w:rsidRPr="0093284C" w:rsidRDefault="00223DDE" w:rsidP="00223DDE">
      <w:pPr>
        <w:pStyle w:val="a7"/>
        <w:numPr>
          <w:ilvl w:val="0"/>
          <w:numId w:val="3"/>
        </w:numPr>
        <w:spacing w:after="0" w:line="240" w:lineRule="auto"/>
        <w:jc w:val="both"/>
        <w:rPr>
          <w:rFonts w:ascii="Times New Roman" w:hAnsi="Times New Roman" w:cs="Times New Roman"/>
          <w:sz w:val="28"/>
          <w:szCs w:val="28"/>
        </w:rPr>
      </w:pPr>
      <w:r w:rsidRPr="0093284C">
        <w:rPr>
          <w:rFonts w:ascii="Times New Roman" w:hAnsi="Times New Roman" w:cs="Times New Roman"/>
          <w:sz w:val="28"/>
          <w:szCs w:val="28"/>
        </w:rPr>
        <w:t>Расширение представлений детей об окружающем мире через знакомство с элементарными знаниями из различных областей наук:</w:t>
      </w:r>
    </w:p>
    <w:p w:rsidR="00223DDE" w:rsidRPr="0093284C" w:rsidRDefault="00223DDE" w:rsidP="00223DDE">
      <w:pPr>
        <w:pStyle w:val="a7"/>
        <w:numPr>
          <w:ilvl w:val="0"/>
          <w:numId w:val="3"/>
        </w:numPr>
        <w:spacing w:after="0" w:line="240" w:lineRule="auto"/>
        <w:jc w:val="both"/>
        <w:rPr>
          <w:rFonts w:ascii="Times New Roman" w:hAnsi="Times New Roman" w:cs="Times New Roman"/>
          <w:sz w:val="28"/>
          <w:szCs w:val="28"/>
        </w:rPr>
      </w:pPr>
      <w:r w:rsidRPr="0093284C">
        <w:rPr>
          <w:rFonts w:ascii="Times New Roman" w:hAnsi="Times New Roman" w:cs="Times New Roman"/>
          <w:sz w:val="28"/>
          <w:szCs w:val="28"/>
        </w:rPr>
        <w:t>развитие у детей представлений о химических свойствах веществ;</w:t>
      </w:r>
    </w:p>
    <w:p w:rsidR="00223DDE" w:rsidRPr="0093284C" w:rsidRDefault="00223DDE" w:rsidP="00223DDE">
      <w:pPr>
        <w:pStyle w:val="a7"/>
        <w:numPr>
          <w:ilvl w:val="0"/>
          <w:numId w:val="3"/>
        </w:numPr>
        <w:spacing w:after="0" w:line="240" w:lineRule="auto"/>
        <w:jc w:val="both"/>
        <w:rPr>
          <w:rFonts w:ascii="Times New Roman" w:hAnsi="Times New Roman" w:cs="Times New Roman"/>
          <w:sz w:val="28"/>
          <w:szCs w:val="28"/>
        </w:rPr>
      </w:pPr>
      <w:r w:rsidRPr="0093284C">
        <w:rPr>
          <w:rFonts w:ascii="Times New Roman" w:hAnsi="Times New Roman" w:cs="Times New Roman"/>
          <w:sz w:val="28"/>
          <w:szCs w:val="28"/>
        </w:rPr>
        <w:t>развитие у детей элементарных представлений об основных физических свойствах и явлениях (магнетизм, отражение и преломление света, звук, теплота, замерзание и таяние воды);</w:t>
      </w:r>
    </w:p>
    <w:p w:rsidR="00223DDE" w:rsidRPr="0093284C" w:rsidRDefault="00223DDE" w:rsidP="00223DDE">
      <w:pPr>
        <w:pStyle w:val="a7"/>
        <w:numPr>
          <w:ilvl w:val="0"/>
          <w:numId w:val="3"/>
        </w:numPr>
        <w:spacing w:after="0" w:line="240" w:lineRule="auto"/>
        <w:jc w:val="both"/>
        <w:rPr>
          <w:rFonts w:ascii="Times New Roman" w:hAnsi="Times New Roman" w:cs="Times New Roman"/>
          <w:sz w:val="28"/>
          <w:szCs w:val="28"/>
        </w:rPr>
      </w:pPr>
      <w:r w:rsidRPr="0093284C">
        <w:rPr>
          <w:rFonts w:ascii="Times New Roman" w:hAnsi="Times New Roman" w:cs="Times New Roman"/>
          <w:sz w:val="28"/>
          <w:szCs w:val="28"/>
        </w:rPr>
        <w:t>развитие представлений о свойствах воды, песка, глины, воздуха, камня;</w:t>
      </w:r>
    </w:p>
    <w:p w:rsidR="00223DDE" w:rsidRPr="0093284C" w:rsidRDefault="00223DDE" w:rsidP="00223DDE">
      <w:pPr>
        <w:pStyle w:val="a7"/>
        <w:numPr>
          <w:ilvl w:val="0"/>
          <w:numId w:val="3"/>
        </w:numPr>
        <w:spacing w:after="0" w:line="240" w:lineRule="auto"/>
        <w:jc w:val="both"/>
        <w:rPr>
          <w:rFonts w:ascii="Times New Roman" w:hAnsi="Times New Roman" w:cs="Times New Roman"/>
          <w:sz w:val="28"/>
          <w:szCs w:val="28"/>
        </w:rPr>
      </w:pPr>
      <w:r w:rsidRPr="0093284C">
        <w:rPr>
          <w:rFonts w:ascii="Times New Roman" w:hAnsi="Times New Roman" w:cs="Times New Roman"/>
          <w:sz w:val="28"/>
          <w:szCs w:val="28"/>
        </w:rPr>
        <w:t>развитие элементарных математических представлений (упражнять в количественном счёте).</w:t>
      </w:r>
    </w:p>
    <w:p w:rsidR="00223DDE" w:rsidRPr="0093284C" w:rsidRDefault="00223DDE" w:rsidP="00223DDE">
      <w:pPr>
        <w:pStyle w:val="a7"/>
        <w:numPr>
          <w:ilvl w:val="0"/>
          <w:numId w:val="3"/>
        </w:numPr>
        <w:spacing w:after="0" w:line="240" w:lineRule="auto"/>
        <w:jc w:val="both"/>
        <w:rPr>
          <w:rFonts w:ascii="Times New Roman" w:hAnsi="Times New Roman" w:cs="Times New Roman"/>
          <w:sz w:val="28"/>
          <w:szCs w:val="28"/>
        </w:rPr>
      </w:pPr>
      <w:r w:rsidRPr="0093284C">
        <w:rPr>
          <w:rFonts w:ascii="Times New Roman" w:hAnsi="Times New Roman" w:cs="Times New Roman"/>
          <w:sz w:val="28"/>
          <w:szCs w:val="28"/>
        </w:rPr>
        <w:t>Развитие у детей умений пользоваться приборами — помощниками при проведении игр – экспериментов (увеличительное стекло).</w:t>
      </w:r>
    </w:p>
    <w:p w:rsidR="00223DDE" w:rsidRPr="0093284C" w:rsidRDefault="00223DDE" w:rsidP="00223DDE">
      <w:pPr>
        <w:pStyle w:val="a7"/>
        <w:numPr>
          <w:ilvl w:val="0"/>
          <w:numId w:val="3"/>
        </w:numPr>
        <w:spacing w:after="0" w:line="240" w:lineRule="auto"/>
        <w:jc w:val="both"/>
        <w:rPr>
          <w:rFonts w:ascii="Times New Roman" w:hAnsi="Times New Roman" w:cs="Times New Roman"/>
          <w:sz w:val="28"/>
          <w:szCs w:val="28"/>
        </w:rPr>
      </w:pPr>
      <w:r w:rsidRPr="0093284C">
        <w:rPr>
          <w:rFonts w:ascii="Times New Roman" w:hAnsi="Times New Roman" w:cs="Times New Roman"/>
          <w:sz w:val="28"/>
          <w:szCs w:val="28"/>
        </w:rPr>
        <w:t>Развитие у детей умственных способностей:</w:t>
      </w:r>
    </w:p>
    <w:p w:rsidR="00223DDE" w:rsidRPr="0093284C" w:rsidRDefault="00223DDE" w:rsidP="00223DDE">
      <w:pPr>
        <w:pStyle w:val="a7"/>
        <w:numPr>
          <w:ilvl w:val="0"/>
          <w:numId w:val="3"/>
        </w:numPr>
        <w:spacing w:after="0" w:line="240" w:lineRule="auto"/>
        <w:jc w:val="both"/>
        <w:rPr>
          <w:rFonts w:ascii="Times New Roman" w:hAnsi="Times New Roman" w:cs="Times New Roman"/>
          <w:sz w:val="28"/>
          <w:szCs w:val="28"/>
        </w:rPr>
      </w:pPr>
      <w:r w:rsidRPr="0093284C">
        <w:rPr>
          <w:rFonts w:ascii="Times New Roman" w:hAnsi="Times New Roman" w:cs="Times New Roman"/>
          <w:sz w:val="28"/>
          <w:szCs w:val="28"/>
        </w:rPr>
        <w:t>развитие мыслительных способностей: анализ, классификация, сравнение;</w:t>
      </w:r>
    </w:p>
    <w:p w:rsidR="00223DDE" w:rsidRPr="0093284C" w:rsidRDefault="00223DDE" w:rsidP="00223DDE">
      <w:pPr>
        <w:pStyle w:val="a7"/>
        <w:numPr>
          <w:ilvl w:val="0"/>
          <w:numId w:val="3"/>
        </w:numPr>
        <w:spacing w:after="0" w:line="240" w:lineRule="auto"/>
        <w:jc w:val="both"/>
        <w:rPr>
          <w:rFonts w:ascii="Times New Roman" w:hAnsi="Times New Roman" w:cs="Times New Roman"/>
          <w:sz w:val="28"/>
          <w:szCs w:val="28"/>
        </w:rPr>
      </w:pPr>
      <w:r w:rsidRPr="0093284C">
        <w:rPr>
          <w:rFonts w:ascii="Times New Roman" w:hAnsi="Times New Roman" w:cs="Times New Roman"/>
          <w:sz w:val="28"/>
          <w:szCs w:val="28"/>
        </w:rPr>
        <w:t>формирование способов познания путём сенсорного анализа.</w:t>
      </w:r>
    </w:p>
    <w:p w:rsidR="00223DDE" w:rsidRDefault="00223DDE" w:rsidP="00223DDE">
      <w:pPr>
        <w:pStyle w:val="a7"/>
        <w:numPr>
          <w:ilvl w:val="0"/>
          <w:numId w:val="3"/>
        </w:numPr>
        <w:spacing w:after="0" w:line="240" w:lineRule="auto"/>
        <w:jc w:val="both"/>
        <w:rPr>
          <w:rFonts w:ascii="Times New Roman" w:hAnsi="Times New Roman" w:cs="Times New Roman"/>
          <w:sz w:val="28"/>
          <w:szCs w:val="28"/>
        </w:rPr>
      </w:pPr>
      <w:r w:rsidRPr="0093284C">
        <w:rPr>
          <w:rFonts w:ascii="Times New Roman" w:hAnsi="Times New Roman" w:cs="Times New Roman"/>
          <w:sz w:val="28"/>
          <w:szCs w:val="28"/>
        </w:rPr>
        <w:t>Социально – личностное развитие каждого ребёнка: развитие коммуникативности, самостоятельности, наблюдательности.</w:t>
      </w:r>
    </w:p>
    <w:p w:rsidR="00223DDE" w:rsidRDefault="00223DDE" w:rsidP="00223DDE">
      <w:pPr>
        <w:pStyle w:val="a7"/>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Развивающие</w:t>
      </w:r>
    </w:p>
    <w:p w:rsidR="00223DDE" w:rsidRPr="00C90414" w:rsidRDefault="00223DDE" w:rsidP="00223DDE">
      <w:pPr>
        <w:pStyle w:val="a7"/>
        <w:numPr>
          <w:ilvl w:val="0"/>
          <w:numId w:val="6"/>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t>совершенствование мелкой моторики рук;</w:t>
      </w:r>
    </w:p>
    <w:p w:rsidR="00223DDE" w:rsidRPr="00C90414" w:rsidRDefault="00223DDE" w:rsidP="00223DDE">
      <w:pPr>
        <w:pStyle w:val="a7"/>
        <w:numPr>
          <w:ilvl w:val="0"/>
          <w:numId w:val="6"/>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t>развитие долгосрочной памяти;</w:t>
      </w:r>
    </w:p>
    <w:p w:rsidR="00223DDE" w:rsidRPr="00C90414" w:rsidRDefault="00223DDE" w:rsidP="00223DDE">
      <w:pPr>
        <w:pStyle w:val="a7"/>
        <w:numPr>
          <w:ilvl w:val="0"/>
          <w:numId w:val="6"/>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t>развитие мыслительных способностей (умение формулировать вопросы, сравнивать объекты, обобщать и систематизировать, делать выводы);</w:t>
      </w:r>
    </w:p>
    <w:p w:rsidR="00223DDE" w:rsidRPr="00C90414" w:rsidRDefault="00223DDE" w:rsidP="00223DDE">
      <w:pPr>
        <w:pStyle w:val="a7"/>
        <w:numPr>
          <w:ilvl w:val="0"/>
          <w:numId w:val="6"/>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t>развитие логического мышления (в среднем дошкольном возрасте дети начинают устанавливать причинно-следственные связи между предметами и явлениями);</w:t>
      </w:r>
    </w:p>
    <w:p w:rsidR="00223DDE" w:rsidRPr="00C90414" w:rsidRDefault="00223DDE" w:rsidP="00223DDE">
      <w:pPr>
        <w:pStyle w:val="a7"/>
        <w:numPr>
          <w:ilvl w:val="0"/>
          <w:numId w:val="6"/>
        </w:numPr>
        <w:spacing w:after="0" w:line="240" w:lineRule="auto"/>
        <w:jc w:val="both"/>
        <w:rPr>
          <w:lang w:eastAsia="ru-RU"/>
        </w:rPr>
      </w:pPr>
      <w:r w:rsidRPr="00C90414">
        <w:rPr>
          <w:rFonts w:ascii="Times New Roman" w:hAnsi="Times New Roman" w:cs="Times New Roman"/>
          <w:sz w:val="28"/>
          <w:szCs w:val="28"/>
        </w:rPr>
        <w:t>совершенствование умения наблюдать за ходом эксперимента, длительно концентрировать внимание</w:t>
      </w:r>
      <w:r w:rsidRPr="00C90414">
        <w:rPr>
          <w:lang w:eastAsia="ru-RU"/>
        </w:rPr>
        <w:t>.</w:t>
      </w:r>
    </w:p>
    <w:p w:rsidR="00223DDE" w:rsidRPr="00C90414" w:rsidRDefault="00223DDE" w:rsidP="00223DDE">
      <w:pPr>
        <w:pStyle w:val="a7"/>
        <w:numPr>
          <w:ilvl w:val="0"/>
          <w:numId w:val="6"/>
        </w:numPr>
        <w:spacing w:after="0" w:line="240" w:lineRule="auto"/>
        <w:jc w:val="both"/>
        <w:rPr>
          <w:rFonts w:ascii="Times New Roman" w:hAnsi="Times New Roman" w:cs="Times New Roman"/>
          <w:b/>
          <w:sz w:val="28"/>
          <w:szCs w:val="28"/>
        </w:rPr>
      </w:pPr>
      <w:r w:rsidRPr="00C90414">
        <w:rPr>
          <w:rFonts w:ascii="Times New Roman" w:hAnsi="Times New Roman" w:cs="Times New Roman"/>
          <w:sz w:val="28"/>
          <w:szCs w:val="28"/>
        </w:rPr>
        <w:t>развивать стремление к поисково-познавательной деятельности,</w:t>
      </w:r>
    </w:p>
    <w:p w:rsidR="00223DDE" w:rsidRPr="00C90414" w:rsidRDefault="00223DDE" w:rsidP="00223DDE">
      <w:pPr>
        <w:pStyle w:val="a7"/>
        <w:numPr>
          <w:ilvl w:val="0"/>
          <w:numId w:val="6"/>
        </w:numPr>
        <w:spacing w:after="0" w:line="240" w:lineRule="auto"/>
        <w:jc w:val="both"/>
        <w:rPr>
          <w:rFonts w:ascii="Times New Roman" w:hAnsi="Times New Roman" w:cs="Times New Roman"/>
          <w:b/>
          <w:sz w:val="28"/>
          <w:szCs w:val="28"/>
        </w:rPr>
      </w:pPr>
      <w:r w:rsidRPr="00C90414">
        <w:rPr>
          <w:rFonts w:ascii="Times New Roman" w:hAnsi="Times New Roman" w:cs="Times New Roman"/>
          <w:sz w:val="28"/>
          <w:szCs w:val="28"/>
        </w:rPr>
        <w:t>способствовать овладению приёмами практического взаимодействия с окружающими предметами,</w:t>
      </w:r>
    </w:p>
    <w:p w:rsidR="00223DDE" w:rsidRPr="00C90414" w:rsidRDefault="00223DDE" w:rsidP="00223DDE">
      <w:pPr>
        <w:pStyle w:val="a7"/>
        <w:numPr>
          <w:ilvl w:val="0"/>
          <w:numId w:val="6"/>
        </w:numPr>
        <w:spacing w:after="0" w:line="240" w:lineRule="auto"/>
        <w:jc w:val="both"/>
        <w:rPr>
          <w:rFonts w:ascii="Times New Roman" w:hAnsi="Times New Roman" w:cs="Times New Roman"/>
          <w:b/>
          <w:sz w:val="28"/>
          <w:szCs w:val="28"/>
        </w:rPr>
      </w:pPr>
      <w:r w:rsidRPr="00C90414">
        <w:rPr>
          <w:rFonts w:ascii="Times New Roman" w:hAnsi="Times New Roman" w:cs="Times New Roman"/>
          <w:sz w:val="28"/>
          <w:szCs w:val="28"/>
        </w:rPr>
        <w:t>создание предпосылок формирования практических и умственных действий.</w:t>
      </w:r>
    </w:p>
    <w:p w:rsidR="00223DDE" w:rsidRPr="00C90414" w:rsidRDefault="00223DDE" w:rsidP="00223DDE">
      <w:pPr>
        <w:spacing w:after="0" w:line="240" w:lineRule="auto"/>
        <w:jc w:val="both"/>
        <w:rPr>
          <w:rFonts w:ascii="Times New Roman" w:hAnsi="Times New Roman" w:cs="Times New Roman"/>
          <w:b/>
          <w:sz w:val="28"/>
          <w:szCs w:val="28"/>
        </w:rPr>
      </w:pPr>
      <w:r w:rsidRPr="00C90414">
        <w:rPr>
          <w:rFonts w:ascii="Times New Roman" w:hAnsi="Times New Roman" w:cs="Times New Roman"/>
          <w:b/>
          <w:sz w:val="28"/>
          <w:szCs w:val="28"/>
        </w:rPr>
        <w:t>Воспитательные</w:t>
      </w:r>
    </w:p>
    <w:p w:rsidR="00223DDE" w:rsidRPr="00C90414" w:rsidRDefault="00223DDE" w:rsidP="00223DDE">
      <w:pPr>
        <w:pStyle w:val="a7"/>
        <w:numPr>
          <w:ilvl w:val="0"/>
          <w:numId w:val="7"/>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t>закрепление умения выслушивать и следовать инструкциям взрослого;</w:t>
      </w:r>
    </w:p>
    <w:p w:rsidR="00223DDE" w:rsidRPr="00C90414" w:rsidRDefault="00223DDE" w:rsidP="00223DDE">
      <w:pPr>
        <w:pStyle w:val="a7"/>
        <w:numPr>
          <w:ilvl w:val="0"/>
          <w:numId w:val="7"/>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t>воспитание усидчивости и аккуратности, ответственности за порядок на рабочем месте;</w:t>
      </w:r>
    </w:p>
    <w:p w:rsidR="00223DDE" w:rsidRPr="00C90414" w:rsidRDefault="00223DDE" w:rsidP="00223DDE">
      <w:pPr>
        <w:pStyle w:val="a7"/>
        <w:numPr>
          <w:ilvl w:val="0"/>
          <w:numId w:val="7"/>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t>создание благоприятной эмоциональной среды в коллективе;</w:t>
      </w:r>
    </w:p>
    <w:p w:rsidR="00223DDE" w:rsidRPr="00C90414" w:rsidRDefault="00223DDE" w:rsidP="00223DDE">
      <w:pPr>
        <w:pStyle w:val="a7"/>
        <w:numPr>
          <w:ilvl w:val="0"/>
          <w:numId w:val="7"/>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t>привитие интереса к коллективной деятельности, укрепление дружеских связей внутри группы;</w:t>
      </w:r>
    </w:p>
    <w:p w:rsidR="00223DDE" w:rsidRPr="00C90414" w:rsidRDefault="00223DDE" w:rsidP="00223DDE">
      <w:pPr>
        <w:pStyle w:val="a7"/>
        <w:numPr>
          <w:ilvl w:val="0"/>
          <w:numId w:val="7"/>
        </w:numPr>
        <w:spacing w:after="0" w:line="240" w:lineRule="auto"/>
        <w:jc w:val="both"/>
        <w:rPr>
          <w:lang w:eastAsia="ru-RU"/>
        </w:rPr>
      </w:pPr>
      <w:r w:rsidRPr="00C90414">
        <w:rPr>
          <w:rFonts w:ascii="Times New Roman" w:hAnsi="Times New Roman" w:cs="Times New Roman"/>
          <w:sz w:val="28"/>
          <w:szCs w:val="28"/>
        </w:rPr>
        <w:t>развитие эмпатии, чувства взаимопомощи</w:t>
      </w:r>
      <w:r>
        <w:rPr>
          <w:lang w:eastAsia="ru-RU"/>
        </w:rPr>
        <w:t>,</w:t>
      </w:r>
    </w:p>
    <w:p w:rsidR="00223DDE" w:rsidRPr="00C90414" w:rsidRDefault="00223DDE" w:rsidP="00223DDE">
      <w:pPr>
        <w:pStyle w:val="a7"/>
        <w:numPr>
          <w:ilvl w:val="0"/>
          <w:numId w:val="7"/>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t>воспитывать интерес к познанию окружающего мира,</w:t>
      </w:r>
    </w:p>
    <w:p w:rsidR="00223DDE" w:rsidRPr="00376617" w:rsidRDefault="00223DDE" w:rsidP="00223DDE">
      <w:pPr>
        <w:pStyle w:val="a7"/>
        <w:numPr>
          <w:ilvl w:val="0"/>
          <w:numId w:val="7"/>
        </w:numPr>
        <w:spacing w:after="0" w:line="240" w:lineRule="auto"/>
        <w:jc w:val="both"/>
        <w:rPr>
          <w:rFonts w:ascii="Times New Roman" w:hAnsi="Times New Roman" w:cs="Times New Roman"/>
          <w:sz w:val="28"/>
          <w:szCs w:val="28"/>
        </w:rPr>
      </w:pPr>
      <w:r w:rsidRPr="00C90414">
        <w:rPr>
          <w:rFonts w:ascii="Times New Roman" w:hAnsi="Times New Roman" w:cs="Times New Roman"/>
          <w:sz w:val="28"/>
          <w:szCs w:val="28"/>
        </w:rPr>
        <w:t>стимулировать желание детей экспериментирова</w:t>
      </w:r>
      <w:r>
        <w:rPr>
          <w:rFonts w:ascii="Times New Roman" w:hAnsi="Times New Roman" w:cs="Times New Roman"/>
          <w:sz w:val="28"/>
          <w:szCs w:val="28"/>
        </w:rPr>
        <w:t>ть.</w:t>
      </w:r>
    </w:p>
    <w:p w:rsidR="00DE1A60" w:rsidRPr="006863BA" w:rsidRDefault="00DE1A60" w:rsidP="00DE1A60">
      <w:pPr>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w:t>
      </w:r>
    </w:p>
    <w:p w:rsidR="00DE1A60" w:rsidRPr="007B2315" w:rsidRDefault="00DE1A60" w:rsidP="00DE1A60">
      <w:pPr>
        <w:pStyle w:val="a9"/>
        <w:jc w:val="both"/>
        <w:rPr>
          <w:rFonts w:ascii="Times New Roman" w:hAnsi="Times New Roman" w:cs="Times New Roman"/>
          <w:color w:val="111111"/>
          <w:sz w:val="28"/>
          <w:szCs w:val="28"/>
          <w:lang w:eastAsia="ru-RU"/>
        </w:rPr>
      </w:pPr>
      <w:r w:rsidRPr="007B2315">
        <w:rPr>
          <w:rFonts w:ascii="Times New Roman" w:hAnsi="Times New Roman" w:cs="Times New Roman"/>
          <w:color w:val="111111"/>
          <w:sz w:val="28"/>
          <w:szCs w:val="28"/>
          <w:lang w:eastAsia="ru-RU"/>
        </w:rPr>
        <w:t>• умение опытным путем доказывать свойства воды (прозрачная, без запаха, имеет вес, не имеет формы, действовать по алгоритму;</w:t>
      </w:r>
    </w:p>
    <w:p w:rsidR="00DE1A60" w:rsidRPr="007B2315" w:rsidRDefault="00DE1A60" w:rsidP="00DE1A60">
      <w:pPr>
        <w:pStyle w:val="a9"/>
        <w:jc w:val="both"/>
        <w:rPr>
          <w:rFonts w:ascii="Times New Roman" w:hAnsi="Times New Roman" w:cs="Times New Roman"/>
          <w:color w:val="111111"/>
          <w:sz w:val="28"/>
          <w:szCs w:val="28"/>
          <w:lang w:eastAsia="ru-RU"/>
        </w:rPr>
      </w:pPr>
      <w:r w:rsidRPr="007B2315">
        <w:rPr>
          <w:rFonts w:ascii="Times New Roman" w:hAnsi="Times New Roman" w:cs="Times New Roman"/>
          <w:color w:val="111111"/>
          <w:sz w:val="28"/>
          <w:szCs w:val="28"/>
          <w:lang w:eastAsia="ru-RU"/>
        </w:rPr>
        <w:t>• умение опытным путем доказывать свойства воздуха;</w:t>
      </w:r>
    </w:p>
    <w:p w:rsidR="00DE1A60" w:rsidRPr="007B2315" w:rsidRDefault="00DE1A60" w:rsidP="00DE1A60">
      <w:pPr>
        <w:pStyle w:val="a9"/>
        <w:jc w:val="both"/>
        <w:rPr>
          <w:rFonts w:ascii="Times New Roman" w:hAnsi="Times New Roman" w:cs="Times New Roman"/>
          <w:color w:val="111111"/>
          <w:sz w:val="28"/>
          <w:szCs w:val="28"/>
          <w:lang w:eastAsia="ru-RU"/>
        </w:rPr>
      </w:pPr>
      <w:r w:rsidRPr="007B2315">
        <w:rPr>
          <w:rFonts w:ascii="Times New Roman" w:hAnsi="Times New Roman" w:cs="Times New Roman"/>
          <w:color w:val="111111"/>
          <w:sz w:val="28"/>
          <w:szCs w:val="28"/>
          <w:lang w:eastAsia="ru-RU"/>
        </w:rPr>
        <w:t>• умение опытным путем доказывать свойства песка;</w:t>
      </w:r>
    </w:p>
    <w:p w:rsidR="00DE1A60" w:rsidRPr="007B2315" w:rsidRDefault="00DE1A60" w:rsidP="00DE1A60">
      <w:pPr>
        <w:pStyle w:val="a9"/>
        <w:jc w:val="both"/>
        <w:rPr>
          <w:rFonts w:ascii="Times New Roman" w:hAnsi="Times New Roman" w:cs="Times New Roman"/>
          <w:color w:val="111111"/>
          <w:sz w:val="28"/>
          <w:szCs w:val="28"/>
          <w:lang w:eastAsia="ru-RU"/>
        </w:rPr>
      </w:pPr>
      <w:r w:rsidRPr="007B2315">
        <w:rPr>
          <w:rFonts w:ascii="Times New Roman" w:hAnsi="Times New Roman" w:cs="Times New Roman"/>
          <w:color w:val="111111"/>
          <w:sz w:val="28"/>
          <w:szCs w:val="28"/>
          <w:lang w:eastAsia="ru-RU"/>
        </w:rPr>
        <w:lastRenderedPageBreak/>
        <w:t>• умение опытным путем выявлять свойства предметов, массу, размеры;</w:t>
      </w:r>
    </w:p>
    <w:p w:rsidR="00DE1A60" w:rsidRPr="007B2315" w:rsidRDefault="00DE1A60" w:rsidP="00DE1A60">
      <w:pPr>
        <w:pStyle w:val="a9"/>
        <w:jc w:val="both"/>
        <w:rPr>
          <w:rFonts w:ascii="Times New Roman" w:hAnsi="Times New Roman" w:cs="Times New Roman"/>
          <w:color w:val="111111"/>
          <w:sz w:val="28"/>
          <w:szCs w:val="28"/>
          <w:lang w:eastAsia="ru-RU"/>
        </w:rPr>
      </w:pPr>
      <w:r w:rsidRPr="007B2315">
        <w:rPr>
          <w:rFonts w:ascii="Times New Roman" w:hAnsi="Times New Roman" w:cs="Times New Roman"/>
          <w:color w:val="111111"/>
          <w:sz w:val="28"/>
          <w:szCs w:val="28"/>
          <w:lang w:eastAsia="ru-RU"/>
        </w:rPr>
        <w:t>• расширение знаний об увеличительных приборах;</w:t>
      </w:r>
    </w:p>
    <w:p w:rsidR="00DE1A60" w:rsidRPr="007B2315" w:rsidRDefault="00DE1A60" w:rsidP="00DE1A60">
      <w:pPr>
        <w:pStyle w:val="a9"/>
        <w:jc w:val="both"/>
        <w:rPr>
          <w:rFonts w:ascii="Times New Roman" w:hAnsi="Times New Roman" w:cs="Times New Roman"/>
          <w:color w:val="111111"/>
          <w:sz w:val="28"/>
          <w:szCs w:val="28"/>
          <w:lang w:eastAsia="ru-RU"/>
        </w:rPr>
      </w:pPr>
      <w:r w:rsidRPr="007B2315">
        <w:rPr>
          <w:rFonts w:ascii="Times New Roman" w:hAnsi="Times New Roman" w:cs="Times New Roman"/>
          <w:color w:val="111111"/>
          <w:sz w:val="28"/>
          <w:szCs w:val="28"/>
          <w:lang w:eastAsia="ru-RU"/>
        </w:rPr>
        <w:t>• умение делать выводы по итогам экспериментов с опорой на полученные ранее представления и собственные предположения;</w:t>
      </w:r>
    </w:p>
    <w:p w:rsidR="00DE1A60" w:rsidRDefault="00DE1A60" w:rsidP="00DE1A60">
      <w:pPr>
        <w:pStyle w:val="a9"/>
        <w:jc w:val="both"/>
        <w:rPr>
          <w:rFonts w:ascii="Times New Roman" w:hAnsi="Times New Roman" w:cs="Times New Roman"/>
          <w:color w:val="111111"/>
          <w:sz w:val="28"/>
          <w:szCs w:val="28"/>
          <w:lang w:eastAsia="ru-RU"/>
        </w:rPr>
      </w:pPr>
      <w:r w:rsidRPr="007B2315">
        <w:rPr>
          <w:rFonts w:ascii="Times New Roman" w:hAnsi="Times New Roman" w:cs="Times New Roman"/>
          <w:color w:val="111111"/>
          <w:sz w:val="28"/>
          <w:szCs w:val="28"/>
          <w:lang w:eastAsia="ru-RU"/>
        </w:rPr>
        <w:t>• овладение разными способами познания, в том числе и экспериментированием, способствующими развитию активной, самостоятельной, творческой личности.</w:t>
      </w:r>
    </w:p>
    <w:p w:rsidR="00DE1A60" w:rsidRPr="00390B72" w:rsidRDefault="00DE1A60" w:rsidP="00DE1A6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90B72">
        <w:rPr>
          <w:rFonts w:ascii="Times New Roman" w:eastAsia="Times New Roman" w:hAnsi="Times New Roman" w:cs="Times New Roman"/>
          <w:color w:val="000000"/>
          <w:sz w:val="28"/>
          <w:lang w:eastAsia="ru-RU"/>
        </w:rPr>
        <w:t>Каждый воспитанник должен уметь:</w:t>
      </w:r>
    </w:p>
    <w:p w:rsidR="00DE1A60" w:rsidRPr="00390B72" w:rsidRDefault="00DE1A60" w:rsidP="00DE1A60">
      <w:pPr>
        <w:numPr>
          <w:ilvl w:val="0"/>
          <w:numId w:val="8"/>
        </w:numPr>
        <w:shd w:val="clear" w:color="auto" w:fill="FFFFFF"/>
        <w:spacing w:before="33" w:after="33" w:line="240" w:lineRule="auto"/>
        <w:jc w:val="both"/>
        <w:rPr>
          <w:rFonts w:ascii="Times New Roman" w:eastAsia="Times New Roman" w:hAnsi="Times New Roman" w:cs="Times New Roman"/>
          <w:color w:val="000000"/>
          <w:sz w:val="20"/>
          <w:szCs w:val="20"/>
          <w:lang w:eastAsia="ru-RU"/>
        </w:rPr>
      </w:pPr>
      <w:r w:rsidRPr="00390B72">
        <w:rPr>
          <w:rFonts w:ascii="Times New Roman" w:eastAsia="Times New Roman" w:hAnsi="Times New Roman" w:cs="Times New Roman"/>
          <w:color w:val="000000"/>
          <w:sz w:val="28"/>
          <w:lang w:eastAsia="ru-RU"/>
        </w:rPr>
        <w:t>выделить и поставить проблему, которую необходимо разрешить;</w:t>
      </w:r>
    </w:p>
    <w:p w:rsidR="00DE1A60" w:rsidRPr="00390B72" w:rsidRDefault="00DE1A60" w:rsidP="00DE1A60">
      <w:pPr>
        <w:numPr>
          <w:ilvl w:val="0"/>
          <w:numId w:val="8"/>
        </w:numPr>
        <w:shd w:val="clear" w:color="auto" w:fill="FFFFFF"/>
        <w:spacing w:before="33" w:after="33" w:line="240" w:lineRule="auto"/>
        <w:jc w:val="both"/>
        <w:rPr>
          <w:rFonts w:ascii="Times New Roman" w:eastAsia="Times New Roman" w:hAnsi="Times New Roman" w:cs="Times New Roman"/>
          <w:color w:val="000000"/>
          <w:sz w:val="20"/>
          <w:szCs w:val="20"/>
          <w:lang w:eastAsia="ru-RU"/>
        </w:rPr>
      </w:pPr>
      <w:r w:rsidRPr="00390B72">
        <w:rPr>
          <w:rFonts w:ascii="Times New Roman" w:eastAsia="Times New Roman" w:hAnsi="Times New Roman" w:cs="Times New Roman"/>
          <w:color w:val="000000"/>
          <w:sz w:val="28"/>
          <w:lang w:eastAsia="ru-RU"/>
        </w:rPr>
        <w:t>предложить возможные решения;</w:t>
      </w:r>
    </w:p>
    <w:p w:rsidR="00DE1A60" w:rsidRPr="00390B72" w:rsidRDefault="00DE1A60" w:rsidP="00DE1A60">
      <w:pPr>
        <w:numPr>
          <w:ilvl w:val="0"/>
          <w:numId w:val="8"/>
        </w:numPr>
        <w:shd w:val="clear" w:color="auto" w:fill="FFFFFF"/>
        <w:spacing w:before="33" w:after="33" w:line="240" w:lineRule="auto"/>
        <w:jc w:val="both"/>
        <w:rPr>
          <w:rFonts w:ascii="Times New Roman" w:eastAsia="Times New Roman" w:hAnsi="Times New Roman" w:cs="Times New Roman"/>
          <w:color w:val="000000"/>
          <w:sz w:val="20"/>
          <w:szCs w:val="20"/>
          <w:lang w:eastAsia="ru-RU"/>
        </w:rPr>
      </w:pPr>
      <w:r w:rsidRPr="00390B72">
        <w:rPr>
          <w:rFonts w:ascii="Times New Roman" w:eastAsia="Times New Roman" w:hAnsi="Times New Roman" w:cs="Times New Roman"/>
          <w:color w:val="000000"/>
          <w:sz w:val="28"/>
          <w:lang w:eastAsia="ru-RU"/>
        </w:rPr>
        <w:t>проверить эти возможные решения;</w:t>
      </w:r>
    </w:p>
    <w:p w:rsidR="00DE1A60" w:rsidRPr="00390B72" w:rsidRDefault="00DE1A60" w:rsidP="00DE1A60">
      <w:pPr>
        <w:numPr>
          <w:ilvl w:val="0"/>
          <w:numId w:val="9"/>
        </w:numPr>
        <w:shd w:val="clear" w:color="auto" w:fill="FFFFFF"/>
        <w:spacing w:before="33" w:after="33" w:line="240" w:lineRule="auto"/>
        <w:jc w:val="both"/>
        <w:rPr>
          <w:rFonts w:ascii="Times New Roman" w:eastAsia="Times New Roman" w:hAnsi="Times New Roman" w:cs="Times New Roman"/>
          <w:color w:val="000000"/>
          <w:sz w:val="20"/>
          <w:szCs w:val="20"/>
          <w:lang w:eastAsia="ru-RU"/>
        </w:rPr>
      </w:pPr>
      <w:r w:rsidRPr="00390B72">
        <w:rPr>
          <w:rFonts w:ascii="Times New Roman" w:eastAsia="Times New Roman" w:hAnsi="Times New Roman" w:cs="Times New Roman"/>
          <w:color w:val="000000"/>
          <w:sz w:val="28"/>
          <w:lang w:eastAsia="ru-RU"/>
        </w:rPr>
        <w:t>сделать выводы в соответствии с результатом проверки;</w:t>
      </w:r>
    </w:p>
    <w:p w:rsidR="00DE1A60" w:rsidRPr="00390B72" w:rsidRDefault="00DE1A60" w:rsidP="00DE1A60">
      <w:pPr>
        <w:numPr>
          <w:ilvl w:val="0"/>
          <w:numId w:val="9"/>
        </w:numPr>
        <w:shd w:val="clear" w:color="auto" w:fill="FFFFFF"/>
        <w:spacing w:before="33" w:after="33" w:line="240" w:lineRule="auto"/>
        <w:jc w:val="both"/>
        <w:rPr>
          <w:rFonts w:ascii="Times New Roman" w:eastAsia="Times New Roman" w:hAnsi="Times New Roman" w:cs="Times New Roman"/>
          <w:color w:val="000000"/>
          <w:sz w:val="20"/>
          <w:szCs w:val="20"/>
          <w:lang w:eastAsia="ru-RU"/>
        </w:rPr>
      </w:pPr>
      <w:r w:rsidRPr="00390B72">
        <w:rPr>
          <w:rFonts w:ascii="Times New Roman" w:eastAsia="Times New Roman" w:hAnsi="Times New Roman" w:cs="Times New Roman"/>
          <w:color w:val="000000"/>
          <w:sz w:val="28"/>
          <w:lang w:eastAsia="ru-RU"/>
        </w:rPr>
        <w:t>применить выводы к новым данным;</w:t>
      </w:r>
    </w:p>
    <w:p w:rsidR="00DE1A60" w:rsidRPr="00390B72" w:rsidRDefault="00DE1A60" w:rsidP="00DE1A60">
      <w:pPr>
        <w:numPr>
          <w:ilvl w:val="0"/>
          <w:numId w:val="9"/>
        </w:numPr>
        <w:shd w:val="clear" w:color="auto" w:fill="FFFFFF"/>
        <w:spacing w:before="33" w:after="33" w:line="240" w:lineRule="auto"/>
        <w:jc w:val="both"/>
        <w:rPr>
          <w:rFonts w:ascii="Times New Roman" w:eastAsia="Times New Roman" w:hAnsi="Times New Roman" w:cs="Times New Roman"/>
          <w:color w:val="000000"/>
          <w:sz w:val="20"/>
          <w:szCs w:val="20"/>
          <w:lang w:eastAsia="ru-RU"/>
        </w:rPr>
      </w:pPr>
      <w:r w:rsidRPr="00390B72">
        <w:rPr>
          <w:rFonts w:ascii="Times New Roman" w:eastAsia="Times New Roman" w:hAnsi="Times New Roman" w:cs="Times New Roman"/>
          <w:color w:val="000000"/>
          <w:sz w:val="28"/>
          <w:lang w:eastAsia="ru-RU"/>
        </w:rPr>
        <w:t>сделать обобщение.</w:t>
      </w:r>
    </w:p>
    <w:p w:rsidR="00DE1A60" w:rsidRPr="00600B5D" w:rsidRDefault="00DE1A60" w:rsidP="00DE1A60">
      <w:pPr>
        <w:spacing w:after="0"/>
        <w:jc w:val="both"/>
        <w:rPr>
          <w:rFonts w:ascii="Times New Roman" w:hAnsi="Times New Roman" w:cs="Times New Roman"/>
          <w:b/>
          <w:sz w:val="28"/>
          <w:szCs w:val="28"/>
        </w:rPr>
      </w:pPr>
      <w:r w:rsidRPr="000509F9">
        <w:rPr>
          <w:rFonts w:ascii="Times New Roman" w:hAnsi="Times New Roman" w:cs="Times New Roman"/>
          <w:b/>
          <w:sz w:val="28"/>
          <w:szCs w:val="28"/>
        </w:rPr>
        <w:t>Условия реализации программы</w:t>
      </w:r>
    </w:p>
    <w:p w:rsidR="00DE1A60" w:rsidRDefault="00DE1A60" w:rsidP="00DE1A60">
      <w:pPr>
        <w:spacing w:after="0"/>
        <w:jc w:val="both"/>
        <w:rPr>
          <w:rFonts w:ascii="Times New Roman" w:hAnsi="Times New Roman" w:cs="Times New Roman"/>
          <w:color w:val="111111"/>
          <w:sz w:val="28"/>
          <w:szCs w:val="27"/>
          <w:shd w:val="clear" w:color="auto" w:fill="FFFFFF"/>
        </w:rPr>
      </w:pPr>
      <w:r w:rsidRPr="00FB1AC0">
        <w:rPr>
          <w:rFonts w:ascii="Times New Roman" w:hAnsi="Times New Roman" w:cs="Times New Roman"/>
          <w:color w:val="111111"/>
          <w:sz w:val="28"/>
          <w:szCs w:val="27"/>
          <w:shd w:val="clear" w:color="auto" w:fill="FFFFFF"/>
        </w:rPr>
        <w:t>Занятия будут проводиться в помещении, которое соответствует требованиям техники безопасности, пожарной безопасности и санитарным нормам. В помещении обеспечена хорошая освещенность, нормальная температура и влажность воздуха, проводится периодическое проветривание. Имеется аптечка с медикаментами для оказания первой помощи.</w:t>
      </w:r>
    </w:p>
    <w:p w:rsidR="00DE1A60" w:rsidRDefault="00DE1A60" w:rsidP="00DE1A60">
      <w:pPr>
        <w:pStyle w:val="a9"/>
        <w:jc w:val="both"/>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Для реализации программы необходимо: </w:t>
      </w:r>
    </w:p>
    <w:p w:rsidR="00DE1A60" w:rsidRDefault="00DE1A60" w:rsidP="00DE1A60">
      <w:pPr>
        <w:pStyle w:val="a9"/>
        <w:jc w:val="both"/>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использование разных видов деятельности,</w:t>
      </w:r>
    </w:p>
    <w:p w:rsidR="00DE1A60" w:rsidRDefault="00DE1A60" w:rsidP="00DE1A60">
      <w:pPr>
        <w:pStyle w:val="a9"/>
        <w:jc w:val="both"/>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чёткое определение содержания экологического воспитания,</w:t>
      </w:r>
    </w:p>
    <w:p w:rsidR="00DE1A60" w:rsidRDefault="00DE1A60" w:rsidP="00DE1A60">
      <w:pPr>
        <w:pStyle w:val="a9"/>
        <w:jc w:val="both"/>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использование эффективных средств диагностики, контроля экологического воспитания,</w:t>
      </w:r>
    </w:p>
    <w:p w:rsidR="00DE1A60" w:rsidRDefault="00DE1A60" w:rsidP="00DE1A60">
      <w:pPr>
        <w:pStyle w:val="a9"/>
        <w:jc w:val="both"/>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взаимосвязь семьи и дошкольного учреждения,</w:t>
      </w:r>
    </w:p>
    <w:p w:rsidR="00DE1A60" w:rsidRDefault="00DE1A60" w:rsidP="00DE1A60">
      <w:pPr>
        <w:pStyle w:val="a9"/>
        <w:jc w:val="both"/>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экологическая грамотность самих взрослых,</w:t>
      </w:r>
    </w:p>
    <w:p w:rsidR="00DE1A60" w:rsidRDefault="00DE1A60" w:rsidP="00DE1A60">
      <w:pPr>
        <w:pStyle w:val="a9"/>
        <w:jc w:val="both"/>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создание развивающей среды (книги, дидактические игры, наглядные пособия по опытно-экспериментальной деятельности и т.д.)</w:t>
      </w:r>
    </w:p>
    <w:p w:rsidR="00DE1A60" w:rsidRPr="001322FD" w:rsidRDefault="00DE1A60" w:rsidP="00DE1A60">
      <w:pPr>
        <w:spacing w:after="0"/>
        <w:jc w:val="both"/>
        <w:rPr>
          <w:rFonts w:ascii="Times New Roman" w:hAnsi="Times New Roman" w:cs="Times New Roman"/>
          <w:b/>
          <w:sz w:val="28"/>
          <w:szCs w:val="28"/>
        </w:rPr>
      </w:pPr>
      <w:r w:rsidRPr="001322FD">
        <w:rPr>
          <w:rFonts w:ascii="Times New Roman" w:hAnsi="Times New Roman" w:cs="Times New Roman"/>
          <w:b/>
          <w:sz w:val="28"/>
          <w:szCs w:val="28"/>
        </w:rPr>
        <w:t>Формы аттестации/контроля</w:t>
      </w:r>
    </w:p>
    <w:p w:rsidR="00DE1A60" w:rsidRPr="002022DE" w:rsidRDefault="00DE1A60" w:rsidP="00DE1A60">
      <w:pPr>
        <w:shd w:val="clear" w:color="auto" w:fill="FFFFFF"/>
        <w:spacing w:after="0"/>
        <w:ind w:firstLine="360"/>
        <w:jc w:val="both"/>
        <w:rPr>
          <w:rFonts w:ascii="Times New Roman" w:eastAsia="Times New Roman" w:hAnsi="Times New Roman" w:cs="Times New Roman"/>
          <w:color w:val="111111"/>
          <w:sz w:val="28"/>
          <w:szCs w:val="27"/>
          <w:lang w:eastAsia="ru-RU"/>
        </w:rPr>
      </w:pPr>
      <w:r w:rsidRPr="002022DE">
        <w:rPr>
          <w:rFonts w:ascii="Times New Roman" w:eastAsia="Times New Roman" w:hAnsi="Times New Roman" w:cs="Times New Roman"/>
          <w:color w:val="111111"/>
          <w:sz w:val="28"/>
          <w:szCs w:val="27"/>
          <w:lang w:eastAsia="ru-RU"/>
        </w:rPr>
        <w:t>Текущая аттестация</w:t>
      </w:r>
      <w:r w:rsidR="0039507B">
        <w:rPr>
          <w:rFonts w:ascii="Times New Roman" w:eastAsia="Times New Roman" w:hAnsi="Times New Roman" w:cs="Times New Roman"/>
          <w:color w:val="111111"/>
          <w:sz w:val="28"/>
          <w:szCs w:val="27"/>
          <w:lang w:eastAsia="ru-RU"/>
        </w:rPr>
        <w:t xml:space="preserve">- </w:t>
      </w:r>
      <w:r w:rsidRPr="002022DE">
        <w:rPr>
          <w:rFonts w:ascii="Times New Roman" w:eastAsia="Times New Roman" w:hAnsi="Times New Roman" w:cs="Times New Roman"/>
          <w:color w:val="111111"/>
          <w:sz w:val="28"/>
          <w:szCs w:val="27"/>
          <w:lang w:eastAsia="ru-RU"/>
        </w:rPr>
        <w:t>это оценка качества усвоения содержания компонентов какой-либо части </w:t>
      </w:r>
      <w:r w:rsidRPr="002022DE">
        <w:rPr>
          <w:rFonts w:ascii="Times New Roman" w:eastAsia="Times New Roman" w:hAnsi="Times New Roman" w:cs="Times New Roman"/>
          <w:i/>
          <w:iCs/>
          <w:color w:val="111111"/>
          <w:sz w:val="28"/>
          <w:szCs w:val="27"/>
          <w:bdr w:val="none" w:sz="0" w:space="0" w:color="auto" w:frame="1"/>
          <w:lang w:eastAsia="ru-RU"/>
        </w:rPr>
        <w:t>(темы)</w:t>
      </w:r>
      <w:r w:rsidRPr="002022DE">
        <w:rPr>
          <w:rFonts w:ascii="Times New Roman" w:eastAsia="Times New Roman" w:hAnsi="Times New Roman" w:cs="Times New Roman"/>
          <w:color w:val="111111"/>
          <w:sz w:val="28"/>
          <w:szCs w:val="27"/>
          <w:lang w:eastAsia="ru-RU"/>
        </w:rPr>
        <w:t> образовательной </w:t>
      </w:r>
      <w:r w:rsidRPr="002022DE">
        <w:rPr>
          <w:rFonts w:ascii="Times New Roman" w:eastAsia="Times New Roman" w:hAnsi="Times New Roman" w:cs="Times New Roman"/>
          <w:bCs/>
          <w:color w:val="111111"/>
          <w:sz w:val="28"/>
          <w:szCs w:val="27"/>
          <w:bdr w:val="none" w:sz="0" w:space="0" w:color="auto" w:frame="1"/>
          <w:lang w:eastAsia="ru-RU"/>
        </w:rPr>
        <w:t>программы</w:t>
      </w:r>
      <w:r w:rsidRPr="002022DE">
        <w:rPr>
          <w:rFonts w:ascii="Times New Roman" w:eastAsia="Times New Roman" w:hAnsi="Times New Roman" w:cs="Times New Roman"/>
          <w:color w:val="111111"/>
          <w:sz w:val="28"/>
          <w:szCs w:val="27"/>
          <w:lang w:eastAsia="ru-RU"/>
        </w:rPr>
        <w:t>, проводится педагогом на занятиях</w:t>
      </w:r>
      <w:r>
        <w:rPr>
          <w:rFonts w:ascii="Times New Roman" w:eastAsia="Times New Roman" w:hAnsi="Times New Roman" w:cs="Times New Roman"/>
          <w:color w:val="111111"/>
          <w:sz w:val="28"/>
          <w:szCs w:val="27"/>
          <w:lang w:eastAsia="ru-RU"/>
        </w:rPr>
        <w:t xml:space="preserve"> в форме практических занятий</w:t>
      </w:r>
      <w:r w:rsidRPr="002022DE">
        <w:rPr>
          <w:rFonts w:ascii="Times New Roman" w:eastAsia="Times New Roman" w:hAnsi="Times New Roman" w:cs="Times New Roman"/>
          <w:color w:val="111111"/>
          <w:sz w:val="28"/>
          <w:szCs w:val="27"/>
          <w:lang w:eastAsia="ru-RU"/>
        </w:rPr>
        <w:t>.</w:t>
      </w:r>
    </w:p>
    <w:p w:rsidR="00DE1A60" w:rsidRPr="002022DE" w:rsidRDefault="00DE1A60" w:rsidP="00DE1A60">
      <w:pPr>
        <w:shd w:val="clear" w:color="auto" w:fill="FFFFFF"/>
        <w:spacing w:after="0"/>
        <w:ind w:firstLine="360"/>
        <w:jc w:val="both"/>
        <w:rPr>
          <w:rFonts w:ascii="Times New Roman" w:eastAsia="Times New Roman" w:hAnsi="Times New Roman" w:cs="Times New Roman"/>
          <w:color w:val="111111"/>
          <w:sz w:val="28"/>
          <w:szCs w:val="27"/>
          <w:lang w:eastAsia="ru-RU"/>
        </w:rPr>
      </w:pPr>
      <w:r w:rsidRPr="002022DE">
        <w:rPr>
          <w:rFonts w:ascii="Times New Roman" w:eastAsia="Times New Roman" w:hAnsi="Times New Roman" w:cs="Times New Roman"/>
          <w:color w:val="111111"/>
          <w:sz w:val="28"/>
          <w:szCs w:val="27"/>
          <w:lang w:eastAsia="ru-RU"/>
        </w:rPr>
        <w:t>Итоговая аттестация – это оценка овладения дошкольниками уровня достижений, заявленных в образовательной </w:t>
      </w:r>
      <w:r w:rsidRPr="002022DE">
        <w:rPr>
          <w:rFonts w:ascii="Times New Roman" w:eastAsia="Times New Roman" w:hAnsi="Times New Roman" w:cs="Times New Roman"/>
          <w:bCs/>
          <w:color w:val="111111"/>
          <w:sz w:val="28"/>
          <w:szCs w:val="27"/>
          <w:bdr w:val="none" w:sz="0" w:space="0" w:color="auto" w:frame="1"/>
          <w:lang w:eastAsia="ru-RU"/>
        </w:rPr>
        <w:t>программе</w:t>
      </w:r>
      <w:r w:rsidRPr="002022DE">
        <w:rPr>
          <w:rFonts w:ascii="Times New Roman" w:eastAsia="Times New Roman" w:hAnsi="Times New Roman" w:cs="Times New Roman"/>
          <w:color w:val="111111"/>
          <w:sz w:val="28"/>
          <w:szCs w:val="27"/>
          <w:lang w:eastAsia="ru-RU"/>
        </w:rPr>
        <w:t> по завершении обучения</w:t>
      </w:r>
      <w:r w:rsidR="0039507B">
        <w:rPr>
          <w:rFonts w:ascii="Times New Roman" w:eastAsia="Times New Roman" w:hAnsi="Times New Roman" w:cs="Times New Roman"/>
          <w:color w:val="111111"/>
          <w:sz w:val="28"/>
          <w:szCs w:val="27"/>
          <w:lang w:eastAsia="ru-RU"/>
        </w:rPr>
        <w:t xml:space="preserve">- </w:t>
      </w:r>
      <w:r w:rsidRPr="00C71B9B">
        <w:rPr>
          <w:rFonts w:ascii="Times New Roman" w:hAnsi="Times New Roman" w:cs="Times New Roman"/>
          <w:color w:val="000000"/>
          <w:sz w:val="28"/>
          <w:szCs w:val="20"/>
          <w:shd w:val="clear" w:color="auto" w:fill="FFFFFF"/>
        </w:rPr>
        <w:t>открытый показ детской деятельности.</w:t>
      </w:r>
    </w:p>
    <w:p w:rsidR="00DE1A60" w:rsidRPr="00696147" w:rsidRDefault="00DE1A60" w:rsidP="00DE1A60">
      <w:pPr>
        <w:spacing w:after="0"/>
        <w:jc w:val="both"/>
        <w:rPr>
          <w:rFonts w:ascii="Times New Roman" w:hAnsi="Times New Roman" w:cs="Times New Roman"/>
          <w:b/>
          <w:sz w:val="28"/>
          <w:szCs w:val="28"/>
        </w:rPr>
      </w:pPr>
      <w:r w:rsidRPr="00696147">
        <w:rPr>
          <w:rFonts w:ascii="Times New Roman" w:hAnsi="Times New Roman" w:cs="Times New Roman"/>
          <w:b/>
          <w:sz w:val="28"/>
          <w:szCs w:val="28"/>
        </w:rPr>
        <w:t>Оценочные материалы</w:t>
      </w:r>
    </w:p>
    <w:p w:rsidR="00DE1A60" w:rsidRPr="004A0F72" w:rsidRDefault="00DE1A60" w:rsidP="00DE1A60">
      <w:pPr>
        <w:spacing w:after="0"/>
        <w:jc w:val="both"/>
        <w:rPr>
          <w:rFonts w:ascii="Times New Roman" w:hAnsi="Times New Roman" w:cs="Times New Roman"/>
          <w:sz w:val="28"/>
          <w:szCs w:val="28"/>
        </w:rPr>
      </w:pPr>
      <w:r w:rsidRPr="004A0F72">
        <w:rPr>
          <w:rFonts w:ascii="Times New Roman" w:hAnsi="Times New Roman" w:cs="Times New Roman"/>
          <w:sz w:val="28"/>
          <w:szCs w:val="28"/>
        </w:rPr>
        <w:t>Мониторинг образовательного процесса проводится 2 раза в год в начале сентября и в конце мая</w:t>
      </w:r>
      <w:r>
        <w:rPr>
          <w:rFonts w:ascii="Times New Roman" w:hAnsi="Times New Roman" w:cs="Times New Roman"/>
          <w:sz w:val="28"/>
          <w:szCs w:val="28"/>
        </w:rPr>
        <w:t>.</w:t>
      </w:r>
      <w:r w:rsidRPr="004A0F72">
        <w:rPr>
          <w:rFonts w:ascii="Times New Roman" w:hAnsi="Times New Roman" w:cs="Times New Roman"/>
          <w:sz w:val="28"/>
          <w:szCs w:val="28"/>
        </w:rPr>
        <w:t xml:space="preserve"> Основной задачей мониторинга является определение степени освоения ребёнком Программы. Данные о результатах мониторинга заносятся в диагностический лист освоения знаний детей в рамках </w:t>
      </w:r>
      <w:r>
        <w:rPr>
          <w:rFonts w:ascii="Times New Roman" w:hAnsi="Times New Roman" w:cs="Times New Roman"/>
          <w:sz w:val="28"/>
          <w:szCs w:val="28"/>
        </w:rPr>
        <w:t>П</w:t>
      </w:r>
      <w:r w:rsidRPr="004A0F72">
        <w:rPr>
          <w:rFonts w:ascii="Times New Roman" w:hAnsi="Times New Roman" w:cs="Times New Roman"/>
          <w:sz w:val="28"/>
          <w:szCs w:val="28"/>
        </w:rPr>
        <w:t>рограммы. Анализ диагностического листа позволяет оценить эффективность образовательного процесса в ДОУ.</w:t>
      </w:r>
    </w:p>
    <w:p w:rsidR="00DE1A60" w:rsidRPr="00764EC1" w:rsidRDefault="00DE1A60" w:rsidP="00223DDE">
      <w:pPr>
        <w:jc w:val="both"/>
        <w:rPr>
          <w:rFonts w:ascii="Times New Roman" w:hAnsi="Times New Roman" w:cs="Times New Roman"/>
          <w:sz w:val="28"/>
          <w:szCs w:val="28"/>
        </w:rPr>
      </w:pPr>
    </w:p>
    <w:p w:rsidR="00AD7839" w:rsidRPr="00EB7F5B" w:rsidRDefault="00AD7839" w:rsidP="00EB7F5B">
      <w:pPr>
        <w:spacing w:after="0" w:line="240" w:lineRule="auto"/>
        <w:jc w:val="both"/>
        <w:rPr>
          <w:rFonts w:ascii="Times New Roman" w:hAnsi="Times New Roman" w:cs="Times New Roman"/>
          <w:sz w:val="28"/>
          <w:szCs w:val="28"/>
        </w:rPr>
      </w:pPr>
      <w:r>
        <w:rPr>
          <w:rStyle w:val="FontStyle26"/>
          <w:b/>
          <w:sz w:val="32"/>
          <w:szCs w:val="32"/>
        </w:rPr>
        <w:lastRenderedPageBreak/>
        <w:t xml:space="preserve"> Учебный план </w:t>
      </w:r>
      <w:bookmarkStart w:id="0" w:name="_Hlk179809906"/>
      <w:r>
        <w:rPr>
          <w:rFonts w:ascii="Times New Roman" w:hAnsi="Times New Roman" w:cs="Times New Roman"/>
          <w:b/>
          <w:sz w:val="32"/>
          <w:szCs w:val="32"/>
        </w:rPr>
        <w:t>творческого объединения «Юные исследователи</w:t>
      </w:r>
      <w:r w:rsidRPr="009576A7">
        <w:rPr>
          <w:rFonts w:ascii="Times New Roman" w:hAnsi="Times New Roman" w:cs="Times New Roman"/>
          <w:b/>
          <w:sz w:val="32"/>
          <w:szCs w:val="32"/>
        </w:rPr>
        <w:t>»</w:t>
      </w:r>
    </w:p>
    <w:bookmarkEnd w:id="0"/>
    <w:p w:rsidR="00AD7839" w:rsidRDefault="00AD7839" w:rsidP="008B1E34">
      <w:pPr>
        <w:spacing w:after="0" w:line="240" w:lineRule="auto"/>
        <w:jc w:val="both"/>
        <w:rPr>
          <w:rFonts w:ascii="Times New Roman" w:hAnsi="Times New Roman" w:cs="Times New Roman"/>
          <w:b/>
          <w:sz w:val="28"/>
          <w:szCs w:val="28"/>
        </w:rPr>
      </w:pPr>
    </w:p>
    <w:tbl>
      <w:tblPr>
        <w:tblStyle w:val="ae"/>
        <w:tblW w:w="0" w:type="auto"/>
        <w:tblLook w:val="04A0"/>
      </w:tblPr>
      <w:tblGrid>
        <w:gridCol w:w="529"/>
        <w:gridCol w:w="3931"/>
        <w:gridCol w:w="761"/>
        <w:gridCol w:w="907"/>
        <w:gridCol w:w="1145"/>
        <w:gridCol w:w="3409"/>
      </w:tblGrid>
      <w:tr w:rsidR="004B5C2C" w:rsidTr="00AD7839">
        <w:trPr>
          <w:trHeight w:val="105"/>
        </w:trPr>
        <w:tc>
          <w:tcPr>
            <w:tcW w:w="532" w:type="dxa"/>
            <w:vMerge w:val="restart"/>
          </w:tcPr>
          <w:p w:rsidR="004B5C2C" w:rsidRDefault="00E720D7" w:rsidP="008B1E34">
            <w:pPr>
              <w:jc w:val="both"/>
              <w:rPr>
                <w:rFonts w:ascii="Times New Roman" w:hAnsi="Times New Roman" w:cs="Times New Roman"/>
                <w:b/>
                <w:sz w:val="28"/>
                <w:szCs w:val="28"/>
              </w:rPr>
            </w:pPr>
            <w:r>
              <w:rPr>
                <w:rFonts w:ascii="Times New Roman" w:hAnsi="Times New Roman" w:cs="Times New Roman"/>
                <w:b/>
                <w:sz w:val="28"/>
                <w:szCs w:val="28"/>
              </w:rPr>
              <w:t>№</w:t>
            </w:r>
          </w:p>
        </w:tc>
        <w:tc>
          <w:tcPr>
            <w:tcW w:w="4033" w:type="dxa"/>
            <w:vMerge w:val="restart"/>
          </w:tcPr>
          <w:p w:rsidR="004B5C2C" w:rsidRDefault="004B5C2C" w:rsidP="004B5C2C">
            <w:pPr>
              <w:jc w:val="center"/>
              <w:rPr>
                <w:rFonts w:ascii="Times New Roman" w:hAnsi="Times New Roman" w:cs="Times New Roman"/>
                <w:b/>
                <w:sz w:val="28"/>
                <w:szCs w:val="28"/>
              </w:rPr>
            </w:pPr>
            <w:r w:rsidRPr="004B5C2C">
              <w:rPr>
                <w:rFonts w:ascii="Times New Roman" w:hAnsi="Times New Roman" w:cs="Times New Roman"/>
                <w:bCs/>
                <w:sz w:val="24"/>
                <w:szCs w:val="24"/>
              </w:rPr>
              <w:t>Наименована</w:t>
            </w:r>
            <w:r>
              <w:rPr>
                <w:rFonts w:ascii="Times New Roman" w:hAnsi="Times New Roman" w:cs="Times New Roman"/>
                <w:bCs/>
                <w:sz w:val="24"/>
                <w:szCs w:val="24"/>
              </w:rPr>
              <w:t xml:space="preserve"> раздела, темы.</w:t>
            </w:r>
          </w:p>
        </w:tc>
        <w:tc>
          <w:tcPr>
            <w:tcW w:w="2631" w:type="dxa"/>
            <w:gridSpan w:val="3"/>
          </w:tcPr>
          <w:p w:rsidR="004B5C2C" w:rsidRPr="004B5C2C" w:rsidRDefault="004B5C2C" w:rsidP="004B5C2C">
            <w:pPr>
              <w:jc w:val="center"/>
              <w:rPr>
                <w:rFonts w:ascii="Times New Roman" w:hAnsi="Times New Roman" w:cs="Times New Roman"/>
                <w:bCs/>
                <w:sz w:val="24"/>
                <w:szCs w:val="24"/>
              </w:rPr>
            </w:pPr>
            <w:r>
              <w:rPr>
                <w:rFonts w:ascii="Times New Roman" w:hAnsi="Times New Roman" w:cs="Times New Roman"/>
                <w:bCs/>
                <w:sz w:val="24"/>
                <w:szCs w:val="24"/>
              </w:rPr>
              <w:t>Количество часов</w:t>
            </w:r>
          </w:p>
        </w:tc>
        <w:tc>
          <w:tcPr>
            <w:tcW w:w="3486" w:type="dxa"/>
            <w:vMerge w:val="restart"/>
          </w:tcPr>
          <w:p w:rsidR="004B5C2C" w:rsidRPr="00E720D7" w:rsidRDefault="004B5C2C" w:rsidP="00E720D7">
            <w:pPr>
              <w:jc w:val="center"/>
              <w:rPr>
                <w:rFonts w:ascii="Times New Roman" w:hAnsi="Times New Roman" w:cs="Times New Roman"/>
                <w:bCs/>
                <w:sz w:val="24"/>
                <w:szCs w:val="24"/>
              </w:rPr>
            </w:pPr>
            <w:r w:rsidRPr="00E720D7">
              <w:rPr>
                <w:rFonts w:ascii="Times New Roman" w:hAnsi="Times New Roman" w:cs="Times New Roman"/>
                <w:bCs/>
                <w:sz w:val="24"/>
                <w:szCs w:val="24"/>
              </w:rPr>
              <w:t>Форма контроля/</w:t>
            </w:r>
            <w:r w:rsidR="00E720D7" w:rsidRPr="00E720D7">
              <w:rPr>
                <w:rFonts w:ascii="Times New Roman" w:hAnsi="Times New Roman" w:cs="Times New Roman"/>
                <w:bCs/>
                <w:sz w:val="24"/>
                <w:szCs w:val="24"/>
              </w:rPr>
              <w:t>аттестации</w:t>
            </w:r>
          </w:p>
        </w:tc>
      </w:tr>
      <w:tr w:rsidR="00AD7839" w:rsidTr="00AD7839">
        <w:trPr>
          <w:trHeight w:val="210"/>
        </w:trPr>
        <w:tc>
          <w:tcPr>
            <w:tcW w:w="532" w:type="dxa"/>
            <w:vMerge/>
          </w:tcPr>
          <w:p w:rsidR="004B5C2C" w:rsidRDefault="004B5C2C" w:rsidP="008B1E34">
            <w:pPr>
              <w:jc w:val="both"/>
              <w:rPr>
                <w:rFonts w:ascii="Times New Roman" w:hAnsi="Times New Roman" w:cs="Times New Roman"/>
                <w:b/>
                <w:sz w:val="28"/>
                <w:szCs w:val="28"/>
              </w:rPr>
            </w:pPr>
          </w:p>
        </w:tc>
        <w:tc>
          <w:tcPr>
            <w:tcW w:w="4033" w:type="dxa"/>
            <w:vMerge/>
          </w:tcPr>
          <w:p w:rsidR="004B5C2C" w:rsidRDefault="004B5C2C" w:rsidP="008B1E34">
            <w:pPr>
              <w:jc w:val="both"/>
              <w:rPr>
                <w:rFonts w:ascii="Times New Roman" w:hAnsi="Times New Roman" w:cs="Times New Roman"/>
                <w:b/>
                <w:sz w:val="28"/>
                <w:szCs w:val="28"/>
              </w:rPr>
            </w:pPr>
          </w:p>
        </w:tc>
        <w:tc>
          <w:tcPr>
            <w:tcW w:w="761" w:type="dxa"/>
          </w:tcPr>
          <w:p w:rsidR="004B5C2C" w:rsidRPr="00E720D7" w:rsidRDefault="00E720D7" w:rsidP="008B1E34">
            <w:pPr>
              <w:jc w:val="both"/>
              <w:rPr>
                <w:rFonts w:ascii="Times New Roman" w:hAnsi="Times New Roman" w:cs="Times New Roman"/>
                <w:bCs/>
                <w:sz w:val="24"/>
                <w:szCs w:val="24"/>
              </w:rPr>
            </w:pPr>
            <w:r w:rsidRPr="00E720D7">
              <w:rPr>
                <w:rFonts w:ascii="Times New Roman" w:hAnsi="Times New Roman" w:cs="Times New Roman"/>
                <w:bCs/>
                <w:sz w:val="24"/>
                <w:szCs w:val="24"/>
              </w:rPr>
              <w:t>всего</w:t>
            </w:r>
          </w:p>
        </w:tc>
        <w:tc>
          <w:tcPr>
            <w:tcW w:w="907" w:type="dxa"/>
          </w:tcPr>
          <w:p w:rsidR="004B5C2C" w:rsidRPr="00E720D7" w:rsidRDefault="00E720D7" w:rsidP="008B1E34">
            <w:pPr>
              <w:jc w:val="both"/>
              <w:rPr>
                <w:rFonts w:ascii="Times New Roman" w:hAnsi="Times New Roman" w:cs="Times New Roman"/>
                <w:bCs/>
                <w:sz w:val="24"/>
                <w:szCs w:val="24"/>
              </w:rPr>
            </w:pPr>
            <w:r w:rsidRPr="00E720D7">
              <w:rPr>
                <w:rFonts w:ascii="Times New Roman" w:hAnsi="Times New Roman" w:cs="Times New Roman"/>
                <w:bCs/>
                <w:sz w:val="24"/>
                <w:szCs w:val="24"/>
              </w:rPr>
              <w:t>теория</w:t>
            </w:r>
          </w:p>
        </w:tc>
        <w:tc>
          <w:tcPr>
            <w:tcW w:w="963" w:type="dxa"/>
          </w:tcPr>
          <w:p w:rsidR="004B5C2C" w:rsidRPr="00E720D7" w:rsidRDefault="00E720D7" w:rsidP="008B1E34">
            <w:pPr>
              <w:jc w:val="both"/>
              <w:rPr>
                <w:rFonts w:ascii="Times New Roman" w:hAnsi="Times New Roman" w:cs="Times New Roman"/>
                <w:bCs/>
                <w:sz w:val="24"/>
                <w:szCs w:val="24"/>
              </w:rPr>
            </w:pPr>
            <w:r w:rsidRPr="00E720D7">
              <w:rPr>
                <w:rFonts w:ascii="Times New Roman" w:hAnsi="Times New Roman" w:cs="Times New Roman"/>
                <w:bCs/>
                <w:sz w:val="24"/>
                <w:szCs w:val="24"/>
              </w:rPr>
              <w:t>практика</w:t>
            </w:r>
          </w:p>
        </w:tc>
        <w:tc>
          <w:tcPr>
            <w:tcW w:w="3486" w:type="dxa"/>
            <w:vMerge/>
          </w:tcPr>
          <w:p w:rsidR="004B5C2C" w:rsidRDefault="004B5C2C" w:rsidP="008B1E34">
            <w:pPr>
              <w:jc w:val="both"/>
              <w:rPr>
                <w:rFonts w:ascii="Times New Roman" w:hAnsi="Times New Roman" w:cs="Times New Roman"/>
                <w:b/>
                <w:sz w:val="28"/>
                <w:szCs w:val="28"/>
              </w:rPr>
            </w:pPr>
          </w:p>
        </w:tc>
      </w:tr>
      <w:tr w:rsidR="00AD7839" w:rsidRPr="00983A07" w:rsidTr="00AD7839">
        <w:tc>
          <w:tcPr>
            <w:tcW w:w="532" w:type="dxa"/>
          </w:tcPr>
          <w:p w:rsidR="004B5C2C" w:rsidRPr="00983A07" w:rsidRDefault="00E720D7" w:rsidP="008B1E34">
            <w:pPr>
              <w:jc w:val="both"/>
              <w:rPr>
                <w:rFonts w:ascii="Times New Roman" w:hAnsi="Times New Roman" w:cs="Times New Roman"/>
                <w:bCs/>
                <w:sz w:val="24"/>
                <w:szCs w:val="24"/>
              </w:rPr>
            </w:pPr>
            <w:r w:rsidRPr="00983A07">
              <w:rPr>
                <w:rFonts w:ascii="Times New Roman" w:hAnsi="Times New Roman" w:cs="Times New Roman"/>
                <w:bCs/>
                <w:sz w:val="24"/>
                <w:szCs w:val="24"/>
              </w:rPr>
              <w:t>1</w:t>
            </w:r>
          </w:p>
        </w:tc>
        <w:tc>
          <w:tcPr>
            <w:tcW w:w="4033" w:type="dxa"/>
          </w:tcPr>
          <w:p w:rsidR="004B5C2C" w:rsidRPr="00983A07" w:rsidRDefault="00983A07" w:rsidP="008B1E34">
            <w:pPr>
              <w:jc w:val="both"/>
              <w:rPr>
                <w:rFonts w:ascii="Times New Roman" w:hAnsi="Times New Roman" w:cs="Times New Roman"/>
                <w:bCs/>
                <w:sz w:val="24"/>
                <w:szCs w:val="24"/>
              </w:rPr>
            </w:pPr>
            <w:r w:rsidRPr="00983A07">
              <w:rPr>
                <w:rFonts w:ascii="Times New Roman" w:hAnsi="Times New Roman" w:cs="Times New Roman"/>
                <w:bCs/>
                <w:sz w:val="24"/>
                <w:szCs w:val="24"/>
              </w:rPr>
              <w:t>Экспериментирование</w:t>
            </w:r>
            <w:r>
              <w:rPr>
                <w:rFonts w:ascii="Times New Roman" w:hAnsi="Times New Roman" w:cs="Times New Roman"/>
                <w:bCs/>
                <w:sz w:val="24"/>
                <w:szCs w:val="24"/>
              </w:rPr>
              <w:t xml:space="preserve"> с водой</w:t>
            </w:r>
          </w:p>
        </w:tc>
        <w:tc>
          <w:tcPr>
            <w:tcW w:w="761"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07"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63"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486" w:type="dxa"/>
          </w:tcPr>
          <w:p w:rsidR="004B5C2C" w:rsidRPr="00983A07" w:rsidRDefault="00AD7839" w:rsidP="00AD7839">
            <w:pPr>
              <w:rPr>
                <w:rFonts w:ascii="Times New Roman" w:hAnsi="Times New Roman" w:cs="Times New Roman"/>
                <w:bCs/>
                <w:sz w:val="24"/>
                <w:szCs w:val="24"/>
              </w:rPr>
            </w:pPr>
            <w:r>
              <w:rPr>
                <w:rFonts w:ascii="Times New Roman" w:hAnsi="Times New Roman" w:cs="Times New Roman"/>
                <w:bCs/>
                <w:sz w:val="24"/>
                <w:szCs w:val="24"/>
              </w:rPr>
              <w:t>Участие в эксперименте, педагогическое наблюдение</w:t>
            </w:r>
          </w:p>
        </w:tc>
      </w:tr>
      <w:tr w:rsidR="00AD7839" w:rsidRPr="00983A07" w:rsidTr="00AD7839">
        <w:tc>
          <w:tcPr>
            <w:tcW w:w="532" w:type="dxa"/>
          </w:tcPr>
          <w:p w:rsidR="004B5C2C" w:rsidRPr="00983A07" w:rsidRDefault="00E720D7" w:rsidP="008B1E34">
            <w:pPr>
              <w:jc w:val="both"/>
              <w:rPr>
                <w:rFonts w:ascii="Times New Roman" w:hAnsi="Times New Roman" w:cs="Times New Roman"/>
                <w:bCs/>
                <w:sz w:val="24"/>
                <w:szCs w:val="24"/>
              </w:rPr>
            </w:pPr>
            <w:r w:rsidRPr="00983A07">
              <w:rPr>
                <w:rFonts w:ascii="Times New Roman" w:hAnsi="Times New Roman" w:cs="Times New Roman"/>
                <w:bCs/>
                <w:sz w:val="24"/>
                <w:szCs w:val="24"/>
              </w:rPr>
              <w:t>2</w:t>
            </w:r>
          </w:p>
        </w:tc>
        <w:tc>
          <w:tcPr>
            <w:tcW w:w="4033" w:type="dxa"/>
          </w:tcPr>
          <w:p w:rsidR="004B5C2C" w:rsidRPr="00983A07" w:rsidRDefault="00983A07" w:rsidP="008B1E34">
            <w:pPr>
              <w:jc w:val="both"/>
              <w:rPr>
                <w:rFonts w:ascii="Times New Roman" w:hAnsi="Times New Roman" w:cs="Times New Roman"/>
                <w:bCs/>
                <w:sz w:val="24"/>
                <w:szCs w:val="24"/>
              </w:rPr>
            </w:pPr>
            <w:r w:rsidRPr="00983A07">
              <w:rPr>
                <w:rFonts w:ascii="Times New Roman" w:hAnsi="Times New Roman" w:cs="Times New Roman"/>
                <w:bCs/>
                <w:sz w:val="24"/>
                <w:szCs w:val="24"/>
              </w:rPr>
              <w:t>Экспериментирование</w:t>
            </w:r>
            <w:r>
              <w:rPr>
                <w:rFonts w:ascii="Times New Roman" w:hAnsi="Times New Roman" w:cs="Times New Roman"/>
                <w:bCs/>
                <w:sz w:val="24"/>
                <w:szCs w:val="24"/>
              </w:rPr>
              <w:t xml:space="preserve"> с воздухом</w:t>
            </w:r>
          </w:p>
        </w:tc>
        <w:tc>
          <w:tcPr>
            <w:tcW w:w="761"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07"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63"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486" w:type="dxa"/>
          </w:tcPr>
          <w:p w:rsidR="004B5C2C" w:rsidRPr="00983A07" w:rsidRDefault="00AD7839" w:rsidP="00AD7839">
            <w:pPr>
              <w:rPr>
                <w:rFonts w:ascii="Times New Roman" w:hAnsi="Times New Roman" w:cs="Times New Roman"/>
                <w:bCs/>
                <w:sz w:val="24"/>
                <w:szCs w:val="24"/>
              </w:rPr>
            </w:pPr>
            <w:r>
              <w:rPr>
                <w:rFonts w:ascii="Times New Roman" w:hAnsi="Times New Roman" w:cs="Times New Roman"/>
                <w:bCs/>
                <w:sz w:val="24"/>
                <w:szCs w:val="24"/>
              </w:rPr>
              <w:t>Участие в эксперименте, педагогическое наблюдение</w:t>
            </w:r>
          </w:p>
        </w:tc>
      </w:tr>
      <w:tr w:rsidR="00AD7839" w:rsidRPr="00983A07" w:rsidTr="00AD7839">
        <w:trPr>
          <w:trHeight w:val="240"/>
        </w:trPr>
        <w:tc>
          <w:tcPr>
            <w:tcW w:w="532" w:type="dxa"/>
          </w:tcPr>
          <w:p w:rsidR="004B5C2C" w:rsidRPr="00983A07" w:rsidRDefault="00E720D7" w:rsidP="008B1E34">
            <w:pPr>
              <w:jc w:val="both"/>
              <w:rPr>
                <w:rFonts w:ascii="Times New Roman" w:hAnsi="Times New Roman" w:cs="Times New Roman"/>
                <w:bCs/>
                <w:sz w:val="24"/>
                <w:szCs w:val="24"/>
              </w:rPr>
            </w:pPr>
            <w:r w:rsidRPr="00983A07">
              <w:rPr>
                <w:rFonts w:ascii="Times New Roman" w:hAnsi="Times New Roman" w:cs="Times New Roman"/>
                <w:bCs/>
                <w:sz w:val="24"/>
                <w:szCs w:val="24"/>
              </w:rPr>
              <w:t>3</w:t>
            </w:r>
          </w:p>
        </w:tc>
        <w:tc>
          <w:tcPr>
            <w:tcW w:w="4033" w:type="dxa"/>
          </w:tcPr>
          <w:p w:rsidR="004B5C2C" w:rsidRPr="00983A07" w:rsidRDefault="00983A07" w:rsidP="008B1E34">
            <w:pPr>
              <w:jc w:val="both"/>
              <w:rPr>
                <w:rFonts w:ascii="Times New Roman" w:hAnsi="Times New Roman" w:cs="Times New Roman"/>
                <w:bCs/>
                <w:sz w:val="24"/>
                <w:szCs w:val="24"/>
              </w:rPr>
            </w:pPr>
            <w:r w:rsidRPr="00983A07">
              <w:rPr>
                <w:rFonts w:ascii="Times New Roman" w:hAnsi="Times New Roman" w:cs="Times New Roman"/>
                <w:bCs/>
                <w:sz w:val="24"/>
                <w:szCs w:val="24"/>
              </w:rPr>
              <w:t>Экспериментирование</w:t>
            </w:r>
            <w:r>
              <w:rPr>
                <w:rFonts w:ascii="Times New Roman" w:hAnsi="Times New Roman" w:cs="Times New Roman"/>
                <w:bCs/>
                <w:sz w:val="24"/>
                <w:szCs w:val="24"/>
              </w:rPr>
              <w:t xml:space="preserve"> со звуком</w:t>
            </w:r>
          </w:p>
        </w:tc>
        <w:tc>
          <w:tcPr>
            <w:tcW w:w="761"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07"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63"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486" w:type="dxa"/>
          </w:tcPr>
          <w:p w:rsidR="004B5C2C" w:rsidRPr="00983A07" w:rsidRDefault="00AD7839" w:rsidP="00AD7839">
            <w:pPr>
              <w:rPr>
                <w:rFonts w:ascii="Times New Roman" w:hAnsi="Times New Roman" w:cs="Times New Roman"/>
                <w:bCs/>
                <w:sz w:val="24"/>
                <w:szCs w:val="24"/>
              </w:rPr>
            </w:pPr>
            <w:r>
              <w:rPr>
                <w:rFonts w:ascii="Times New Roman" w:hAnsi="Times New Roman" w:cs="Times New Roman"/>
                <w:bCs/>
                <w:sz w:val="24"/>
                <w:szCs w:val="24"/>
              </w:rPr>
              <w:t>Участие в эксперименте, педагогическое наблюдение</w:t>
            </w:r>
          </w:p>
        </w:tc>
      </w:tr>
      <w:tr w:rsidR="00983A07" w:rsidRPr="00983A07" w:rsidTr="00AD7839">
        <w:trPr>
          <w:trHeight w:val="157"/>
        </w:trPr>
        <w:tc>
          <w:tcPr>
            <w:tcW w:w="532" w:type="dxa"/>
          </w:tcPr>
          <w:p w:rsidR="00983A07" w:rsidRPr="00983A07" w:rsidRDefault="00983A07" w:rsidP="008B1E34">
            <w:pPr>
              <w:jc w:val="both"/>
              <w:rPr>
                <w:rFonts w:ascii="Times New Roman" w:hAnsi="Times New Roman" w:cs="Times New Roman"/>
                <w:bCs/>
                <w:sz w:val="24"/>
                <w:szCs w:val="24"/>
              </w:rPr>
            </w:pPr>
            <w:r>
              <w:rPr>
                <w:rFonts w:ascii="Times New Roman" w:hAnsi="Times New Roman" w:cs="Times New Roman"/>
                <w:bCs/>
                <w:sz w:val="24"/>
                <w:szCs w:val="24"/>
              </w:rPr>
              <w:t>4</w:t>
            </w:r>
          </w:p>
        </w:tc>
        <w:tc>
          <w:tcPr>
            <w:tcW w:w="4033" w:type="dxa"/>
          </w:tcPr>
          <w:p w:rsidR="00983A07" w:rsidRPr="00983A07" w:rsidRDefault="00983A07" w:rsidP="008B1E34">
            <w:pPr>
              <w:jc w:val="both"/>
              <w:rPr>
                <w:rFonts w:ascii="Times New Roman" w:hAnsi="Times New Roman" w:cs="Times New Roman"/>
                <w:bCs/>
                <w:sz w:val="24"/>
                <w:szCs w:val="24"/>
              </w:rPr>
            </w:pPr>
            <w:r>
              <w:rPr>
                <w:rFonts w:ascii="Times New Roman" w:hAnsi="Times New Roman" w:cs="Times New Roman"/>
                <w:bCs/>
                <w:sz w:val="24"/>
                <w:szCs w:val="24"/>
              </w:rPr>
              <w:t>Экспериментирование с магнитом</w:t>
            </w:r>
          </w:p>
        </w:tc>
        <w:tc>
          <w:tcPr>
            <w:tcW w:w="761" w:type="dxa"/>
          </w:tcPr>
          <w:p w:rsidR="00983A07"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07" w:type="dxa"/>
          </w:tcPr>
          <w:p w:rsidR="00983A07"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63" w:type="dxa"/>
          </w:tcPr>
          <w:p w:rsidR="00983A07"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486" w:type="dxa"/>
          </w:tcPr>
          <w:p w:rsidR="00983A07" w:rsidRPr="00983A07" w:rsidRDefault="00AD7839" w:rsidP="00AD7839">
            <w:pPr>
              <w:rPr>
                <w:rFonts w:ascii="Times New Roman" w:hAnsi="Times New Roman" w:cs="Times New Roman"/>
                <w:bCs/>
                <w:sz w:val="24"/>
                <w:szCs w:val="24"/>
              </w:rPr>
            </w:pPr>
            <w:r>
              <w:rPr>
                <w:rFonts w:ascii="Times New Roman" w:hAnsi="Times New Roman" w:cs="Times New Roman"/>
                <w:bCs/>
                <w:sz w:val="24"/>
                <w:szCs w:val="24"/>
              </w:rPr>
              <w:t>Участие в эксперименте, педагогическое наблюдение</w:t>
            </w:r>
          </w:p>
        </w:tc>
      </w:tr>
      <w:tr w:rsidR="00AD7839" w:rsidRPr="00983A07" w:rsidTr="00AD7839">
        <w:tc>
          <w:tcPr>
            <w:tcW w:w="532" w:type="dxa"/>
          </w:tcPr>
          <w:p w:rsidR="004B5C2C" w:rsidRPr="00983A07" w:rsidRDefault="00983A07" w:rsidP="008B1E34">
            <w:pPr>
              <w:jc w:val="both"/>
              <w:rPr>
                <w:rFonts w:ascii="Times New Roman" w:hAnsi="Times New Roman" w:cs="Times New Roman"/>
                <w:bCs/>
                <w:sz w:val="24"/>
                <w:szCs w:val="24"/>
              </w:rPr>
            </w:pPr>
            <w:r>
              <w:rPr>
                <w:rFonts w:ascii="Times New Roman" w:hAnsi="Times New Roman" w:cs="Times New Roman"/>
                <w:bCs/>
                <w:sz w:val="24"/>
                <w:szCs w:val="24"/>
              </w:rPr>
              <w:t>5</w:t>
            </w:r>
          </w:p>
        </w:tc>
        <w:tc>
          <w:tcPr>
            <w:tcW w:w="4033" w:type="dxa"/>
          </w:tcPr>
          <w:p w:rsidR="004B5C2C" w:rsidRPr="00983A07" w:rsidRDefault="00983A07" w:rsidP="008B1E34">
            <w:pPr>
              <w:jc w:val="both"/>
              <w:rPr>
                <w:rFonts w:ascii="Times New Roman" w:hAnsi="Times New Roman" w:cs="Times New Roman"/>
                <w:bCs/>
                <w:sz w:val="24"/>
                <w:szCs w:val="24"/>
              </w:rPr>
            </w:pPr>
            <w:r w:rsidRPr="00983A07">
              <w:rPr>
                <w:rFonts w:ascii="Times New Roman" w:hAnsi="Times New Roman" w:cs="Times New Roman"/>
                <w:bCs/>
                <w:sz w:val="24"/>
                <w:szCs w:val="24"/>
              </w:rPr>
              <w:t>Экспериментирование</w:t>
            </w:r>
            <w:r>
              <w:rPr>
                <w:rFonts w:ascii="Times New Roman" w:hAnsi="Times New Roman" w:cs="Times New Roman"/>
                <w:bCs/>
                <w:sz w:val="24"/>
                <w:szCs w:val="24"/>
              </w:rPr>
              <w:t xml:space="preserve"> с камнями</w:t>
            </w:r>
          </w:p>
        </w:tc>
        <w:tc>
          <w:tcPr>
            <w:tcW w:w="761"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07"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63"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486" w:type="dxa"/>
          </w:tcPr>
          <w:p w:rsidR="004B5C2C" w:rsidRPr="00983A07" w:rsidRDefault="00AD7839" w:rsidP="00AD7839">
            <w:pPr>
              <w:rPr>
                <w:rFonts w:ascii="Times New Roman" w:hAnsi="Times New Roman" w:cs="Times New Roman"/>
                <w:bCs/>
                <w:sz w:val="24"/>
                <w:szCs w:val="24"/>
              </w:rPr>
            </w:pPr>
            <w:r>
              <w:rPr>
                <w:rFonts w:ascii="Times New Roman" w:hAnsi="Times New Roman" w:cs="Times New Roman"/>
                <w:bCs/>
                <w:sz w:val="24"/>
                <w:szCs w:val="24"/>
              </w:rPr>
              <w:t>Участие в эксперименте, педагогическое наблюдение</w:t>
            </w:r>
          </w:p>
        </w:tc>
      </w:tr>
      <w:tr w:rsidR="00AD7839" w:rsidRPr="00983A07" w:rsidTr="00AD7839">
        <w:tc>
          <w:tcPr>
            <w:tcW w:w="532" w:type="dxa"/>
          </w:tcPr>
          <w:p w:rsidR="004B5C2C" w:rsidRPr="00983A07" w:rsidRDefault="00983A07" w:rsidP="008B1E34">
            <w:pPr>
              <w:jc w:val="both"/>
              <w:rPr>
                <w:rFonts w:ascii="Times New Roman" w:hAnsi="Times New Roman" w:cs="Times New Roman"/>
                <w:bCs/>
                <w:sz w:val="24"/>
                <w:szCs w:val="24"/>
              </w:rPr>
            </w:pPr>
            <w:r>
              <w:rPr>
                <w:rFonts w:ascii="Times New Roman" w:hAnsi="Times New Roman" w:cs="Times New Roman"/>
                <w:bCs/>
                <w:sz w:val="24"/>
                <w:szCs w:val="24"/>
              </w:rPr>
              <w:t>6</w:t>
            </w:r>
          </w:p>
        </w:tc>
        <w:tc>
          <w:tcPr>
            <w:tcW w:w="4033" w:type="dxa"/>
          </w:tcPr>
          <w:p w:rsidR="004B5C2C" w:rsidRPr="00983A07" w:rsidRDefault="00983A07" w:rsidP="008B1E34">
            <w:pPr>
              <w:jc w:val="both"/>
              <w:rPr>
                <w:rFonts w:ascii="Times New Roman" w:hAnsi="Times New Roman" w:cs="Times New Roman"/>
                <w:bCs/>
                <w:sz w:val="24"/>
                <w:szCs w:val="24"/>
              </w:rPr>
            </w:pPr>
            <w:r>
              <w:rPr>
                <w:rFonts w:ascii="Times New Roman" w:hAnsi="Times New Roman" w:cs="Times New Roman"/>
                <w:bCs/>
                <w:sz w:val="24"/>
                <w:szCs w:val="24"/>
              </w:rPr>
              <w:t>Солнечная система</w:t>
            </w:r>
          </w:p>
        </w:tc>
        <w:tc>
          <w:tcPr>
            <w:tcW w:w="761"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07"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63"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486" w:type="dxa"/>
          </w:tcPr>
          <w:p w:rsidR="004B5C2C" w:rsidRPr="00983A07" w:rsidRDefault="00AD7839" w:rsidP="00AD7839">
            <w:pPr>
              <w:rPr>
                <w:rFonts w:ascii="Times New Roman" w:hAnsi="Times New Roman" w:cs="Times New Roman"/>
                <w:bCs/>
                <w:sz w:val="24"/>
                <w:szCs w:val="24"/>
              </w:rPr>
            </w:pPr>
            <w:r>
              <w:rPr>
                <w:rFonts w:ascii="Times New Roman" w:hAnsi="Times New Roman" w:cs="Times New Roman"/>
                <w:bCs/>
                <w:sz w:val="24"/>
                <w:szCs w:val="24"/>
              </w:rPr>
              <w:t>Участие в эксперименте, педагогическое наблюдение</w:t>
            </w:r>
          </w:p>
        </w:tc>
      </w:tr>
      <w:tr w:rsidR="00AD7839" w:rsidRPr="00983A07" w:rsidTr="00AD7839">
        <w:tc>
          <w:tcPr>
            <w:tcW w:w="532" w:type="dxa"/>
          </w:tcPr>
          <w:p w:rsidR="004B5C2C" w:rsidRPr="00983A07" w:rsidRDefault="00983A07" w:rsidP="008B1E34">
            <w:pPr>
              <w:jc w:val="both"/>
              <w:rPr>
                <w:rFonts w:ascii="Times New Roman" w:hAnsi="Times New Roman" w:cs="Times New Roman"/>
                <w:bCs/>
                <w:sz w:val="24"/>
                <w:szCs w:val="24"/>
              </w:rPr>
            </w:pPr>
            <w:r>
              <w:rPr>
                <w:rFonts w:ascii="Times New Roman" w:hAnsi="Times New Roman" w:cs="Times New Roman"/>
                <w:bCs/>
                <w:sz w:val="24"/>
                <w:szCs w:val="24"/>
              </w:rPr>
              <w:t>7</w:t>
            </w:r>
          </w:p>
        </w:tc>
        <w:tc>
          <w:tcPr>
            <w:tcW w:w="4033" w:type="dxa"/>
          </w:tcPr>
          <w:p w:rsidR="004B5C2C" w:rsidRPr="00EB7F5B" w:rsidRDefault="00EB7F5B" w:rsidP="008B1E34">
            <w:pPr>
              <w:jc w:val="both"/>
              <w:rPr>
                <w:rFonts w:ascii="Times New Roman" w:hAnsi="Times New Roman" w:cs="Times New Roman"/>
                <w:bCs/>
                <w:sz w:val="24"/>
                <w:szCs w:val="24"/>
              </w:rPr>
            </w:pPr>
            <w:r w:rsidRPr="00EB7F5B">
              <w:rPr>
                <w:rFonts w:ascii="Times New Roman" w:hAnsi="Times New Roman" w:cs="Times New Roman"/>
                <w:bCs/>
                <w:sz w:val="24"/>
                <w:szCs w:val="24"/>
              </w:rPr>
              <w:t>Физические явления.</w:t>
            </w:r>
          </w:p>
        </w:tc>
        <w:tc>
          <w:tcPr>
            <w:tcW w:w="761"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07"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63"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486" w:type="dxa"/>
          </w:tcPr>
          <w:p w:rsidR="004B5C2C" w:rsidRPr="00983A07" w:rsidRDefault="00AD7839" w:rsidP="00AD7839">
            <w:pPr>
              <w:rPr>
                <w:rFonts w:ascii="Times New Roman" w:hAnsi="Times New Roman" w:cs="Times New Roman"/>
                <w:bCs/>
                <w:sz w:val="24"/>
                <w:szCs w:val="24"/>
              </w:rPr>
            </w:pPr>
            <w:r>
              <w:rPr>
                <w:rFonts w:ascii="Times New Roman" w:hAnsi="Times New Roman" w:cs="Times New Roman"/>
                <w:bCs/>
                <w:sz w:val="24"/>
                <w:szCs w:val="24"/>
              </w:rPr>
              <w:t>Участие в эксперименте, педагогическое наблюдение</w:t>
            </w:r>
          </w:p>
        </w:tc>
      </w:tr>
      <w:tr w:rsidR="00AD7839" w:rsidRPr="00983A07" w:rsidTr="00AD7839">
        <w:trPr>
          <w:trHeight w:val="120"/>
        </w:trPr>
        <w:tc>
          <w:tcPr>
            <w:tcW w:w="532" w:type="dxa"/>
          </w:tcPr>
          <w:p w:rsidR="004B5C2C" w:rsidRPr="00983A07" w:rsidRDefault="00983A07" w:rsidP="008B1E34">
            <w:pPr>
              <w:jc w:val="both"/>
              <w:rPr>
                <w:rFonts w:ascii="Times New Roman" w:hAnsi="Times New Roman" w:cs="Times New Roman"/>
                <w:bCs/>
                <w:sz w:val="24"/>
                <w:szCs w:val="24"/>
              </w:rPr>
            </w:pPr>
            <w:r>
              <w:rPr>
                <w:rFonts w:ascii="Times New Roman" w:hAnsi="Times New Roman" w:cs="Times New Roman"/>
                <w:bCs/>
                <w:sz w:val="24"/>
                <w:szCs w:val="24"/>
              </w:rPr>
              <w:t>8</w:t>
            </w:r>
          </w:p>
        </w:tc>
        <w:tc>
          <w:tcPr>
            <w:tcW w:w="4033" w:type="dxa"/>
          </w:tcPr>
          <w:p w:rsidR="004B5C2C" w:rsidRPr="00983A07" w:rsidRDefault="00983A07" w:rsidP="008B1E34">
            <w:pPr>
              <w:jc w:val="both"/>
              <w:rPr>
                <w:rFonts w:ascii="Times New Roman" w:hAnsi="Times New Roman" w:cs="Times New Roman"/>
                <w:bCs/>
                <w:sz w:val="24"/>
                <w:szCs w:val="24"/>
              </w:rPr>
            </w:pPr>
            <w:r>
              <w:rPr>
                <w:rFonts w:ascii="Times New Roman" w:hAnsi="Times New Roman" w:cs="Times New Roman"/>
                <w:bCs/>
                <w:sz w:val="24"/>
                <w:szCs w:val="24"/>
              </w:rPr>
              <w:t>Свойства различных материалов</w:t>
            </w:r>
          </w:p>
        </w:tc>
        <w:tc>
          <w:tcPr>
            <w:tcW w:w="761"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07"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63" w:type="dxa"/>
          </w:tcPr>
          <w:p w:rsidR="004B5C2C"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486" w:type="dxa"/>
          </w:tcPr>
          <w:p w:rsidR="004B5C2C" w:rsidRPr="00983A07" w:rsidRDefault="00AD7839" w:rsidP="00AD7839">
            <w:pPr>
              <w:rPr>
                <w:rFonts w:ascii="Times New Roman" w:hAnsi="Times New Roman" w:cs="Times New Roman"/>
                <w:bCs/>
                <w:sz w:val="24"/>
                <w:szCs w:val="24"/>
              </w:rPr>
            </w:pPr>
            <w:r>
              <w:rPr>
                <w:rFonts w:ascii="Times New Roman" w:hAnsi="Times New Roman" w:cs="Times New Roman"/>
                <w:bCs/>
                <w:sz w:val="24"/>
                <w:szCs w:val="24"/>
              </w:rPr>
              <w:t>Участие в эксперименте, педагогическое наблюдение</w:t>
            </w:r>
          </w:p>
        </w:tc>
      </w:tr>
      <w:tr w:rsidR="00B25C08" w:rsidRPr="00983A07" w:rsidTr="00AD7839">
        <w:trPr>
          <w:trHeight w:val="126"/>
        </w:trPr>
        <w:tc>
          <w:tcPr>
            <w:tcW w:w="532" w:type="dxa"/>
          </w:tcPr>
          <w:p w:rsidR="00B25C08" w:rsidRDefault="00B25C08" w:rsidP="008B1E34">
            <w:pPr>
              <w:jc w:val="both"/>
              <w:rPr>
                <w:rFonts w:ascii="Times New Roman" w:hAnsi="Times New Roman" w:cs="Times New Roman"/>
                <w:bCs/>
                <w:sz w:val="24"/>
                <w:szCs w:val="24"/>
              </w:rPr>
            </w:pPr>
            <w:r>
              <w:rPr>
                <w:rFonts w:ascii="Times New Roman" w:hAnsi="Times New Roman" w:cs="Times New Roman"/>
                <w:bCs/>
                <w:sz w:val="24"/>
                <w:szCs w:val="24"/>
              </w:rPr>
              <w:t>9</w:t>
            </w:r>
          </w:p>
        </w:tc>
        <w:tc>
          <w:tcPr>
            <w:tcW w:w="4033" w:type="dxa"/>
          </w:tcPr>
          <w:p w:rsidR="00B25C08" w:rsidRDefault="00AD7839" w:rsidP="008B1E34">
            <w:pPr>
              <w:jc w:val="both"/>
              <w:rPr>
                <w:rFonts w:ascii="Times New Roman" w:hAnsi="Times New Roman" w:cs="Times New Roman"/>
                <w:bCs/>
                <w:sz w:val="24"/>
                <w:szCs w:val="24"/>
              </w:rPr>
            </w:pPr>
            <w:r w:rsidRPr="00983A07">
              <w:rPr>
                <w:rFonts w:ascii="Times New Roman" w:hAnsi="Times New Roman" w:cs="Times New Roman"/>
                <w:bCs/>
                <w:sz w:val="24"/>
                <w:szCs w:val="24"/>
              </w:rPr>
              <w:t>Экспериментирование</w:t>
            </w:r>
            <w:r>
              <w:rPr>
                <w:rFonts w:ascii="Times New Roman" w:hAnsi="Times New Roman" w:cs="Times New Roman"/>
                <w:bCs/>
                <w:sz w:val="24"/>
                <w:szCs w:val="24"/>
              </w:rPr>
              <w:t xml:space="preserve"> с деревом, металлом, бумагой</w:t>
            </w:r>
          </w:p>
        </w:tc>
        <w:tc>
          <w:tcPr>
            <w:tcW w:w="761" w:type="dxa"/>
          </w:tcPr>
          <w:p w:rsidR="00B25C08"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07" w:type="dxa"/>
          </w:tcPr>
          <w:p w:rsidR="00B25C08"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63" w:type="dxa"/>
          </w:tcPr>
          <w:p w:rsidR="00B25C08"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486" w:type="dxa"/>
          </w:tcPr>
          <w:p w:rsidR="00B25C08" w:rsidRPr="00983A07" w:rsidRDefault="00AD7839" w:rsidP="00AD7839">
            <w:pPr>
              <w:rPr>
                <w:rFonts w:ascii="Times New Roman" w:hAnsi="Times New Roman" w:cs="Times New Roman"/>
                <w:bCs/>
                <w:sz w:val="24"/>
                <w:szCs w:val="24"/>
              </w:rPr>
            </w:pPr>
            <w:r>
              <w:rPr>
                <w:rFonts w:ascii="Times New Roman" w:hAnsi="Times New Roman" w:cs="Times New Roman"/>
                <w:bCs/>
                <w:sz w:val="24"/>
                <w:szCs w:val="24"/>
              </w:rPr>
              <w:t>Участие в эксперименте, педагогическое наблюдение</w:t>
            </w:r>
          </w:p>
        </w:tc>
      </w:tr>
      <w:tr w:rsidR="00B25C08" w:rsidRPr="00983A07" w:rsidTr="00AD7839">
        <w:trPr>
          <w:trHeight w:val="126"/>
        </w:trPr>
        <w:tc>
          <w:tcPr>
            <w:tcW w:w="532" w:type="dxa"/>
          </w:tcPr>
          <w:p w:rsidR="00B25C08" w:rsidRDefault="00B25C08" w:rsidP="00B25C08">
            <w:pPr>
              <w:jc w:val="both"/>
              <w:rPr>
                <w:rFonts w:ascii="Times New Roman" w:hAnsi="Times New Roman" w:cs="Times New Roman"/>
                <w:bCs/>
                <w:sz w:val="24"/>
                <w:szCs w:val="24"/>
              </w:rPr>
            </w:pPr>
          </w:p>
        </w:tc>
        <w:tc>
          <w:tcPr>
            <w:tcW w:w="4033" w:type="dxa"/>
          </w:tcPr>
          <w:p w:rsidR="00B25C08" w:rsidRDefault="00AD7839" w:rsidP="00B25C08">
            <w:pPr>
              <w:jc w:val="both"/>
              <w:rPr>
                <w:rFonts w:ascii="Times New Roman" w:hAnsi="Times New Roman" w:cs="Times New Roman"/>
                <w:bCs/>
                <w:sz w:val="24"/>
                <w:szCs w:val="24"/>
              </w:rPr>
            </w:pPr>
            <w:r>
              <w:rPr>
                <w:rFonts w:ascii="Times New Roman" w:hAnsi="Times New Roman" w:cs="Times New Roman"/>
                <w:bCs/>
                <w:sz w:val="24"/>
                <w:szCs w:val="24"/>
              </w:rPr>
              <w:t>Итого</w:t>
            </w:r>
          </w:p>
        </w:tc>
        <w:tc>
          <w:tcPr>
            <w:tcW w:w="761" w:type="dxa"/>
          </w:tcPr>
          <w:p w:rsidR="00B25C08"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36</w:t>
            </w:r>
          </w:p>
        </w:tc>
        <w:tc>
          <w:tcPr>
            <w:tcW w:w="907" w:type="dxa"/>
          </w:tcPr>
          <w:p w:rsidR="00B25C08"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963" w:type="dxa"/>
          </w:tcPr>
          <w:p w:rsidR="00B25C08" w:rsidRPr="00B25C08" w:rsidRDefault="00AD7839" w:rsidP="00B25C08">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3486" w:type="dxa"/>
          </w:tcPr>
          <w:p w:rsidR="00B25C08" w:rsidRPr="00983A07" w:rsidRDefault="00AD7839" w:rsidP="00AD7839">
            <w:pPr>
              <w:jc w:val="center"/>
              <w:rPr>
                <w:rFonts w:ascii="Times New Roman" w:hAnsi="Times New Roman" w:cs="Times New Roman"/>
                <w:bCs/>
                <w:sz w:val="24"/>
                <w:szCs w:val="24"/>
              </w:rPr>
            </w:pPr>
            <w:r>
              <w:rPr>
                <w:rFonts w:ascii="Times New Roman" w:hAnsi="Times New Roman" w:cs="Times New Roman"/>
                <w:bCs/>
                <w:sz w:val="24"/>
                <w:szCs w:val="24"/>
              </w:rPr>
              <w:t>36</w:t>
            </w:r>
          </w:p>
        </w:tc>
      </w:tr>
    </w:tbl>
    <w:p w:rsidR="00E607EC" w:rsidRPr="00983A07" w:rsidRDefault="00E607EC" w:rsidP="008B1E34">
      <w:pPr>
        <w:spacing w:after="0" w:line="240" w:lineRule="auto"/>
        <w:jc w:val="both"/>
        <w:rPr>
          <w:rFonts w:ascii="Times New Roman" w:hAnsi="Times New Roman" w:cs="Times New Roman"/>
          <w:b/>
          <w:sz w:val="24"/>
          <w:szCs w:val="24"/>
        </w:rPr>
      </w:pPr>
    </w:p>
    <w:p w:rsidR="002B7C54" w:rsidRDefault="002B7C54" w:rsidP="00EB7F5B">
      <w:pPr>
        <w:jc w:val="center"/>
        <w:rPr>
          <w:rFonts w:ascii="Times New Roman" w:hAnsi="Times New Roman" w:cs="Times New Roman"/>
          <w:b/>
          <w:sz w:val="32"/>
          <w:szCs w:val="32"/>
        </w:rPr>
      </w:pPr>
      <w:r>
        <w:rPr>
          <w:rStyle w:val="FontStyle26"/>
          <w:b/>
          <w:sz w:val="32"/>
          <w:szCs w:val="32"/>
        </w:rPr>
        <w:t>Содержание учебного плана</w:t>
      </w:r>
      <w:r>
        <w:rPr>
          <w:rFonts w:ascii="Times New Roman" w:hAnsi="Times New Roman" w:cs="Times New Roman"/>
          <w:b/>
          <w:sz w:val="32"/>
          <w:szCs w:val="32"/>
        </w:rPr>
        <w:t>творческого объединения «Юные исследователи</w:t>
      </w:r>
      <w:r w:rsidRPr="009576A7">
        <w:rPr>
          <w:rFonts w:ascii="Times New Roman" w:hAnsi="Times New Roman" w:cs="Times New Roman"/>
          <w:b/>
          <w:sz w:val="32"/>
          <w:szCs w:val="32"/>
        </w:rPr>
        <w:t>»</w:t>
      </w:r>
    </w:p>
    <w:p w:rsidR="005E0555" w:rsidRDefault="005E0555" w:rsidP="005E0555">
      <w:pPr>
        <w:pStyle w:val="a7"/>
        <w:numPr>
          <w:ilvl w:val="1"/>
          <w:numId w:val="8"/>
        </w:numPr>
        <w:jc w:val="both"/>
        <w:rPr>
          <w:rFonts w:ascii="Times New Roman" w:hAnsi="Times New Roman" w:cs="Times New Roman"/>
          <w:b/>
          <w:sz w:val="28"/>
          <w:szCs w:val="28"/>
        </w:rPr>
      </w:pPr>
      <w:bookmarkStart w:id="1" w:name="_Hlk179814759"/>
      <w:bookmarkStart w:id="2" w:name="_Hlk179812326"/>
      <w:r w:rsidRPr="005E0555">
        <w:rPr>
          <w:rFonts w:ascii="Times New Roman" w:hAnsi="Times New Roman" w:cs="Times New Roman"/>
          <w:b/>
          <w:sz w:val="28"/>
          <w:szCs w:val="28"/>
        </w:rPr>
        <w:t xml:space="preserve">Экспериментирование </w:t>
      </w:r>
      <w:bookmarkEnd w:id="1"/>
      <w:r w:rsidRPr="005E0555">
        <w:rPr>
          <w:rFonts w:ascii="Times New Roman" w:hAnsi="Times New Roman" w:cs="Times New Roman"/>
          <w:b/>
          <w:sz w:val="28"/>
          <w:szCs w:val="28"/>
        </w:rPr>
        <w:t>с водой.</w:t>
      </w:r>
    </w:p>
    <w:bookmarkEnd w:id="2"/>
    <w:p w:rsidR="005E0555" w:rsidRDefault="002B7C54" w:rsidP="005B2D88">
      <w:pPr>
        <w:spacing w:after="0"/>
        <w:jc w:val="both"/>
        <w:rPr>
          <w:rFonts w:ascii="Times New Roman" w:hAnsi="Times New Roman" w:cs="Times New Roman"/>
          <w:b/>
          <w:sz w:val="28"/>
          <w:szCs w:val="28"/>
        </w:rPr>
      </w:pPr>
      <w:r w:rsidRPr="005E0555">
        <w:rPr>
          <w:rFonts w:ascii="Times New Roman" w:eastAsia="Times New Roman" w:hAnsi="Times New Roman" w:cs="Times New Roman"/>
          <w:b/>
          <w:bCs/>
          <w:color w:val="000000"/>
          <w:sz w:val="28"/>
          <w:szCs w:val="28"/>
          <w:lang w:eastAsia="ru-RU"/>
        </w:rPr>
        <w:t>Какая бывает вода?</w:t>
      </w:r>
    </w:p>
    <w:p w:rsidR="002B7C54" w:rsidRPr="005E0555" w:rsidRDefault="002B7C54" w:rsidP="005B2D88">
      <w:pPr>
        <w:spacing w:after="0"/>
        <w:jc w:val="both"/>
        <w:rPr>
          <w:rFonts w:ascii="Times New Roman" w:hAnsi="Times New Roman" w:cs="Times New Roman"/>
          <w:b/>
          <w:sz w:val="28"/>
          <w:szCs w:val="28"/>
        </w:rPr>
      </w:pPr>
      <w:r w:rsidRPr="002B7C54">
        <w:rPr>
          <w:rFonts w:ascii="Times New Roman" w:eastAsia="Times New Roman" w:hAnsi="Times New Roman" w:cs="Times New Roman"/>
          <w:color w:val="000000"/>
          <w:sz w:val="28"/>
          <w:szCs w:val="28"/>
          <w:lang w:eastAsia="ru-RU"/>
        </w:rPr>
        <w:t>Уточнить представления о свойствах воды: прозрачная, без запаха, имеет вес, не имеет собственной формы; познакомить с принципом работы пипетки, развивать умение действовать по алгоритму.</w:t>
      </w:r>
    </w:p>
    <w:p w:rsidR="002B7C54" w:rsidRPr="002B7C54" w:rsidRDefault="005E0555" w:rsidP="005B2D8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Оборудование. </w:t>
      </w:r>
      <w:r w:rsidR="002B7C54" w:rsidRPr="002B7C54">
        <w:rPr>
          <w:rFonts w:ascii="Times New Roman" w:eastAsia="Times New Roman" w:hAnsi="Times New Roman" w:cs="Times New Roman"/>
          <w:color w:val="000000"/>
          <w:sz w:val="28"/>
          <w:szCs w:val="28"/>
          <w:lang w:eastAsia="ru-RU"/>
        </w:rPr>
        <w:t>Таз с водой, стаканы, бутылки, сосуды разной формы; воронки, соломинки, песочные часы; алгоритм выполнения опыта «Соломинка – пипетка», ведерки</w:t>
      </w:r>
    </w:p>
    <w:p w:rsidR="002B7C54" w:rsidRPr="002B7C54" w:rsidRDefault="002B7C54" w:rsidP="005B2D88">
      <w:pPr>
        <w:spacing w:after="0" w:line="240" w:lineRule="auto"/>
        <w:jc w:val="both"/>
        <w:rPr>
          <w:rFonts w:ascii="Times New Roman" w:eastAsia="Times New Roman" w:hAnsi="Times New Roman" w:cs="Times New Roman"/>
          <w:color w:val="000000"/>
          <w:sz w:val="28"/>
          <w:szCs w:val="28"/>
          <w:lang w:eastAsia="ru-RU"/>
        </w:rPr>
      </w:pPr>
      <w:r w:rsidRPr="002B7C54">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43</w:t>
      </w:r>
    </w:p>
    <w:p w:rsidR="002B7C54" w:rsidRPr="00195675" w:rsidRDefault="002B7C54" w:rsidP="005B2D88">
      <w:pPr>
        <w:spacing w:after="0" w:line="240" w:lineRule="auto"/>
        <w:jc w:val="both"/>
        <w:rPr>
          <w:rFonts w:ascii="Times New Roman" w:eastAsia="Times New Roman" w:hAnsi="Times New Roman" w:cs="Times New Roman"/>
          <w:color w:val="000000"/>
          <w:sz w:val="28"/>
          <w:szCs w:val="28"/>
          <w:lang w:eastAsia="ru-RU"/>
        </w:rPr>
      </w:pPr>
      <w:r w:rsidRPr="002B7C54">
        <w:rPr>
          <w:rFonts w:ascii="Times New Roman" w:eastAsia="Times New Roman" w:hAnsi="Times New Roman" w:cs="Times New Roman"/>
          <w:color w:val="000000"/>
          <w:sz w:val="28"/>
          <w:szCs w:val="28"/>
          <w:lang w:eastAsia="ru-RU"/>
        </w:rPr>
        <w:t xml:space="preserve">Мартынова Е.А., Сучкова И.М. «Организация опытно – экспериментальной </w:t>
      </w:r>
      <w:r w:rsidRPr="00195675">
        <w:rPr>
          <w:rFonts w:ascii="Times New Roman" w:eastAsia="Times New Roman" w:hAnsi="Times New Roman" w:cs="Times New Roman"/>
          <w:color w:val="000000"/>
          <w:sz w:val="28"/>
          <w:szCs w:val="28"/>
          <w:lang w:eastAsia="ru-RU"/>
        </w:rPr>
        <w:t>деятельности детей 2-7 лет», с.221</w:t>
      </w:r>
    </w:p>
    <w:p w:rsidR="00195675" w:rsidRPr="00195675" w:rsidRDefault="00195675" w:rsidP="005B2D88">
      <w:pPr>
        <w:spacing w:after="0" w:line="240" w:lineRule="auto"/>
        <w:jc w:val="both"/>
        <w:rPr>
          <w:rFonts w:ascii="Times New Roman" w:eastAsia="Times New Roman" w:hAnsi="Times New Roman" w:cs="Times New Roman"/>
          <w:color w:val="000000"/>
          <w:sz w:val="28"/>
          <w:szCs w:val="28"/>
          <w:lang w:eastAsia="ru-RU"/>
        </w:rPr>
      </w:pPr>
      <w:r w:rsidRPr="00195675">
        <w:rPr>
          <w:rFonts w:ascii="Times New Roman" w:hAnsi="Times New Roman" w:cs="Times New Roman"/>
          <w:sz w:val="28"/>
          <w:szCs w:val="28"/>
        </w:rPr>
        <w:t>Эксперимент 1. "Пар — это тоже вода" 24 Возьмите термос с кипятком. Откройте его</w:t>
      </w:r>
      <w:proofErr w:type="gramStart"/>
      <w:r w:rsidRPr="00195675">
        <w:rPr>
          <w:rFonts w:ascii="Times New Roman" w:hAnsi="Times New Roman" w:cs="Times New Roman"/>
          <w:sz w:val="28"/>
          <w:szCs w:val="28"/>
        </w:rPr>
        <w:t>.</w:t>
      </w:r>
      <w:proofErr w:type="gramEnd"/>
      <w:r w:rsidRPr="00195675">
        <w:rPr>
          <w:rFonts w:ascii="Times New Roman" w:hAnsi="Times New Roman" w:cs="Times New Roman"/>
          <w:sz w:val="28"/>
          <w:szCs w:val="28"/>
        </w:rPr>
        <w:t xml:space="preserve"> </w:t>
      </w:r>
      <w:proofErr w:type="gramStart"/>
      <w:r w:rsidRPr="00195675">
        <w:rPr>
          <w:rFonts w:ascii="Times New Roman" w:hAnsi="Times New Roman" w:cs="Times New Roman"/>
          <w:sz w:val="28"/>
          <w:szCs w:val="28"/>
        </w:rPr>
        <w:t>ч</w:t>
      </w:r>
      <w:proofErr w:type="gramEnd"/>
      <w:r w:rsidRPr="00195675">
        <w:rPr>
          <w:rFonts w:ascii="Times New Roman" w:hAnsi="Times New Roman" w:cs="Times New Roman"/>
          <w:sz w:val="28"/>
          <w:szCs w:val="28"/>
        </w:rPr>
        <w:t>тобы дети увидели пар. Но нужно доказать еще</w:t>
      </w:r>
      <w:proofErr w:type="gramStart"/>
      <w:r w:rsidRPr="00195675">
        <w:rPr>
          <w:rFonts w:ascii="Times New Roman" w:hAnsi="Times New Roman" w:cs="Times New Roman"/>
          <w:sz w:val="28"/>
          <w:szCs w:val="28"/>
        </w:rPr>
        <w:t>.</w:t>
      </w:r>
      <w:proofErr w:type="gramEnd"/>
      <w:r w:rsidRPr="00195675">
        <w:rPr>
          <w:rFonts w:ascii="Times New Roman" w:hAnsi="Times New Roman" w:cs="Times New Roman"/>
          <w:sz w:val="28"/>
          <w:szCs w:val="28"/>
        </w:rPr>
        <w:t xml:space="preserve"> </w:t>
      </w:r>
      <w:proofErr w:type="gramStart"/>
      <w:r w:rsidRPr="00195675">
        <w:rPr>
          <w:rFonts w:ascii="Times New Roman" w:hAnsi="Times New Roman" w:cs="Times New Roman"/>
          <w:sz w:val="28"/>
          <w:szCs w:val="28"/>
        </w:rPr>
        <w:t>ч</w:t>
      </w:r>
      <w:proofErr w:type="gramEnd"/>
      <w:r w:rsidRPr="00195675">
        <w:rPr>
          <w:rFonts w:ascii="Times New Roman" w:hAnsi="Times New Roman" w:cs="Times New Roman"/>
          <w:sz w:val="28"/>
          <w:szCs w:val="28"/>
        </w:rPr>
        <w:t>то пар - это тоже вода. I уместите над паром стекло или зеркальце. На нем выступят капельки воды, покажите их детям.</w:t>
      </w:r>
    </w:p>
    <w:p w:rsidR="005E0555" w:rsidRPr="005E0555" w:rsidRDefault="005E0555" w:rsidP="005B2D88">
      <w:pPr>
        <w:spacing w:after="0" w:line="240" w:lineRule="auto"/>
        <w:jc w:val="both"/>
        <w:rPr>
          <w:rFonts w:ascii="Times New Roman" w:eastAsia="Times New Roman" w:hAnsi="Times New Roman" w:cs="Times New Roman"/>
          <w:color w:val="000000"/>
          <w:sz w:val="28"/>
          <w:szCs w:val="28"/>
          <w:lang w:eastAsia="ru-RU"/>
        </w:rPr>
      </w:pPr>
      <w:r w:rsidRPr="005E0555">
        <w:rPr>
          <w:rFonts w:ascii="Times New Roman" w:eastAsia="Times New Roman" w:hAnsi="Times New Roman" w:cs="Times New Roman"/>
          <w:b/>
          <w:bCs/>
          <w:color w:val="000000"/>
          <w:sz w:val="28"/>
          <w:szCs w:val="28"/>
          <w:lang w:eastAsia="ru-RU"/>
        </w:rPr>
        <w:t xml:space="preserve">Вода </w:t>
      </w:r>
      <w:r w:rsidR="006B420F">
        <w:rPr>
          <w:rFonts w:ascii="Times New Roman" w:eastAsia="Times New Roman" w:hAnsi="Times New Roman" w:cs="Times New Roman"/>
          <w:b/>
          <w:bCs/>
          <w:color w:val="000000"/>
          <w:sz w:val="28"/>
          <w:szCs w:val="28"/>
          <w:lang w:eastAsia="ru-RU"/>
        </w:rPr>
        <w:t>–</w:t>
      </w:r>
      <w:r w:rsidRPr="005E0555">
        <w:rPr>
          <w:rFonts w:ascii="Times New Roman" w:eastAsia="Times New Roman" w:hAnsi="Times New Roman" w:cs="Times New Roman"/>
          <w:b/>
          <w:bCs/>
          <w:color w:val="000000"/>
          <w:sz w:val="28"/>
          <w:szCs w:val="28"/>
          <w:lang w:eastAsia="ru-RU"/>
        </w:rPr>
        <w:t xml:space="preserve"> растворитель</w:t>
      </w:r>
      <w:r w:rsidR="006B420F">
        <w:rPr>
          <w:rFonts w:ascii="Times New Roman" w:eastAsia="Times New Roman" w:hAnsi="Times New Roman" w:cs="Times New Roman"/>
          <w:b/>
          <w:bCs/>
          <w:color w:val="000000"/>
          <w:sz w:val="28"/>
          <w:szCs w:val="28"/>
          <w:lang w:eastAsia="ru-RU"/>
        </w:rPr>
        <w:t>.</w:t>
      </w:r>
    </w:p>
    <w:p w:rsidR="005E0555" w:rsidRPr="005E0555" w:rsidRDefault="005E0555" w:rsidP="005B2D88">
      <w:pPr>
        <w:spacing w:after="0" w:line="240" w:lineRule="auto"/>
        <w:jc w:val="both"/>
        <w:rPr>
          <w:rFonts w:ascii="Calibri" w:eastAsia="Times New Roman" w:hAnsi="Calibri" w:cs="Calibri"/>
          <w:color w:val="000000"/>
          <w:sz w:val="28"/>
          <w:szCs w:val="28"/>
          <w:lang w:eastAsia="ru-RU"/>
        </w:rPr>
      </w:pPr>
      <w:r w:rsidRPr="005E0555">
        <w:rPr>
          <w:rFonts w:ascii="Times New Roman" w:eastAsia="Times New Roman" w:hAnsi="Times New Roman" w:cs="Times New Roman"/>
          <w:color w:val="000000"/>
          <w:sz w:val="28"/>
          <w:szCs w:val="28"/>
          <w:lang w:eastAsia="ru-RU"/>
        </w:rPr>
        <w:t>Выявить вещества, которые растворяются в воде; познакомить со способом очистки воды – фильтрованием; закрепить знания о правилах безопасного поведения при работе с различными веществами.</w:t>
      </w:r>
    </w:p>
    <w:p w:rsidR="005E0555" w:rsidRPr="005E0555" w:rsidRDefault="005E0555" w:rsidP="005B2D8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Оборудование. </w:t>
      </w:r>
      <w:r w:rsidRPr="005E0555">
        <w:rPr>
          <w:rFonts w:ascii="Times New Roman" w:eastAsia="Times New Roman" w:hAnsi="Times New Roman" w:cs="Times New Roman"/>
          <w:color w:val="000000"/>
          <w:sz w:val="28"/>
          <w:szCs w:val="28"/>
          <w:lang w:eastAsia="ru-RU"/>
        </w:rPr>
        <w:t>Сосуды разного размера и формы, стиральный порошок, песок, соль, мука, сахар, шампунь, масло, красители, ложки, бумага, марля, сетка, марганцовка</w:t>
      </w:r>
    </w:p>
    <w:p w:rsidR="005E0555" w:rsidRDefault="005E0555" w:rsidP="005B2D88">
      <w:pPr>
        <w:spacing w:after="0" w:line="240" w:lineRule="auto"/>
        <w:jc w:val="both"/>
        <w:rPr>
          <w:rFonts w:ascii="Times New Roman" w:eastAsia="Times New Roman" w:hAnsi="Times New Roman" w:cs="Times New Roman"/>
          <w:color w:val="000000"/>
          <w:sz w:val="28"/>
          <w:szCs w:val="28"/>
          <w:lang w:eastAsia="ru-RU"/>
        </w:rPr>
      </w:pPr>
      <w:r w:rsidRPr="005E0555">
        <w:rPr>
          <w:rFonts w:ascii="Times New Roman" w:eastAsia="Times New Roman" w:hAnsi="Times New Roman" w:cs="Times New Roman"/>
          <w:color w:val="000000"/>
          <w:sz w:val="28"/>
          <w:szCs w:val="28"/>
          <w:lang w:eastAsia="ru-RU"/>
        </w:rPr>
        <w:lastRenderedPageBreak/>
        <w:t>Тугушева Г.П., Чистякова А.Е. «Экспериментальная деятельность детей среднего и старшего дошкольного возраста», с. 46</w:t>
      </w:r>
      <w:r>
        <w:rPr>
          <w:rFonts w:ascii="Times New Roman" w:eastAsia="Times New Roman" w:hAnsi="Times New Roman" w:cs="Times New Roman"/>
          <w:color w:val="000000"/>
          <w:sz w:val="28"/>
          <w:szCs w:val="28"/>
          <w:lang w:eastAsia="ru-RU"/>
        </w:rPr>
        <w:t>.</w:t>
      </w:r>
    </w:p>
    <w:p w:rsidR="00195675" w:rsidRPr="00195675" w:rsidRDefault="00195675" w:rsidP="005B2D88">
      <w:pPr>
        <w:spacing w:after="0" w:line="240" w:lineRule="auto"/>
        <w:jc w:val="both"/>
        <w:rPr>
          <w:rFonts w:ascii="Times New Roman" w:eastAsia="Times New Roman" w:hAnsi="Times New Roman" w:cs="Times New Roman"/>
          <w:color w:val="000000"/>
          <w:sz w:val="28"/>
          <w:szCs w:val="28"/>
          <w:lang w:eastAsia="ru-RU"/>
        </w:rPr>
      </w:pPr>
      <w:r w:rsidRPr="00195675">
        <w:rPr>
          <w:rFonts w:ascii="Times New Roman" w:hAnsi="Times New Roman" w:cs="Times New Roman"/>
          <w:sz w:val="28"/>
          <w:szCs w:val="28"/>
        </w:rPr>
        <w:t>Эксперимент 3. «Радуга». Можно показать детям радугу в комнате. Поставьте зеркало в воду под небольшим углом. Поймайте зеркалом солнечный луч и направьте на стену. Поворачивайте зеркало до тех пор, пока не увидите на стене спектр. Вода выполняет роль призмы, разлагающей свет на его составляющие. В конце занятия спросите детей на что похоже слово "радуга"? Что такое дуга? Какая она? Покажите радугу руками. С земли радуга напоминает дугу, а с самолета она кажется кругом. И если бы люди сначала увидели радугу сверху, то они, может быть, назвали ее «</w:t>
      </w:r>
      <w:proofErr w:type="spellStart"/>
      <w:r w:rsidRPr="00195675">
        <w:rPr>
          <w:rFonts w:ascii="Times New Roman" w:hAnsi="Times New Roman" w:cs="Times New Roman"/>
          <w:sz w:val="28"/>
          <w:szCs w:val="28"/>
        </w:rPr>
        <w:t>ра</w:t>
      </w:r>
      <w:proofErr w:type="spellEnd"/>
      <w:r w:rsidRPr="00195675">
        <w:rPr>
          <w:rFonts w:ascii="Times New Roman" w:hAnsi="Times New Roman" w:cs="Times New Roman"/>
          <w:sz w:val="28"/>
          <w:szCs w:val="28"/>
        </w:rPr>
        <w:t>- круг».</w:t>
      </w:r>
    </w:p>
    <w:p w:rsidR="005E0555" w:rsidRPr="006B420F" w:rsidRDefault="006B420F" w:rsidP="005B2D88">
      <w:pPr>
        <w:spacing w:after="0" w:line="240" w:lineRule="auto"/>
        <w:jc w:val="both"/>
        <w:rPr>
          <w:rFonts w:ascii="Times New Roman" w:eastAsia="Times New Roman" w:hAnsi="Times New Roman" w:cs="Times New Roman"/>
          <w:color w:val="000000"/>
          <w:sz w:val="28"/>
          <w:szCs w:val="28"/>
          <w:lang w:eastAsia="ru-RU"/>
        </w:rPr>
      </w:pPr>
      <w:r w:rsidRPr="006B420F">
        <w:rPr>
          <w:rFonts w:ascii="Times New Roman" w:eastAsia="Times New Roman" w:hAnsi="Times New Roman" w:cs="Times New Roman"/>
          <w:b/>
          <w:bCs/>
          <w:color w:val="000000"/>
          <w:sz w:val="28"/>
          <w:szCs w:val="28"/>
          <w:lang w:eastAsia="ru-RU"/>
        </w:rPr>
        <w:t>Путешествие Капельки</w:t>
      </w:r>
      <w:r w:rsidR="00501ABF">
        <w:rPr>
          <w:rFonts w:ascii="Times New Roman" w:eastAsia="Times New Roman" w:hAnsi="Times New Roman" w:cs="Times New Roman"/>
          <w:b/>
          <w:bCs/>
          <w:color w:val="000000"/>
          <w:sz w:val="28"/>
          <w:szCs w:val="28"/>
          <w:lang w:eastAsia="ru-RU"/>
        </w:rPr>
        <w:t>.</w:t>
      </w:r>
    </w:p>
    <w:p w:rsidR="006B420F" w:rsidRPr="006B420F" w:rsidRDefault="006B420F" w:rsidP="005B2D88">
      <w:pPr>
        <w:spacing w:after="0" w:line="240" w:lineRule="auto"/>
        <w:jc w:val="both"/>
        <w:rPr>
          <w:rFonts w:ascii="Calibri" w:eastAsia="Times New Roman" w:hAnsi="Calibri" w:cs="Calibri"/>
          <w:color w:val="000000"/>
          <w:sz w:val="28"/>
          <w:szCs w:val="28"/>
          <w:lang w:eastAsia="ru-RU"/>
        </w:rPr>
      </w:pPr>
      <w:r w:rsidRPr="006B420F">
        <w:rPr>
          <w:rFonts w:ascii="Times New Roman" w:eastAsia="Times New Roman" w:hAnsi="Times New Roman" w:cs="Times New Roman"/>
          <w:color w:val="000000"/>
          <w:sz w:val="28"/>
          <w:szCs w:val="28"/>
          <w:lang w:eastAsia="ru-RU"/>
        </w:rPr>
        <w:t>Познакомить детей с круговоротом воды в природе, выяснить причину выпадения осадков в виде дождя и снега; расширить представления о значении воды для жизни человека; развивать социальные навыки детей.</w:t>
      </w:r>
      <w:r w:rsidRPr="006B420F">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Оборудование. </w:t>
      </w:r>
      <w:r w:rsidRPr="006B420F">
        <w:rPr>
          <w:rFonts w:ascii="Times New Roman" w:eastAsia="Times New Roman" w:hAnsi="Times New Roman" w:cs="Times New Roman"/>
          <w:color w:val="000000"/>
          <w:sz w:val="28"/>
          <w:szCs w:val="28"/>
          <w:lang w:eastAsia="ru-RU"/>
        </w:rPr>
        <w:t>Чайник, холодное стекло, иллюстрации «Вода», схема «Круговорот воды в природе», карта или глобус, мнемотаблица</w:t>
      </w:r>
      <w:r>
        <w:rPr>
          <w:rFonts w:ascii="Times New Roman" w:eastAsia="Times New Roman" w:hAnsi="Times New Roman" w:cs="Times New Roman"/>
          <w:color w:val="000000"/>
          <w:sz w:val="28"/>
          <w:szCs w:val="28"/>
          <w:lang w:eastAsia="ru-RU"/>
        </w:rPr>
        <w:t>.</w:t>
      </w:r>
    </w:p>
    <w:p w:rsidR="002B7C54" w:rsidRDefault="006B420F" w:rsidP="005B2D88">
      <w:pPr>
        <w:spacing w:after="0" w:line="240" w:lineRule="auto"/>
        <w:jc w:val="both"/>
        <w:rPr>
          <w:rFonts w:ascii="Times New Roman" w:eastAsia="Times New Roman" w:hAnsi="Times New Roman" w:cs="Times New Roman"/>
          <w:color w:val="000000"/>
          <w:sz w:val="28"/>
          <w:szCs w:val="28"/>
          <w:lang w:eastAsia="ru-RU"/>
        </w:rPr>
      </w:pPr>
      <w:r w:rsidRPr="006B420F">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70</w:t>
      </w:r>
      <w:r>
        <w:rPr>
          <w:rFonts w:ascii="Times New Roman" w:eastAsia="Times New Roman" w:hAnsi="Times New Roman" w:cs="Times New Roman"/>
          <w:color w:val="000000"/>
          <w:sz w:val="28"/>
          <w:szCs w:val="28"/>
          <w:lang w:eastAsia="ru-RU"/>
        </w:rPr>
        <w:t>.</w:t>
      </w:r>
    </w:p>
    <w:p w:rsidR="00195675" w:rsidRPr="00195675" w:rsidRDefault="00195675" w:rsidP="005B2D88">
      <w:pPr>
        <w:spacing w:after="0" w:line="240" w:lineRule="auto"/>
        <w:jc w:val="both"/>
        <w:rPr>
          <w:rFonts w:ascii="Times New Roman" w:eastAsia="Times New Roman" w:hAnsi="Times New Roman" w:cs="Times New Roman"/>
          <w:color w:val="000000"/>
          <w:sz w:val="28"/>
          <w:szCs w:val="28"/>
          <w:lang w:eastAsia="ru-RU"/>
        </w:rPr>
      </w:pPr>
      <w:r w:rsidRPr="00195675">
        <w:rPr>
          <w:rFonts w:ascii="Times New Roman" w:hAnsi="Times New Roman" w:cs="Times New Roman"/>
          <w:sz w:val="28"/>
          <w:szCs w:val="28"/>
        </w:rPr>
        <w:t>Эксперимент 5. Окрашивание воды Цель</w:t>
      </w:r>
      <w:r w:rsidR="00E46EA3" w:rsidRPr="00195675">
        <w:rPr>
          <w:rFonts w:ascii="Times New Roman" w:hAnsi="Times New Roman" w:cs="Times New Roman"/>
          <w:sz w:val="28"/>
          <w:szCs w:val="28"/>
        </w:rPr>
        <w:t>: выявить</w:t>
      </w:r>
      <w:r w:rsidRPr="00195675">
        <w:rPr>
          <w:rFonts w:ascii="Times New Roman" w:hAnsi="Times New Roman" w:cs="Times New Roman"/>
          <w:sz w:val="28"/>
          <w:szCs w:val="28"/>
        </w:rPr>
        <w:t xml:space="preserve">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 Материал: Ёмкости с водой (холодной и тёплой), краска, палочки для размешивания, мерные стаканчики. Взрослый и дети рассматривают в воде 2-3 предмета, выясняют, почему они хорошо видны (вода прозрачная). Далее выясняют, как можно окрасить воду (добавить краску). Взрослый предлагает окрасить воду самим (в стаканчиках с тёплой и холодной водой). В каком стаканчике краска быстрее растворится? (В стакане с тёплой водой). Как окрасится вода, если красителя будет больше? (Вода станет более окрашенной).</w:t>
      </w:r>
    </w:p>
    <w:p w:rsidR="006B420F" w:rsidRPr="006B420F" w:rsidRDefault="006B420F" w:rsidP="005B2D88">
      <w:pPr>
        <w:spacing w:after="0" w:line="240" w:lineRule="auto"/>
        <w:jc w:val="both"/>
        <w:rPr>
          <w:rFonts w:ascii="Times New Roman" w:eastAsia="Times New Roman" w:hAnsi="Times New Roman" w:cs="Times New Roman"/>
          <w:b/>
          <w:bCs/>
          <w:color w:val="000000"/>
          <w:sz w:val="28"/>
          <w:szCs w:val="28"/>
          <w:lang w:eastAsia="ru-RU"/>
        </w:rPr>
      </w:pPr>
      <w:r w:rsidRPr="006B420F">
        <w:rPr>
          <w:rFonts w:ascii="Times New Roman" w:eastAsia="Times New Roman" w:hAnsi="Times New Roman" w:cs="Times New Roman"/>
          <w:b/>
          <w:bCs/>
          <w:color w:val="000000"/>
          <w:sz w:val="28"/>
          <w:szCs w:val="28"/>
          <w:lang w:eastAsia="ru-RU"/>
        </w:rPr>
        <w:t>Твердая вода. Почему не тонут айсберги</w:t>
      </w:r>
      <w:r>
        <w:rPr>
          <w:rFonts w:ascii="Times New Roman" w:eastAsia="Times New Roman" w:hAnsi="Times New Roman" w:cs="Times New Roman"/>
          <w:b/>
          <w:bCs/>
          <w:color w:val="000000"/>
          <w:sz w:val="28"/>
          <w:szCs w:val="28"/>
          <w:lang w:eastAsia="ru-RU"/>
        </w:rPr>
        <w:t>.</w:t>
      </w:r>
    </w:p>
    <w:p w:rsidR="006B420F" w:rsidRPr="006B420F" w:rsidRDefault="006B420F" w:rsidP="005B2D88">
      <w:pPr>
        <w:spacing w:after="0" w:line="240" w:lineRule="auto"/>
        <w:jc w:val="both"/>
        <w:rPr>
          <w:rFonts w:ascii="Times New Roman" w:eastAsia="Times New Roman" w:hAnsi="Times New Roman" w:cs="Times New Roman"/>
          <w:color w:val="000000"/>
          <w:sz w:val="28"/>
          <w:szCs w:val="28"/>
          <w:lang w:eastAsia="ru-RU"/>
        </w:rPr>
      </w:pPr>
      <w:r w:rsidRPr="006B420F">
        <w:rPr>
          <w:rFonts w:ascii="Times New Roman" w:eastAsia="Times New Roman" w:hAnsi="Times New Roman" w:cs="Times New Roman"/>
          <w:color w:val="000000"/>
          <w:sz w:val="28"/>
          <w:szCs w:val="28"/>
          <w:lang w:eastAsia="ru-RU"/>
        </w:rPr>
        <w:t>Уточнить представления о свойствах льда: прозрачный, твердый, имеет форму, при нагревании тает и превращается в воду; дать представление об айсбергах, их опасности для судоходства</w:t>
      </w:r>
    </w:p>
    <w:p w:rsidR="006B420F" w:rsidRPr="006B420F" w:rsidRDefault="00501ABF" w:rsidP="005B2D8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Оборудование. </w:t>
      </w:r>
      <w:r w:rsidR="006B420F" w:rsidRPr="006B420F">
        <w:rPr>
          <w:rFonts w:ascii="Times New Roman" w:eastAsia="Times New Roman" w:hAnsi="Times New Roman" w:cs="Times New Roman"/>
          <w:color w:val="000000"/>
          <w:sz w:val="28"/>
          <w:szCs w:val="28"/>
          <w:lang w:eastAsia="ru-RU"/>
        </w:rPr>
        <w:t>Таз с водой, рыбка, куски льда разного размера, разные по форме и размеру емкости; кораблики, ванна, картинки с изображением айсбергов</w:t>
      </w:r>
    </w:p>
    <w:p w:rsidR="006B420F" w:rsidRDefault="006B420F" w:rsidP="005B2D88">
      <w:pPr>
        <w:spacing w:after="0" w:line="240" w:lineRule="auto"/>
        <w:jc w:val="both"/>
        <w:rPr>
          <w:rFonts w:ascii="Times New Roman" w:eastAsia="Times New Roman" w:hAnsi="Times New Roman" w:cs="Times New Roman"/>
          <w:color w:val="000000"/>
          <w:sz w:val="28"/>
          <w:szCs w:val="28"/>
          <w:lang w:eastAsia="ru-RU"/>
        </w:rPr>
      </w:pPr>
      <w:r w:rsidRPr="006B420F">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78.</w:t>
      </w:r>
    </w:p>
    <w:p w:rsidR="00195675" w:rsidRPr="00195675" w:rsidRDefault="00195675" w:rsidP="005B2D88">
      <w:pPr>
        <w:spacing w:after="0" w:line="240" w:lineRule="auto"/>
        <w:jc w:val="both"/>
        <w:rPr>
          <w:rFonts w:ascii="Times New Roman" w:eastAsia="Times New Roman" w:hAnsi="Times New Roman" w:cs="Times New Roman"/>
          <w:color w:val="000000"/>
          <w:sz w:val="28"/>
          <w:szCs w:val="28"/>
          <w:lang w:eastAsia="ru-RU"/>
        </w:rPr>
      </w:pPr>
      <w:r w:rsidRPr="00195675">
        <w:rPr>
          <w:rFonts w:ascii="Times New Roman" w:hAnsi="Times New Roman" w:cs="Times New Roman"/>
          <w:sz w:val="28"/>
          <w:szCs w:val="28"/>
        </w:rPr>
        <w:t>Эксперимент 4. " Маленькие айсберги", (опыт со льдом). 1. Для опыта понадобиться несколько кубиков льда из холодильника. Оставьте эти кубики в теплой комнате и понаблюдайте, как будут таять ваши маленькие айсберги. Вывод: лед в тепле превращается в воду. 2. В одном стакане снег (лед), в другом кипяток, над кипятком поднимается пар. Поставить два таких стакана в теплое место, а два других так же со снегом (льдом) и кипятком в холодное место, третью пару стаканов можно поставить на мороз. Понаблюдайте, что станет со снегом (льдом) и кипятком через полчаса, в теплом, прохладном месте и на морозе. Где быстрее, а где медленнее будет остывать кипяток, а где быстрее или медленнее таять снег или лед.</w:t>
      </w:r>
    </w:p>
    <w:p w:rsidR="00501ABF" w:rsidRDefault="00501ABF" w:rsidP="00501ABF">
      <w:pPr>
        <w:pStyle w:val="a7"/>
        <w:numPr>
          <w:ilvl w:val="1"/>
          <w:numId w:val="8"/>
        </w:numPr>
        <w:jc w:val="both"/>
        <w:rPr>
          <w:rFonts w:ascii="Times New Roman" w:hAnsi="Times New Roman" w:cs="Times New Roman"/>
          <w:b/>
          <w:sz w:val="28"/>
          <w:szCs w:val="28"/>
        </w:rPr>
      </w:pPr>
      <w:bookmarkStart w:id="3" w:name="_Hlk179812984"/>
      <w:r w:rsidRPr="005E0555">
        <w:rPr>
          <w:rFonts w:ascii="Times New Roman" w:hAnsi="Times New Roman" w:cs="Times New Roman"/>
          <w:b/>
          <w:sz w:val="28"/>
          <w:szCs w:val="28"/>
        </w:rPr>
        <w:t xml:space="preserve">Экспериментирование с </w:t>
      </w:r>
      <w:bookmarkEnd w:id="3"/>
      <w:r w:rsidRPr="005E0555">
        <w:rPr>
          <w:rFonts w:ascii="Times New Roman" w:hAnsi="Times New Roman" w:cs="Times New Roman"/>
          <w:b/>
          <w:sz w:val="28"/>
          <w:szCs w:val="28"/>
        </w:rPr>
        <w:t>в</w:t>
      </w:r>
      <w:r>
        <w:rPr>
          <w:rFonts w:ascii="Times New Roman" w:hAnsi="Times New Roman" w:cs="Times New Roman"/>
          <w:b/>
          <w:sz w:val="28"/>
          <w:szCs w:val="28"/>
        </w:rPr>
        <w:t>оздухом</w:t>
      </w:r>
      <w:r w:rsidRPr="005E0555">
        <w:rPr>
          <w:rFonts w:ascii="Times New Roman" w:hAnsi="Times New Roman" w:cs="Times New Roman"/>
          <w:b/>
          <w:sz w:val="28"/>
          <w:szCs w:val="28"/>
        </w:rPr>
        <w:t>.</w:t>
      </w:r>
    </w:p>
    <w:p w:rsidR="00501ABF" w:rsidRPr="005B2D88" w:rsidRDefault="00501ABF" w:rsidP="005B2D88">
      <w:pPr>
        <w:spacing w:after="0" w:line="240" w:lineRule="auto"/>
        <w:jc w:val="both"/>
        <w:rPr>
          <w:rFonts w:ascii="Times New Roman" w:eastAsia="Times New Roman" w:hAnsi="Times New Roman" w:cs="Times New Roman"/>
          <w:b/>
          <w:bCs/>
          <w:color w:val="000000"/>
          <w:sz w:val="28"/>
          <w:szCs w:val="28"/>
          <w:lang w:eastAsia="ru-RU"/>
        </w:rPr>
      </w:pPr>
      <w:r w:rsidRPr="005B2D88">
        <w:rPr>
          <w:rFonts w:ascii="Times New Roman" w:eastAsia="Times New Roman" w:hAnsi="Times New Roman" w:cs="Times New Roman"/>
          <w:b/>
          <w:bCs/>
          <w:color w:val="000000"/>
          <w:sz w:val="28"/>
          <w:szCs w:val="28"/>
          <w:lang w:eastAsia="ru-RU"/>
        </w:rPr>
        <w:t>Воздух</w:t>
      </w:r>
    </w:p>
    <w:p w:rsidR="00501ABF" w:rsidRPr="005B2D88" w:rsidRDefault="00501ABF" w:rsidP="005B2D88">
      <w:pPr>
        <w:spacing w:after="0" w:line="240" w:lineRule="auto"/>
        <w:jc w:val="both"/>
        <w:rPr>
          <w:rFonts w:ascii="Times New Roman" w:eastAsia="Times New Roman" w:hAnsi="Times New Roman" w:cs="Times New Roman"/>
          <w:color w:val="000000"/>
          <w:sz w:val="28"/>
          <w:szCs w:val="28"/>
          <w:lang w:eastAsia="ru-RU"/>
        </w:rPr>
      </w:pPr>
      <w:r w:rsidRPr="005B2D88">
        <w:rPr>
          <w:rFonts w:ascii="Times New Roman" w:eastAsia="Times New Roman" w:hAnsi="Times New Roman" w:cs="Times New Roman"/>
          <w:color w:val="000000"/>
          <w:sz w:val="28"/>
          <w:szCs w:val="28"/>
          <w:lang w:eastAsia="ru-RU"/>
        </w:rPr>
        <w:lastRenderedPageBreak/>
        <w:t>Расширить представления детей о свойствах воздуха: невидим, не имеет запаха, имеет вес, при нагревании расширяется, при охлаждении сжимается; закрепить умение самостоятельно пользоваться чашечными весами; познакомить детей с историей изобретения воздушного шара</w:t>
      </w:r>
    </w:p>
    <w:p w:rsidR="00501ABF" w:rsidRPr="005B2D88" w:rsidRDefault="005B2D88" w:rsidP="005B2D8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Оборудование. </w:t>
      </w:r>
      <w:r w:rsidR="00501ABF" w:rsidRPr="005B2D88">
        <w:rPr>
          <w:rFonts w:ascii="Times New Roman" w:eastAsia="Times New Roman" w:hAnsi="Times New Roman" w:cs="Times New Roman"/>
          <w:color w:val="000000"/>
          <w:sz w:val="28"/>
          <w:szCs w:val="28"/>
          <w:lang w:eastAsia="ru-RU"/>
        </w:rPr>
        <w:t>Веер, листы бумаги, кусочек апельсина, пробники, ванилин, чеснок, чашечные весы, миска, бутылка, насосы.</w:t>
      </w:r>
    </w:p>
    <w:p w:rsidR="00501ABF" w:rsidRDefault="00501ABF" w:rsidP="005B2D88">
      <w:pPr>
        <w:spacing w:after="0" w:line="240" w:lineRule="auto"/>
        <w:jc w:val="both"/>
        <w:rPr>
          <w:rFonts w:ascii="Times New Roman" w:eastAsia="Times New Roman" w:hAnsi="Times New Roman" w:cs="Times New Roman"/>
          <w:color w:val="000000"/>
          <w:sz w:val="28"/>
          <w:szCs w:val="28"/>
          <w:lang w:eastAsia="ru-RU"/>
        </w:rPr>
      </w:pPr>
      <w:r w:rsidRPr="005B2D88">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59</w:t>
      </w:r>
    </w:p>
    <w:p w:rsidR="00195675" w:rsidRPr="00195675" w:rsidRDefault="00195675" w:rsidP="005B2D88">
      <w:pPr>
        <w:spacing w:after="0" w:line="240" w:lineRule="auto"/>
        <w:jc w:val="both"/>
        <w:rPr>
          <w:rFonts w:ascii="Times New Roman" w:eastAsia="Times New Roman" w:hAnsi="Times New Roman" w:cs="Times New Roman"/>
          <w:color w:val="000000"/>
          <w:sz w:val="28"/>
          <w:szCs w:val="28"/>
          <w:lang w:eastAsia="ru-RU"/>
        </w:rPr>
      </w:pPr>
      <w:r w:rsidRPr="00195675">
        <w:rPr>
          <w:rFonts w:ascii="Times New Roman" w:hAnsi="Times New Roman" w:cs="Times New Roman"/>
          <w:sz w:val="28"/>
          <w:szCs w:val="28"/>
        </w:rPr>
        <w:t>Эксперимент 1. "Поиск воздуха" Предложить детям доказать с помощью предметов, что вокруг нас есть воздух. Дети выбирают любые предметы, показывают опыт самостоятельно, объясняют происходящие процессы на основе результата своих действий (например: дует в трубочку, конец которой опущен в воду; надувают воздушный шарик и т.д.). Эксперимент 2. "Воздух не виден в комнате. Чтобы его увидеть, его надо поймать". Детям предлагается посмотреть на групповую комнату. Что вы видите? (Игрушки, столы и т. д.) А ещё в комнате много воздуха, но его не видно, потому что он прозрачный, бесцветный. Чтобы увидеть воздух, его нужно поймать. Воспитатель предлагает посмотреть в полиэтиленовый пакет. Что там? (Он пуст). Его можно сложить в несколько раз. Смотрите, какой он тоненький. Теперь мы набираем в пакет воздух, завязываем его. Наш пакет полон воздуха и похож на подушку. Теперь развяжем пакет, выпустим из него воздух. Пакет стал опять тоненьким. Почему? (В нём нет воздуха). Опять наберём в пакет воздух и снова его выпустим (2-3 раза). Вывод: О чём мы сегодня узнали? Воздух прозрачен. Чтобы его увидеть, его надо</w:t>
      </w:r>
    </w:p>
    <w:p w:rsidR="00501ABF" w:rsidRPr="005B2D88" w:rsidRDefault="00501ABF" w:rsidP="005B2D88">
      <w:pPr>
        <w:spacing w:after="0" w:line="240" w:lineRule="auto"/>
        <w:jc w:val="both"/>
        <w:rPr>
          <w:rFonts w:ascii="Times New Roman" w:eastAsia="Times New Roman" w:hAnsi="Times New Roman" w:cs="Times New Roman"/>
          <w:b/>
          <w:bCs/>
          <w:color w:val="000000"/>
          <w:sz w:val="28"/>
          <w:szCs w:val="28"/>
          <w:lang w:eastAsia="ru-RU"/>
        </w:rPr>
      </w:pPr>
      <w:r w:rsidRPr="005B2D88">
        <w:rPr>
          <w:rFonts w:ascii="Times New Roman" w:eastAsia="Times New Roman" w:hAnsi="Times New Roman" w:cs="Times New Roman"/>
          <w:b/>
          <w:bCs/>
          <w:color w:val="000000"/>
          <w:sz w:val="28"/>
          <w:szCs w:val="28"/>
          <w:lang w:eastAsia="ru-RU"/>
        </w:rPr>
        <w:t>Этот удивительный воздух</w:t>
      </w:r>
    </w:p>
    <w:p w:rsidR="00501ABF" w:rsidRPr="005B2D88" w:rsidRDefault="00501ABF" w:rsidP="005B2D88">
      <w:pPr>
        <w:spacing w:after="0" w:line="240" w:lineRule="auto"/>
        <w:jc w:val="both"/>
        <w:rPr>
          <w:rFonts w:ascii="Times New Roman" w:eastAsia="Times New Roman" w:hAnsi="Times New Roman" w:cs="Times New Roman"/>
          <w:color w:val="000000"/>
          <w:sz w:val="28"/>
          <w:szCs w:val="28"/>
          <w:lang w:eastAsia="ru-RU"/>
        </w:rPr>
      </w:pPr>
      <w:r w:rsidRPr="005B2D88">
        <w:rPr>
          <w:rFonts w:ascii="Times New Roman" w:eastAsia="Times New Roman" w:hAnsi="Times New Roman" w:cs="Times New Roman"/>
          <w:color w:val="000000"/>
          <w:sz w:val="28"/>
          <w:szCs w:val="28"/>
          <w:lang w:eastAsia="ru-RU"/>
        </w:rPr>
        <w:t>Дать представление об источниках загрязнения воздуха; формировать желание заботиться о чистоте воздуха.</w:t>
      </w:r>
    </w:p>
    <w:p w:rsidR="00501ABF" w:rsidRPr="005B2D88" w:rsidRDefault="005B2D88" w:rsidP="005B2D88">
      <w:pPr>
        <w:spacing w:after="0" w:line="240" w:lineRule="auto"/>
        <w:jc w:val="both"/>
        <w:rPr>
          <w:rFonts w:ascii="Times New Roman" w:eastAsia="Times New Roman" w:hAnsi="Times New Roman" w:cs="Times New Roman"/>
          <w:color w:val="000000"/>
          <w:sz w:val="28"/>
          <w:szCs w:val="28"/>
          <w:lang w:eastAsia="ru-RU"/>
        </w:rPr>
      </w:pPr>
      <w:bookmarkStart w:id="4" w:name="_Hlk179812955"/>
      <w:r>
        <w:rPr>
          <w:rFonts w:ascii="Times New Roman" w:eastAsia="Times New Roman" w:hAnsi="Times New Roman" w:cs="Times New Roman"/>
          <w:color w:val="000000"/>
          <w:sz w:val="28"/>
          <w:szCs w:val="28"/>
          <w:lang w:eastAsia="ru-RU"/>
        </w:rPr>
        <w:t xml:space="preserve"> Оборудование</w:t>
      </w:r>
      <w:bookmarkEnd w:id="4"/>
      <w:r>
        <w:rPr>
          <w:rFonts w:ascii="Times New Roman" w:eastAsia="Times New Roman" w:hAnsi="Times New Roman" w:cs="Times New Roman"/>
          <w:color w:val="000000"/>
          <w:sz w:val="28"/>
          <w:szCs w:val="28"/>
          <w:lang w:eastAsia="ru-RU"/>
        </w:rPr>
        <w:t xml:space="preserve">. </w:t>
      </w:r>
      <w:r w:rsidR="00501ABF" w:rsidRPr="005B2D88">
        <w:rPr>
          <w:rFonts w:ascii="Times New Roman" w:eastAsia="Times New Roman" w:hAnsi="Times New Roman" w:cs="Times New Roman"/>
          <w:color w:val="000000"/>
          <w:sz w:val="28"/>
          <w:szCs w:val="28"/>
          <w:lang w:eastAsia="ru-RU"/>
        </w:rPr>
        <w:t>Мыльный раствор, свеча, трубочки, шприцы, ватман, блюдце, вата, пульверизатор</w:t>
      </w:r>
    </w:p>
    <w:p w:rsidR="00501ABF" w:rsidRDefault="00501ABF" w:rsidP="005B2D88">
      <w:pPr>
        <w:spacing w:after="0" w:line="240" w:lineRule="auto"/>
        <w:jc w:val="both"/>
        <w:rPr>
          <w:rFonts w:ascii="Times New Roman" w:eastAsia="Times New Roman" w:hAnsi="Times New Roman" w:cs="Times New Roman"/>
          <w:color w:val="000000"/>
          <w:sz w:val="28"/>
          <w:szCs w:val="28"/>
          <w:lang w:eastAsia="ru-RU"/>
        </w:rPr>
      </w:pPr>
      <w:r w:rsidRPr="005B2D88">
        <w:rPr>
          <w:rFonts w:ascii="Times New Roman" w:eastAsia="Times New Roman" w:hAnsi="Times New Roman" w:cs="Times New Roman"/>
          <w:color w:val="000000"/>
          <w:sz w:val="28"/>
          <w:szCs w:val="28"/>
          <w:lang w:eastAsia="ru-RU"/>
        </w:rPr>
        <w:t>Мартынова Е.А., Сучкова И.М. «Организация опытно – экспериментальной деятельности детей 2-7 лет», с.222.</w:t>
      </w:r>
    </w:p>
    <w:p w:rsidR="00195675" w:rsidRPr="00195675" w:rsidRDefault="00195675" w:rsidP="005B2D88">
      <w:pPr>
        <w:spacing w:after="0" w:line="240" w:lineRule="auto"/>
        <w:jc w:val="both"/>
        <w:rPr>
          <w:rFonts w:ascii="Times New Roman" w:eastAsia="Times New Roman" w:hAnsi="Times New Roman" w:cs="Times New Roman"/>
          <w:color w:val="000000"/>
          <w:sz w:val="28"/>
          <w:szCs w:val="28"/>
          <w:lang w:eastAsia="ru-RU"/>
        </w:rPr>
      </w:pPr>
      <w:r w:rsidRPr="00195675">
        <w:rPr>
          <w:rFonts w:ascii="Times New Roman" w:hAnsi="Times New Roman" w:cs="Times New Roman"/>
          <w:sz w:val="28"/>
          <w:szCs w:val="28"/>
        </w:rPr>
        <w:t>Эксперимент 3. "Живая змейка" Зажечь свечу и тихо подуть на нее. спросить у детей, почему отклоняется пламя (воздействует поток воздуха). Предложить рассмотреть змейку (круг, прорезанный по спирали и под</w:t>
      </w:r>
      <w:r>
        <w:rPr>
          <w:rFonts w:ascii="Times New Roman" w:hAnsi="Times New Roman" w:cs="Times New Roman"/>
          <w:sz w:val="28"/>
          <w:szCs w:val="28"/>
        </w:rPr>
        <w:t>вешенной</w:t>
      </w:r>
      <w:r w:rsidRPr="00195675">
        <w:rPr>
          <w:rFonts w:ascii="Times New Roman" w:hAnsi="Times New Roman" w:cs="Times New Roman"/>
          <w:sz w:val="28"/>
          <w:szCs w:val="28"/>
        </w:rPr>
        <w:t xml:space="preserve"> на нить), ее спиральную конструкцию и продемонстрировать детям вращение змейки над свечой (воздух над свечой теплее, над ней змейка вращается, но не опускается вниз, т.к. ее поднимает теплый воздух). Дети выясняют, что воздух заставляет вращаться змейку, и с помощью обогревательных приборов опыт выполняют самостоятельно</w:t>
      </w:r>
    </w:p>
    <w:p w:rsidR="00501ABF" w:rsidRPr="005B2D88" w:rsidRDefault="00501ABF" w:rsidP="005B2D88">
      <w:pPr>
        <w:spacing w:after="0" w:line="240" w:lineRule="auto"/>
        <w:jc w:val="both"/>
        <w:rPr>
          <w:rFonts w:ascii="Calibri" w:eastAsia="Times New Roman" w:hAnsi="Calibri" w:cs="Calibri"/>
          <w:color w:val="000000"/>
          <w:sz w:val="28"/>
          <w:szCs w:val="28"/>
          <w:lang w:eastAsia="ru-RU"/>
        </w:rPr>
      </w:pPr>
      <w:r w:rsidRPr="005B2D88">
        <w:rPr>
          <w:rFonts w:ascii="Times New Roman" w:eastAsia="Times New Roman" w:hAnsi="Times New Roman" w:cs="Times New Roman"/>
          <w:b/>
          <w:bCs/>
          <w:color w:val="000000"/>
          <w:sz w:val="28"/>
          <w:szCs w:val="28"/>
          <w:lang w:eastAsia="ru-RU"/>
        </w:rPr>
        <w:t>Почему дует ветер?</w:t>
      </w:r>
    </w:p>
    <w:p w:rsidR="00501ABF" w:rsidRPr="005B2D88" w:rsidRDefault="00501ABF" w:rsidP="005B2D88">
      <w:pPr>
        <w:spacing w:after="0" w:line="240" w:lineRule="auto"/>
        <w:jc w:val="both"/>
        <w:rPr>
          <w:rFonts w:ascii="Times New Roman" w:eastAsia="Times New Roman" w:hAnsi="Times New Roman" w:cs="Times New Roman"/>
          <w:color w:val="000000"/>
          <w:sz w:val="28"/>
          <w:szCs w:val="28"/>
          <w:lang w:eastAsia="ru-RU"/>
        </w:rPr>
      </w:pPr>
      <w:r w:rsidRPr="005B2D88">
        <w:rPr>
          <w:rFonts w:ascii="Calibri" w:eastAsia="Times New Roman" w:hAnsi="Calibri" w:cs="Calibri"/>
          <w:color w:val="000000"/>
          <w:sz w:val="28"/>
          <w:szCs w:val="28"/>
          <w:lang w:eastAsia="ru-RU"/>
        </w:rPr>
        <w:t> </w:t>
      </w:r>
      <w:r w:rsidRPr="005B2D88">
        <w:rPr>
          <w:rFonts w:ascii="Times New Roman" w:eastAsia="Times New Roman" w:hAnsi="Times New Roman" w:cs="Times New Roman"/>
          <w:color w:val="000000"/>
          <w:sz w:val="28"/>
          <w:szCs w:val="28"/>
          <w:lang w:eastAsia="ru-RU"/>
        </w:rPr>
        <w:t>Познакомить с причиной возникновения ветра – движением воздушных масс; уточнить представления о свойствах воздуха: горячий – поднимается вверх – он легкий, холодный опускается вниз – он тяжелый</w:t>
      </w:r>
    </w:p>
    <w:p w:rsidR="00501ABF" w:rsidRPr="005B2D88" w:rsidRDefault="005B2D88" w:rsidP="005B2D88">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xml:space="preserve">Оборудование </w:t>
      </w:r>
      <w:r w:rsidR="00501ABF" w:rsidRPr="005B2D88">
        <w:rPr>
          <w:rFonts w:ascii="Times New Roman" w:eastAsia="Times New Roman" w:hAnsi="Times New Roman" w:cs="Times New Roman"/>
          <w:color w:val="000000"/>
          <w:sz w:val="28"/>
          <w:szCs w:val="28"/>
          <w:lang w:eastAsia="ru-RU"/>
        </w:rPr>
        <w:t>Рисунок, схема изготовления вертушки, свеча</w:t>
      </w:r>
    </w:p>
    <w:p w:rsidR="00501ABF" w:rsidRDefault="00501ABF" w:rsidP="005B2D88">
      <w:pPr>
        <w:spacing w:after="0" w:line="240" w:lineRule="auto"/>
        <w:jc w:val="both"/>
        <w:rPr>
          <w:rFonts w:ascii="Times New Roman" w:eastAsia="Times New Roman" w:hAnsi="Times New Roman" w:cs="Times New Roman"/>
          <w:color w:val="000000"/>
          <w:sz w:val="28"/>
          <w:szCs w:val="28"/>
          <w:lang w:eastAsia="ru-RU"/>
        </w:rPr>
      </w:pPr>
      <w:r w:rsidRPr="005B2D88">
        <w:rPr>
          <w:rFonts w:ascii="Calibri" w:eastAsia="Times New Roman" w:hAnsi="Calibri" w:cs="Calibri"/>
          <w:color w:val="000000"/>
          <w:sz w:val="28"/>
          <w:szCs w:val="28"/>
          <w:lang w:eastAsia="ru-RU"/>
        </w:rPr>
        <w:t> </w:t>
      </w:r>
      <w:r w:rsidRPr="005B2D88">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64</w:t>
      </w:r>
    </w:p>
    <w:p w:rsidR="00195675" w:rsidRPr="00195675" w:rsidRDefault="00195675" w:rsidP="005B2D88">
      <w:pPr>
        <w:spacing w:after="0" w:line="240" w:lineRule="auto"/>
        <w:jc w:val="both"/>
        <w:rPr>
          <w:rFonts w:ascii="Times New Roman" w:eastAsia="Times New Roman" w:hAnsi="Times New Roman" w:cs="Times New Roman"/>
          <w:color w:val="000000"/>
          <w:sz w:val="28"/>
          <w:szCs w:val="28"/>
          <w:lang w:eastAsia="ru-RU"/>
        </w:rPr>
      </w:pPr>
      <w:r w:rsidRPr="00195675">
        <w:rPr>
          <w:rFonts w:ascii="Times New Roman" w:hAnsi="Times New Roman" w:cs="Times New Roman"/>
          <w:sz w:val="28"/>
          <w:szCs w:val="28"/>
        </w:rPr>
        <w:t xml:space="preserve">Эксперимент 4. Запираем воздух в шарик. Детям предлагается подумать, где можно найти много воздуха сразу? (В воздушных шариках). Чем мы надуваем шарики? (Воздухом) Воспитатель предлагает детям надуть шары и объясняет: мы как бы ловим </w:t>
      </w:r>
      <w:r w:rsidRPr="00195675">
        <w:rPr>
          <w:rFonts w:ascii="Times New Roman" w:hAnsi="Times New Roman" w:cs="Times New Roman"/>
          <w:sz w:val="28"/>
          <w:szCs w:val="28"/>
        </w:rPr>
        <w:lastRenderedPageBreak/>
        <w:t>воздух и запираем его в воздушном шарике. Если шарик сильно надуть, он может лопнуть. Почему? Воздух весь не поместится. Так что главное - не перестараться, (предлагает детям поиграть с шарами).</w:t>
      </w:r>
    </w:p>
    <w:p w:rsidR="00501ABF" w:rsidRPr="005B2D88" w:rsidRDefault="00501ABF" w:rsidP="005B2D88">
      <w:pPr>
        <w:spacing w:after="0" w:line="240" w:lineRule="auto"/>
        <w:jc w:val="both"/>
        <w:rPr>
          <w:rFonts w:ascii="Calibri" w:eastAsia="Times New Roman" w:hAnsi="Calibri" w:cs="Calibri"/>
          <w:color w:val="000000"/>
          <w:sz w:val="28"/>
          <w:szCs w:val="28"/>
          <w:lang w:eastAsia="ru-RU"/>
        </w:rPr>
      </w:pPr>
      <w:r w:rsidRPr="005B2D88">
        <w:rPr>
          <w:rFonts w:ascii="Times New Roman" w:eastAsia="Times New Roman" w:hAnsi="Times New Roman" w:cs="Times New Roman"/>
          <w:b/>
          <w:bCs/>
          <w:color w:val="000000"/>
          <w:sz w:val="28"/>
          <w:szCs w:val="28"/>
          <w:lang w:eastAsia="ru-RU"/>
        </w:rPr>
        <w:t>Почему в космос летают на ракете?</w:t>
      </w:r>
    </w:p>
    <w:p w:rsidR="00501ABF" w:rsidRPr="005B2D88" w:rsidRDefault="00501ABF" w:rsidP="005B2D88">
      <w:pPr>
        <w:spacing w:after="0" w:line="240" w:lineRule="auto"/>
        <w:jc w:val="both"/>
        <w:rPr>
          <w:rFonts w:ascii="Times New Roman" w:eastAsia="Times New Roman" w:hAnsi="Times New Roman" w:cs="Times New Roman"/>
          <w:color w:val="000000"/>
          <w:sz w:val="28"/>
          <w:szCs w:val="28"/>
          <w:lang w:eastAsia="ru-RU"/>
        </w:rPr>
      </w:pPr>
      <w:r w:rsidRPr="005B2D88">
        <w:rPr>
          <w:rFonts w:ascii="Times New Roman" w:eastAsia="Times New Roman" w:hAnsi="Times New Roman" w:cs="Times New Roman"/>
          <w:color w:val="000000"/>
          <w:sz w:val="28"/>
          <w:szCs w:val="28"/>
          <w:lang w:eastAsia="ru-RU"/>
        </w:rPr>
        <w:t>Уточнить представления о принципе работы реактивного двигателя, о значении воздуха для полета самолета.</w:t>
      </w:r>
    </w:p>
    <w:p w:rsidR="00501ABF" w:rsidRPr="005B2D88" w:rsidRDefault="005B2D88" w:rsidP="005B2D8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Оборудование</w:t>
      </w:r>
      <w:r w:rsidR="00501ABF" w:rsidRPr="005B2D88">
        <w:rPr>
          <w:rFonts w:ascii="Times New Roman" w:eastAsia="Times New Roman" w:hAnsi="Times New Roman" w:cs="Times New Roman"/>
          <w:color w:val="000000"/>
          <w:sz w:val="28"/>
          <w:szCs w:val="28"/>
          <w:lang w:eastAsia="ru-RU"/>
        </w:rPr>
        <w:t>Листы бумаги, шары, коллаж «Все, что летает», ракета</w:t>
      </w:r>
    </w:p>
    <w:p w:rsidR="00501ABF" w:rsidRPr="00195675" w:rsidRDefault="005B2D88" w:rsidP="005B2D88">
      <w:pPr>
        <w:spacing w:after="0" w:line="240" w:lineRule="auto"/>
        <w:jc w:val="both"/>
        <w:rPr>
          <w:rFonts w:ascii="Times New Roman" w:eastAsia="Times New Roman" w:hAnsi="Times New Roman" w:cs="Times New Roman"/>
          <w:color w:val="000000"/>
          <w:sz w:val="28"/>
          <w:szCs w:val="28"/>
          <w:lang w:eastAsia="ru-RU"/>
        </w:rPr>
      </w:pPr>
      <w:r w:rsidRPr="005B2D88">
        <w:rPr>
          <w:rFonts w:ascii="Times New Roman" w:eastAsia="Times New Roman" w:hAnsi="Times New Roman" w:cs="Times New Roman"/>
          <w:color w:val="000000"/>
          <w:sz w:val="28"/>
          <w:szCs w:val="28"/>
          <w:lang w:eastAsia="ru-RU"/>
        </w:rPr>
        <w:t xml:space="preserve">Тугушева Г.П., Чистякова А.Е. «Экспериментальная деятельность детей среднего и </w:t>
      </w:r>
      <w:r w:rsidRPr="00195675">
        <w:rPr>
          <w:rFonts w:ascii="Times New Roman" w:eastAsia="Times New Roman" w:hAnsi="Times New Roman" w:cs="Times New Roman"/>
          <w:color w:val="000000"/>
          <w:sz w:val="28"/>
          <w:szCs w:val="28"/>
          <w:lang w:eastAsia="ru-RU"/>
        </w:rPr>
        <w:t>старшего дошкольного возраста», с. 102</w:t>
      </w:r>
    </w:p>
    <w:p w:rsidR="00195675" w:rsidRPr="00195675" w:rsidRDefault="00195675" w:rsidP="005B2D88">
      <w:pPr>
        <w:spacing w:after="0" w:line="240" w:lineRule="auto"/>
        <w:jc w:val="both"/>
        <w:rPr>
          <w:rFonts w:ascii="Times New Roman" w:eastAsia="Times New Roman" w:hAnsi="Times New Roman" w:cs="Times New Roman"/>
          <w:color w:val="000000"/>
          <w:sz w:val="28"/>
          <w:szCs w:val="28"/>
          <w:lang w:eastAsia="ru-RU"/>
        </w:rPr>
      </w:pPr>
      <w:r w:rsidRPr="00195675">
        <w:rPr>
          <w:rFonts w:ascii="Times New Roman" w:hAnsi="Times New Roman" w:cs="Times New Roman"/>
          <w:sz w:val="28"/>
          <w:szCs w:val="28"/>
        </w:rPr>
        <w:t>Эксперимент 5. Воздух толкает предметы. После игры можно предложить детям выпустить воздух из одного шарика. Есть ли при этом звук? Предлагается детям подставить ладошку под струю воздуха. Что они чувствуют? Обращает внимание детей: если воздух из шарика выходит очень быстро, он как бы толкает шарик, и тот движется вперёд. Если отпустить такой шарик, он будет двигаться до тех пор. пока из него не выйдет весь воздух.</w:t>
      </w:r>
    </w:p>
    <w:p w:rsidR="00501ABF" w:rsidRPr="00195675" w:rsidRDefault="00501ABF" w:rsidP="005B2D88">
      <w:pPr>
        <w:spacing w:after="0" w:line="240" w:lineRule="auto"/>
        <w:jc w:val="both"/>
        <w:rPr>
          <w:rFonts w:ascii="Times New Roman" w:eastAsia="Times New Roman" w:hAnsi="Times New Roman" w:cs="Times New Roman"/>
          <w:color w:val="000000"/>
          <w:sz w:val="28"/>
          <w:szCs w:val="28"/>
          <w:lang w:eastAsia="ru-RU"/>
        </w:rPr>
      </w:pPr>
    </w:p>
    <w:p w:rsidR="00501ABF" w:rsidRPr="005B2D88" w:rsidRDefault="005B2D88" w:rsidP="005B2D88">
      <w:pPr>
        <w:pStyle w:val="a7"/>
        <w:numPr>
          <w:ilvl w:val="1"/>
          <w:numId w:val="8"/>
        </w:numPr>
        <w:spacing w:after="0" w:line="240" w:lineRule="auto"/>
        <w:jc w:val="both"/>
        <w:rPr>
          <w:rFonts w:ascii="Calibri" w:eastAsia="Times New Roman" w:hAnsi="Calibri" w:cs="Calibri"/>
          <w:color w:val="000000"/>
          <w:sz w:val="28"/>
          <w:szCs w:val="28"/>
          <w:lang w:eastAsia="ru-RU"/>
        </w:rPr>
      </w:pPr>
      <w:r w:rsidRPr="005B2D88">
        <w:rPr>
          <w:rFonts w:ascii="Times New Roman" w:hAnsi="Times New Roman" w:cs="Times New Roman"/>
          <w:b/>
          <w:sz w:val="28"/>
          <w:szCs w:val="28"/>
        </w:rPr>
        <w:t>Экспериментирование с</w:t>
      </w:r>
      <w:r>
        <w:rPr>
          <w:rFonts w:ascii="Times New Roman" w:hAnsi="Times New Roman" w:cs="Times New Roman"/>
          <w:b/>
          <w:sz w:val="28"/>
          <w:szCs w:val="28"/>
        </w:rPr>
        <w:t>о звуком.</w:t>
      </w:r>
    </w:p>
    <w:p w:rsidR="005B2D88" w:rsidRPr="00EB7F5B" w:rsidRDefault="005B2D88" w:rsidP="005B2D88">
      <w:pPr>
        <w:spacing w:after="0" w:line="240" w:lineRule="auto"/>
        <w:jc w:val="both"/>
        <w:rPr>
          <w:rFonts w:ascii="Times New Roman" w:eastAsia="Times New Roman" w:hAnsi="Times New Roman" w:cs="Times New Roman"/>
          <w:b/>
          <w:bCs/>
          <w:color w:val="000000"/>
          <w:sz w:val="28"/>
          <w:szCs w:val="28"/>
          <w:lang w:eastAsia="ru-RU"/>
        </w:rPr>
      </w:pPr>
      <w:r w:rsidRPr="00EB7F5B">
        <w:rPr>
          <w:rFonts w:ascii="Times New Roman" w:eastAsia="Times New Roman" w:hAnsi="Times New Roman" w:cs="Times New Roman"/>
          <w:b/>
          <w:bCs/>
          <w:color w:val="000000"/>
          <w:sz w:val="28"/>
          <w:szCs w:val="28"/>
          <w:lang w:eastAsia="ru-RU"/>
        </w:rPr>
        <w:t>О «</w:t>
      </w:r>
      <w:proofErr w:type="spellStart"/>
      <w:r w:rsidRPr="00EB7F5B">
        <w:rPr>
          <w:rFonts w:ascii="Times New Roman" w:eastAsia="Times New Roman" w:hAnsi="Times New Roman" w:cs="Times New Roman"/>
          <w:b/>
          <w:bCs/>
          <w:color w:val="000000"/>
          <w:sz w:val="28"/>
          <w:szCs w:val="28"/>
          <w:lang w:eastAsia="ru-RU"/>
        </w:rPr>
        <w:t>дрожалке</w:t>
      </w:r>
      <w:proofErr w:type="spellEnd"/>
      <w:r w:rsidRPr="00EB7F5B">
        <w:rPr>
          <w:rFonts w:ascii="Times New Roman" w:eastAsia="Times New Roman" w:hAnsi="Times New Roman" w:cs="Times New Roman"/>
          <w:b/>
          <w:bCs/>
          <w:color w:val="000000"/>
          <w:sz w:val="28"/>
          <w:szCs w:val="28"/>
          <w:lang w:eastAsia="ru-RU"/>
        </w:rPr>
        <w:t>» и «пищалке»</w:t>
      </w:r>
    </w:p>
    <w:p w:rsidR="005B2D88" w:rsidRPr="00EB7F5B" w:rsidRDefault="005B2D88" w:rsidP="005B2D88">
      <w:pPr>
        <w:spacing w:after="0" w:line="240" w:lineRule="auto"/>
        <w:jc w:val="both"/>
        <w:rPr>
          <w:rFonts w:ascii="Times New Roman" w:eastAsia="Times New Roman" w:hAnsi="Times New Roman" w:cs="Times New Roman"/>
          <w:color w:val="000000"/>
          <w:sz w:val="28"/>
          <w:szCs w:val="28"/>
          <w:lang w:eastAsia="ru-RU"/>
        </w:rPr>
      </w:pPr>
      <w:r w:rsidRPr="00EB7F5B">
        <w:rPr>
          <w:rFonts w:ascii="Times New Roman" w:eastAsia="Times New Roman" w:hAnsi="Times New Roman" w:cs="Times New Roman"/>
          <w:color w:val="000000"/>
          <w:sz w:val="28"/>
          <w:szCs w:val="28"/>
          <w:lang w:eastAsia="ru-RU"/>
        </w:rPr>
        <w:t>Познакомить детей с понятием «звук», выявить причину возникновения звука – дрожание предметов.</w:t>
      </w:r>
    </w:p>
    <w:p w:rsidR="005B2D88" w:rsidRPr="00EB7F5B" w:rsidRDefault="00EB7F5B" w:rsidP="005B2D88">
      <w:pPr>
        <w:spacing w:after="0" w:line="240" w:lineRule="auto"/>
        <w:jc w:val="both"/>
        <w:rPr>
          <w:rFonts w:ascii="Times New Roman" w:eastAsia="Times New Roman" w:hAnsi="Times New Roman" w:cs="Times New Roman"/>
          <w:color w:val="000000"/>
          <w:sz w:val="28"/>
          <w:szCs w:val="28"/>
          <w:lang w:eastAsia="ru-RU"/>
        </w:rPr>
      </w:pPr>
      <w:bookmarkStart w:id="5" w:name="_Hlk179814816"/>
      <w:r>
        <w:rPr>
          <w:rFonts w:ascii="Times New Roman" w:eastAsia="Times New Roman" w:hAnsi="Times New Roman" w:cs="Times New Roman"/>
          <w:color w:val="000000"/>
          <w:sz w:val="28"/>
          <w:szCs w:val="28"/>
          <w:lang w:eastAsia="ru-RU"/>
        </w:rPr>
        <w:t>Оборудование</w:t>
      </w:r>
      <w:bookmarkEnd w:id="5"/>
      <w:r>
        <w:rPr>
          <w:rFonts w:ascii="Times New Roman" w:eastAsia="Times New Roman" w:hAnsi="Times New Roman" w:cs="Times New Roman"/>
          <w:color w:val="000000"/>
          <w:sz w:val="28"/>
          <w:szCs w:val="28"/>
          <w:lang w:eastAsia="ru-RU"/>
        </w:rPr>
        <w:t xml:space="preserve">. </w:t>
      </w:r>
      <w:r w:rsidR="005B2D88" w:rsidRPr="00EB7F5B">
        <w:rPr>
          <w:rFonts w:ascii="Times New Roman" w:eastAsia="Times New Roman" w:hAnsi="Times New Roman" w:cs="Times New Roman"/>
          <w:color w:val="000000"/>
          <w:sz w:val="28"/>
          <w:szCs w:val="28"/>
          <w:lang w:eastAsia="ru-RU"/>
        </w:rPr>
        <w:t>Линейка, проволока, коробки, нитки, спички</w:t>
      </w:r>
    </w:p>
    <w:p w:rsidR="00501ABF" w:rsidRDefault="005B2D88" w:rsidP="005B2D88">
      <w:pPr>
        <w:spacing w:after="0" w:line="240" w:lineRule="auto"/>
        <w:jc w:val="both"/>
        <w:rPr>
          <w:rFonts w:ascii="Times New Roman" w:eastAsia="Times New Roman" w:hAnsi="Times New Roman" w:cs="Times New Roman"/>
          <w:color w:val="000000"/>
          <w:sz w:val="28"/>
          <w:szCs w:val="28"/>
          <w:lang w:eastAsia="ru-RU"/>
        </w:rPr>
      </w:pPr>
      <w:r w:rsidRPr="00EB7F5B">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91.</w:t>
      </w:r>
    </w:p>
    <w:p w:rsidR="00EE22B4" w:rsidRPr="00EE22B4" w:rsidRDefault="00EE22B4" w:rsidP="005B2D88">
      <w:pPr>
        <w:spacing w:after="0" w:line="240" w:lineRule="auto"/>
        <w:jc w:val="both"/>
        <w:rPr>
          <w:rFonts w:ascii="Times New Roman" w:eastAsia="Times New Roman" w:hAnsi="Times New Roman" w:cs="Times New Roman"/>
          <w:color w:val="000000"/>
          <w:sz w:val="28"/>
          <w:szCs w:val="28"/>
          <w:lang w:eastAsia="ru-RU"/>
        </w:rPr>
      </w:pPr>
      <w:r w:rsidRPr="00EE22B4">
        <w:rPr>
          <w:rFonts w:ascii="Times New Roman" w:hAnsi="Times New Roman" w:cs="Times New Roman"/>
          <w:sz w:val="28"/>
          <w:szCs w:val="28"/>
        </w:rPr>
        <w:t>Игра «Что звучит?» - воспитатель предлагает детям за крыть глаза, а сам издает звуки с помощью известных им предметов. Дети отгадывают, что звучит. Почему мы слышим эти звуки? Что такое звук? Детям предлагается изобразить голосом: как звенит комар? (З-зз.) Как жужжит муха? (Ж-ж-ж.) Как гудит шмель? (У-у-у.) Затем каждому ребенку предлагается тронуть струну инструмента, вслушаться в его звук и потом ладошкой дотронуться до струны, чтобы остановить звук. Что произошло? Почему звук прекратился? Звук продолжается до тех пор, пока колеблется струна. Когда она останавливается, звук тоже пропадает. Есть ли голос у деревянной линейки? Детям предлагается извлечь звук с помощью линейки. Один конец линейки прижимаем к столу, а по свободному хлопаем ладошкой. Что происходит с линейкой? (Дрожит, колеблется.) Как прекратить звук? (Остановить колебания линейки рукой.) Извлекаем звук из стеклянного стакана с помощью палочки, прекращаем. Когда же возникает звук? Звук возникает, когда происходит очень быстрое движение воздуха вперед и назад. Это называется колебаниями. Почему все звучит? Какие еще можете назвать предметы, которые будут звучать</w:t>
      </w:r>
    </w:p>
    <w:p w:rsidR="005B2D88" w:rsidRPr="00EB7F5B" w:rsidRDefault="005B2D88" w:rsidP="005B2D88">
      <w:pPr>
        <w:spacing w:after="0" w:line="240" w:lineRule="auto"/>
        <w:jc w:val="both"/>
        <w:rPr>
          <w:rFonts w:ascii="Times New Roman" w:eastAsia="Times New Roman" w:hAnsi="Times New Roman" w:cs="Times New Roman"/>
          <w:b/>
          <w:bCs/>
          <w:color w:val="000000"/>
          <w:sz w:val="28"/>
          <w:szCs w:val="28"/>
          <w:lang w:eastAsia="ru-RU"/>
        </w:rPr>
      </w:pPr>
      <w:r w:rsidRPr="00EB7F5B">
        <w:rPr>
          <w:rFonts w:ascii="Times New Roman" w:eastAsia="Times New Roman" w:hAnsi="Times New Roman" w:cs="Times New Roman"/>
          <w:b/>
          <w:bCs/>
          <w:color w:val="000000"/>
          <w:sz w:val="28"/>
          <w:szCs w:val="28"/>
          <w:lang w:eastAsia="ru-RU"/>
        </w:rPr>
        <w:t>Как сделать звук громче?</w:t>
      </w:r>
    </w:p>
    <w:p w:rsidR="005B2D88" w:rsidRPr="00EB7F5B" w:rsidRDefault="005B2D88" w:rsidP="005B2D88">
      <w:pPr>
        <w:spacing w:after="0" w:line="240" w:lineRule="auto"/>
        <w:jc w:val="both"/>
        <w:rPr>
          <w:rFonts w:ascii="Times New Roman" w:eastAsia="Times New Roman" w:hAnsi="Times New Roman" w:cs="Times New Roman"/>
          <w:color w:val="000000"/>
          <w:sz w:val="28"/>
          <w:szCs w:val="28"/>
          <w:lang w:eastAsia="ru-RU"/>
        </w:rPr>
      </w:pPr>
      <w:r w:rsidRPr="00EB7F5B">
        <w:rPr>
          <w:rFonts w:ascii="Times New Roman" w:eastAsia="Times New Roman" w:hAnsi="Times New Roman" w:cs="Times New Roman"/>
          <w:color w:val="000000"/>
          <w:sz w:val="28"/>
          <w:szCs w:val="28"/>
          <w:lang w:eastAsia="ru-RU"/>
        </w:rPr>
        <w:t>Обобщить представления о физическом явлении – звуке: звук слышим с помощью уха, бывают высокие и низкие, передаются с помощью звуковых волн, усиливаются с помощью специальных предметов</w:t>
      </w:r>
    </w:p>
    <w:p w:rsidR="005B2D88" w:rsidRPr="00EB7F5B" w:rsidRDefault="00EB7F5B" w:rsidP="005B2D8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Оборудование</w:t>
      </w:r>
      <w:r w:rsidR="005B2D88" w:rsidRPr="00EB7F5B">
        <w:rPr>
          <w:rFonts w:ascii="Times New Roman" w:eastAsia="Times New Roman" w:hAnsi="Times New Roman" w:cs="Times New Roman"/>
          <w:color w:val="000000"/>
          <w:sz w:val="28"/>
          <w:szCs w:val="28"/>
          <w:lang w:eastAsia="ru-RU"/>
        </w:rPr>
        <w:t>Расчески, рупор, слуховая труба, механические часы, блюдца, таз с водой, камешки, резиновый мяч, музыкальные инструменты из бросового материала</w:t>
      </w:r>
    </w:p>
    <w:p w:rsidR="005B2D88" w:rsidRDefault="005B2D88" w:rsidP="005B2D88">
      <w:pPr>
        <w:spacing w:after="0" w:line="240" w:lineRule="auto"/>
        <w:jc w:val="both"/>
        <w:rPr>
          <w:rFonts w:ascii="Times New Roman" w:eastAsia="Times New Roman" w:hAnsi="Times New Roman" w:cs="Times New Roman"/>
          <w:color w:val="000000"/>
          <w:sz w:val="28"/>
          <w:szCs w:val="28"/>
          <w:lang w:eastAsia="ru-RU"/>
        </w:rPr>
      </w:pPr>
      <w:r w:rsidRPr="00EB7F5B">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95</w:t>
      </w:r>
    </w:p>
    <w:p w:rsidR="00132974" w:rsidRPr="00132974" w:rsidRDefault="00132974" w:rsidP="005B2D88">
      <w:pPr>
        <w:spacing w:after="0" w:line="240" w:lineRule="auto"/>
        <w:jc w:val="both"/>
        <w:rPr>
          <w:rFonts w:ascii="Times New Roman" w:eastAsia="Times New Roman" w:hAnsi="Times New Roman" w:cs="Times New Roman"/>
          <w:color w:val="000000"/>
          <w:sz w:val="28"/>
          <w:szCs w:val="28"/>
          <w:lang w:eastAsia="ru-RU"/>
        </w:rPr>
      </w:pPr>
      <w:r w:rsidRPr="00132974">
        <w:rPr>
          <w:rFonts w:ascii="Times New Roman" w:hAnsi="Times New Roman" w:cs="Times New Roman"/>
          <w:sz w:val="28"/>
          <w:szCs w:val="28"/>
        </w:rPr>
        <w:lastRenderedPageBreak/>
        <w:t xml:space="preserve">Звенящая вода Задача: показать детям, что количество воды в стакане влияет на издаваемый звук. Материалы: поднос, на котором стоят различные бокалы, вода в миске, ковшики, палочки- «удочки» с ниткой, на конце которой закреплен пластмассовый шарик. Перед детьми стоят два бокала, наполненные водой. Как заставить бокалы звучать? Проверяются все варианты детей (постучать пальчиком, предметами, которые предложат дети). Как сделать звук звонче? Предлагается палочка с шариком на конце. Все слушают, как звенят бокалы с водой. Одинаковые ли звуки мы слышим? Затем </w:t>
      </w:r>
      <w:r>
        <w:rPr>
          <w:rFonts w:ascii="Times New Roman" w:hAnsi="Times New Roman" w:cs="Times New Roman"/>
          <w:sz w:val="28"/>
          <w:szCs w:val="28"/>
        </w:rPr>
        <w:t>л</w:t>
      </w:r>
      <w:r w:rsidRPr="00132974">
        <w:rPr>
          <w:rFonts w:ascii="Times New Roman" w:hAnsi="Times New Roman" w:cs="Times New Roman"/>
          <w:sz w:val="28"/>
          <w:szCs w:val="28"/>
        </w:rPr>
        <w:t>ед. Знай отливает и добавляет воду в бокалы. Что влияет на звон? (На звон влияет количество воды, звуки получаются разные.) Дети пробуют сочинить мелодию.</w:t>
      </w:r>
    </w:p>
    <w:p w:rsidR="00501ABF" w:rsidRPr="00EB7F5B" w:rsidRDefault="00EB7F5B" w:rsidP="005B2D88">
      <w:pPr>
        <w:spacing w:after="0" w:line="240" w:lineRule="auto"/>
        <w:jc w:val="both"/>
        <w:rPr>
          <w:rFonts w:ascii="Times New Roman" w:eastAsia="Times New Roman" w:hAnsi="Times New Roman" w:cs="Times New Roman"/>
          <w:b/>
          <w:bCs/>
          <w:color w:val="000000"/>
          <w:sz w:val="28"/>
          <w:szCs w:val="28"/>
          <w:lang w:eastAsia="ru-RU"/>
        </w:rPr>
      </w:pPr>
      <w:r w:rsidRPr="00EB7F5B">
        <w:rPr>
          <w:rFonts w:ascii="Times New Roman" w:eastAsia="Times New Roman" w:hAnsi="Times New Roman" w:cs="Times New Roman"/>
          <w:b/>
          <w:bCs/>
          <w:color w:val="000000"/>
          <w:sz w:val="28"/>
          <w:szCs w:val="28"/>
          <w:lang w:eastAsia="ru-RU"/>
        </w:rPr>
        <w:t>Почему поет пластинка?</w:t>
      </w:r>
    </w:p>
    <w:p w:rsidR="00EB7F5B" w:rsidRPr="00EB7F5B" w:rsidRDefault="00EB7F5B" w:rsidP="005B2D88">
      <w:pPr>
        <w:spacing w:after="0" w:line="240" w:lineRule="auto"/>
        <w:jc w:val="both"/>
        <w:rPr>
          <w:rFonts w:ascii="Times New Roman" w:eastAsia="Times New Roman" w:hAnsi="Times New Roman" w:cs="Times New Roman"/>
          <w:color w:val="000000"/>
          <w:sz w:val="28"/>
          <w:szCs w:val="28"/>
          <w:lang w:eastAsia="ru-RU"/>
        </w:rPr>
      </w:pPr>
      <w:r w:rsidRPr="00EB7F5B">
        <w:rPr>
          <w:rFonts w:ascii="Times New Roman" w:eastAsia="Times New Roman" w:hAnsi="Times New Roman" w:cs="Times New Roman"/>
          <w:color w:val="000000"/>
          <w:sz w:val="28"/>
          <w:szCs w:val="28"/>
          <w:lang w:eastAsia="ru-RU"/>
        </w:rPr>
        <w:t>Развивать умение сравнивать различные звуки, определять их источник; развивать познавательную активность и самостоятельность детей при изготовлении соломинки – флейты</w:t>
      </w:r>
    </w:p>
    <w:p w:rsidR="00EB7F5B" w:rsidRPr="00EB7F5B" w:rsidRDefault="00EB7F5B" w:rsidP="005B2D8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Оборудование</w:t>
      </w:r>
      <w:r w:rsidRPr="00EB7F5B">
        <w:rPr>
          <w:rFonts w:ascii="Times New Roman" w:eastAsia="Times New Roman" w:hAnsi="Times New Roman" w:cs="Times New Roman"/>
          <w:color w:val="000000"/>
          <w:sz w:val="28"/>
          <w:szCs w:val="28"/>
          <w:lang w:eastAsia="ru-RU"/>
        </w:rPr>
        <w:t xml:space="preserve"> Пластинка, рупор, швейная игла, увеличительные стекла, соломинка, ножницы, картинки – алгоритмы, проигрыватель</w:t>
      </w:r>
    </w:p>
    <w:p w:rsidR="00EB7F5B" w:rsidRDefault="00EB7F5B" w:rsidP="005B2D88">
      <w:pPr>
        <w:spacing w:after="0" w:line="240" w:lineRule="auto"/>
        <w:jc w:val="both"/>
        <w:rPr>
          <w:rFonts w:ascii="Times New Roman" w:eastAsia="Times New Roman" w:hAnsi="Times New Roman" w:cs="Times New Roman"/>
          <w:color w:val="000000"/>
          <w:sz w:val="28"/>
          <w:szCs w:val="28"/>
          <w:lang w:eastAsia="ru-RU"/>
        </w:rPr>
      </w:pPr>
      <w:r w:rsidRPr="00EB7F5B">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98</w:t>
      </w:r>
    </w:p>
    <w:p w:rsidR="00132974" w:rsidRPr="00132974" w:rsidRDefault="00132974" w:rsidP="005B2D88">
      <w:pPr>
        <w:spacing w:after="0" w:line="240" w:lineRule="auto"/>
        <w:jc w:val="both"/>
        <w:rPr>
          <w:rFonts w:ascii="Times New Roman" w:eastAsia="Times New Roman" w:hAnsi="Times New Roman" w:cs="Times New Roman"/>
          <w:color w:val="000000"/>
          <w:sz w:val="28"/>
          <w:szCs w:val="28"/>
          <w:lang w:eastAsia="ru-RU"/>
        </w:rPr>
      </w:pPr>
      <w:r w:rsidRPr="00132974">
        <w:rPr>
          <w:rFonts w:ascii="Times New Roman" w:hAnsi="Times New Roman" w:cs="Times New Roman"/>
          <w:sz w:val="28"/>
          <w:szCs w:val="28"/>
        </w:rPr>
        <w:t>"Можно ли увидеть звук?" Материал: пластиковая бутылка, пищевая пленка, резинка, свеча. Расскажите детям, что звук можно не только услышать, но и увидеть. Срежьте у пластиковой бутылки дно и на это место натяните кусок пищевой пленки, очень плотно прижав ее и закрепив резинкой. Зажгите свечу. Придвиньте горлышко бутылки к свече на расстоянии 3 см. Попробуйте кончиками пальцев резко стукнуть по натянутой пленке. Свеча погаснет. И так будет происходить каждый раз, как только вы будете стучать по пленке. Вывод. Внутри бутылки есть воздух и как только мы ударяем по пленке, происходит сотрясение маленьких частиц воздуха. Дрожащие частички бегут вперед и передают свое волнение другим частичкам. Эти звуковые колебания проходят через всю бутылку и своим "дрожанием" гасят пламя.</w:t>
      </w:r>
    </w:p>
    <w:p w:rsidR="00EB7F5B" w:rsidRPr="00EB7F5B" w:rsidRDefault="00EB7F5B" w:rsidP="009D5DC2">
      <w:pPr>
        <w:pStyle w:val="a7"/>
        <w:numPr>
          <w:ilvl w:val="1"/>
          <w:numId w:val="8"/>
        </w:numPr>
        <w:spacing w:after="0" w:line="240" w:lineRule="auto"/>
        <w:jc w:val="both"/>
        <w:rPr>
          <w:rFonts w:ascii="Times New Roman" w:eastAsia="Times New Roman" w:hAnsi="Times New Roman" w:cs="Times New Roman"/>
          <w:color w:val="000000"/>
          <w:sz w:val="28"/>
          <w:szCs w:val="28"/>
          <w:lang w:eastAsia="ru-RU"/>
        </w:rPr>
      </w:pPr>
      <w:r w:rsidRPr="00EB7F5B">
        <w:rPr>
          <w:rFonts w:ascii="Times New Roman" w:hAnsi="Times New Roman" w:cs="Times New Roman"/>
          <w:b/>
          <w:sz w:val="28"/>
          <w:szCs w:val="28"/>
        </w:rPr>
        <w:t>Экспериментирование с магнитом.</w:t>
      </w:r>
    </w:p>
    <w:p w:rsidR="00EB7F5B" w:rsidRPr="006A6EDD" w:rsidRDefault="00EB7F5B" w:rsidP="009D5DC2">
      <w:pPr>
        <w:spacing w:after="0" w:line="240" w:lineRule="auto"/>
        <w:jc w:val="both"/>
        <w:rPr>
          <w:rFonts w:ascii="Times New Roman" w:eastAsia="Times New Roman" w:hAnsi="Times New Roman" w:cs="Times New Roman"/>
          <w:b/>
          <w:bCs/>
          <w:color w:val="000000"/>
          <w:sz w:val="28"/>
          <w:szCs w:val="28"/>
          <w:lang w:eastAsia="ru-RU"/>
        </w:rPr>
      </w:pPr>
      <w:r w:rsidRPr="006A6EDD">
        <w:rPr>
          <w:rFonts w:ascii="Times New Roman" w:eastAsia="Times New Roman" w:hAnsi="Times New Roman" w:cs="Times New Roman"/>
          <w:b/>
          <w:bCs/>
          <w:color w:val="000000"/>
          <w:sz w:val="28"/>
          <w:szCs w:val="28"/>
          <w:lang w:eastAsia="ru-RU"/>
        </w:rPr>
        <w:t>Испытание магнита</w:t>
      </w:r>
      <w:r w:rsidR="006A6EDD">
        <w:rPr>
          <w:rFonts w:ascii="Times New Roman" w:eastAsia="Times New Roman" w:hAnsi="Times New Roman" w:cs="Times New Roman"/>
          <w:b/>
          <w:bCs/>
          <w:color w:val="000000"/>
          <w:sz w:val="28"/>
          <w:szCs w:val="28"/>
          <w:lang w:eastAsia="ru-RU"/>
        </w:rPr>
        <w:t>.</w:t>
      </w:r>
    </w:p>
    <w:p w:rsidR="00EB7F5B" w:rsidRPr="006A6EDD" w:rsidRDefault="00EB7F5B" w:rsidP="009D5DC2">
      <w:pPr>
        <w:spacing w:after="0" w:line="240" w:lineRule="auto"/>
        <w:jc w:val="both"/>
        <w:rPr>
          <w:rFonts w:ascii="Times New Roman" w:eastAsia="Times New Roman" w:hAnsi="Times New Roman" w:cs="Times New Roman"/>
          <w:color w:val="000000"/>
          <w:sz w:val="28"/>
          <w:szCs w:val="28"/>
          <w:lang w:eastAsia="ru-RU"/>
        </w:rPr>
      </w:pPr>
      <w:r w:rsidRPr="006A6EDD">
        <w:rPr>
          <w:rFonts w:ascii="Times New Roman" w:eastAsia="Times New Roman" w:hAnsi="Times New Roman" w:cs="Times New Roman"/>
          <w:color w:val="000000"/>
          <w:sz w:val="28"/>
          <w:szCs w:val="28"/>
          <w:lang w:eastAsia="ru-RU"/>
        </w:rPr>
        <w:t xml:space="preserve">Познакомить детей с физическим явлением – </w:t>
      </w:r>
      <w:r w:rsidR="006A6EDD" w:rsidRPr="006A6EDD">
        <w:rPr>
          <w:rFonts w:ascii="Times New Roman" w:eastAsia="Times New Roman" w:hAnsi="Times New Roman" w:cs="Times New Roman"/>
          <w:color w:val="000000"/>
          <w:sz w:val="28"/>
          <w:szCs w:val="28"/>
          <w:lang w:eastAsia="ru-RU"/>
        </w:rPr>
        <w:t>магнетизмом</w:t>
      </w:r>
      <w:r w:rsidRPr="006A6EDD">
        <w:rPr>
          <w:rFonts w:ascii="Times New Roman" w:eastAsia="Times New Roman" w:hAnsi="Times New Roman" w:cs="Times New Roman"/>
          <w:color w:val="000000"/>
          <w:sz w:val="28"/>
          <w:szCs w:val="28"/>
          <w:lang w:eastAsia="ru-RU"/>
        </w:rPr>
        <w:t>, магнитом и его особенностями; опытным путем выявить материалы, которые могут стать магнетическими; показать способ изготовления самодельного компаса.</w:t>
      </w:r>
    </w:p>
    <w:p w:rsidR="006A6EDD" w:rsidRPr="006A6EDD" w:rsidRDefault="006A6EDD" w:rsidP="009D5DC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Оборудование. </w:t>
      </w:r>
      <w:r w:rsidRPr="006A6EDD">
        <w:rPr>
          <w:rFonts w:ascii="Times New Roman" w:eastAsia="Times New Roman" w:hAnsi="Times New Roman" w:cs="Times New Roman"/>
          <w:color w:val="000000"/>
          <w:sz w:val="28"/>
          <w:szCs w:val="28"/>
          <w:lang w:eastAsia="ru-RU"/>
        </w:rPr>
        <w:t>Коллаж «Магнетические и немагнетические предметы», магниты с разными полюсами, компас, игра на магнитной основе, скрепки, кнопки, ложки, вилки, болтики, гвозди, шурупы, конструктор, деревянные кирпичи, ракушки, шарик, резинка</w:t>
      </w:r>
    </w:p>
    <w:p w:rsidR="006A6EDD" w:rsidRPr="006A6EDD" w:rsidRDefault="006A6EDD" w:rsidP="009D5DC2">
      <w:pPr>
        <w:framePr w:hSpace="180" w:wrap="around" w:vAnchor="text" w:hAnchor="margin" w:xAlign="center" w:y="30"/>
        <w:spacing w:after="0" w:line="240" w:lineRule="auto"/>
        <w:jc w:val="both"/>
        <w:rPr>
          <w:rFonts w:ascii="Calibri" w:eastAsia="Times New Roman" w:hAnsi="Calibri" w:cs="Calibri"/>
          <w:color w:val="000000"/>
          <w:sz w:val="28"/>
          <w:szCs w:val="28"/>
          <w:lang w:eastAsia="ru-RU"/>
        </w:rPr>
      </w:pPr>
      <w:r w:rsidRPr="006A6EDD">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91</w:t>
      </w:r>
    </w:p>
    <w:p w:rsidR="006A6EDD" w:rsidRDefault="006A6EDD" w:rsidP="009D5DC2">
      <w:pPr>
        <w:spacing w:after="0" w:line="240" w:lineRule="auto"/>
        <w:jc w:val="both"/>
        <w:rPr>
          <w:rFonts w:ascii="Times New Roman" w:eastAsia="Times New Roman" w:hAnsi="Times New Roman" w:cs="Times New Roman"/>
          <w:color w:val="000000"/>
          <w:sz w:val="28"/>
          <w:szCs w:val="28"/>
          <w:lang w:eastAsia="ru-RU"/>
        </w:rPr>
      </w:pPr>
      <w:r w:rsidRPr="006A6EDD">
        <w:rPr>
          <w:rFonts w:ascii="Times New Roman" w:eastAsia="Times New Roman" w:hAnsi="Times New Roman" w:cs="Times New Roman"/>
          <w:color w:val="000000"/>
          <w:sz w:val="28"/>
          <w:szCs w:val="28"/>
          <w:lang w:eastAsia="ru-RU"/>
        </w:rPr>
        <w:t>Мартынова Е.А., Сучкова И.М. «Организация опытно – экспериментальной деятельности детей 2-7 лет», с.267</w:t>
      </w:r>
    </w:p>
    <w:p w:rsidR="00E46EA3" w:rsidRDefault="00E46EA3" w:rsidP="009D5DC2">
      <w:pPr>
        <w:spacing w:after="0" w:line="240" w:lineRule="auto"/>
        <w:jc w:val="both"/>
        <w:rPr>
          <w:rFonts w:ascii="Times New Roman" w:eastAsia="Times New Roman" w:hAnsi="Times New Roman" w:cs="Times New Roman"/>
          <w:color w:val="000000"/>
          <w:sz w:val="28"/>
          <w:szCs w:val="28"/>
          <w:lang w:eastAsia="ru-RU"/>
        </w:rPr>
      </w:pPr>
      <w:r w:rsidRPr="00E46EA3">
        <w:rPr>
          <w:rFonts w:ascii="Times New Roman" w:hAnsi="Times New Roman" w:cs="Times New Roman"/>
          <w:sz w:val="28"/>
          <w:szCs w:val="28"/>
        </w:rPr>
        <w:t>Эксперимент 1. «Всё ли притягивает магнит?» Цель. Познакомить детей со свойством магнита - "магнетизм" Материалы, болтики, гайки, скрепки, кусочек ткани, деревянная щепка, ластик, пуговицы, камушки. Предложить детям самостоятельно провести опыт. Положить в одну коробочку все предметы, которые магнит притянул, в другую коробочку предметы, которые магнит не тронул. Вывод — Это 1 свойство магнита - притягивать, примагничивать предметы. Оно называется магнетизм</w:t>
      </w:r>
      <w:r>
        <w:t>.</w:t>
      </w:r>
    </w:p>
    <w:p w:rsidR="006A6EDD" w:rsidRPr="006A6EDD" w:rsidRDefault="006A6EDD" w:rsidP="009D5DC2">
      <w:pPr>
        <w:spacing w:after="0" w:line="240" w:lineRule="auto"/>
        <w:jc w:val="both"/>
        <w:rPr>
          <w:rFonts w:ascii="Times New Roman" w:eastAsia="Times New Roman" w:hAnsi="Times New Roman" w:cs="Times New Roman"/>
          <w:b/>
          <w:bCs/>
          <w:color w:val="000000"/>
          <w:sz w:val="28"/>
          <w:szCs w:val="28"/>
          <w:lang w:eastAsia="ru-RU"/>
        </w:rPr>
      </w:pPr>
      <w:r w:rsidRPr="006A6EDD">
        <w:rPr>
          <w:rFonts w:ascii="Times New Roman" w:eastAsia="Times New Roman" w:hAnsi="Times New Roman" w:cs="Times New Roman"/>
          <w:b/>
          <w:bCs/>
          <w:color w:val="000000"/>
          <w:sz w:val="28"/>
          <w:szCs w:val="28"/>
          <w:lang w:eastAsia="ru-RU"/>
        </w:rPr>
        <w:lastRenderedPageBreak/>
        <w:t>Сила тяготения</w:t>
      </w:r>
    </w:p>
    <w:p w:rsidR="006A6EDD" w:rsidRPr="006A6EDD" w:rsidRDefault="006A6EDD" w:rsidP="009D5DC2">
      <w:pPr>
        <w:spacing w:after="0" w:line="240" w:lineRule="auto"/>
        <w:jc w:val="both"/>
        <w:rPr>
          <w:rFonts w:ascii="Calibri" w:eastAsia="Times New Roman" w:hAnsi="Calibri" w:cs="Calibri"/>
          <w:color w:val="000000"/>
          <w:sz w:val="28"/>
          <w:szCs w:val="28"/>
          <w:lang w:eastAsia="ru-RU"/>
        </w:rPr>
      </w:pPr>
      <w:r w:rsidRPr="006A6EDD">
        <w:rPr>
          <w:rFonts w:ascii="Times New Roman" w:eastAsia="Times New Roman" w:hAnsi="Times New Roman" w:cs="Times New Roman"/>
          <w:color w:val="000000"/>
          <w:sz w:val="28"/>
          <w:szCs w:val="28"/>
          <w:lang w:eastAsia="ru-RU"/>
        </w:rPr>
        <w:t>Дать представление о существовании неведомой силы – силы тяготения, которая притягивает предметы и любые тела к Земле.</w:t>
      </w:r>
    </w:p>
    <w:p w:rsidR="006A6EDD" w:rsidRPr="006A6EDD" w:rsidRDefault="006A6EDD" w:rsidP="009D5DC2">
      <w:pPr>
        <w:spacing w:after="0" w:line="240" w:lineRule="auto"/>
        <w:jc w:val="both"/>
        <w:rPr>
          <w:rFonts w:ascii="Times New Roman" w:eastAsia="Times New Roman" w:hAnsi="Times New Roman" w:cs="Times New Roman"/>
          <w:color w:val="000000"/>
          <w:sz w:val="28"/>
          <w:szCs w:val="28"/>
          <w:lang w:eastAsia="ru-RU"/>
        </w:rPr>
      </w:pPr>
      <w:r>
        <w:rPr>
          <w:rFonts w:ascii="Calibri" w:eastAsia="Times New Roman" w:hAnsi="Calibri" w:cs="Calibri"/>
          <w:color w:val="000000"/>
          <w:sz w:val="28"/>
          <w:szCs w:val="28"/>
          <w:lang w:eastAsia="ru-RU"/>
        </w:rPr>
        <w:t xml:space="preserve">Оборудование. </w:t>
      </w:r>
      <w:r w:rsidRPr="006A6EDD">
        <w:rPr>
          <w:rFonts w:ascii="Calibri" w:eastAsia="Times New Roman" w:hAnsi="Calibri" w:cs="Calibri"/>
          <w:color w:val="000000"/>
          <w:sz w:val="28"/>
          <w:szCs w:val="28"/>
          <w:lang w:eastAsia="ru-RU"/>
        </w:rPr>
        <w:t> </w:t>
      </w:r>
      <w:r w:rsidRPr="006A6EDD">
        <w:rPr>
          <w:rFonts w:ascii="Times New Roman" w:eastAsia="Times New Roman" w:hAnsi="Times New Roman" w:cs="Times New Roman"/>
          <w:color w:val="000000"/>
          <w:sz w:val="28"/>
          <w:szCs w:val="28"/>
          <w:lang w:eastAsia="ru-RU"/>
        </w:rPr>
        <w:t>Глобус, небьющиеся предметы: бумага, шишки, детали конструктора, мячи.</w:t>
      </w:r>
    </w:p>
    <w:p w:rsidR="006A6EDD" w:rsidRDefault="006A6EDD" w:rsidP="009D5DC2">
      <w:pPr>
        <w:spacing w:after="0" w:line="240" w:lineRule="auto"/>
        <w:jc w:val="both"/>
        <w:rPr>
          <w:rFonts w:ascii="Times New Roman" w:eastAsia="Times New Roman" w:hAnsi="Times New Roman" w:cs="Times New Roman"/>
          <w:color w:val="000000"/>
          <w:sz w:val="28"/>
          <w:szCs w:val="28"/>
          <w:lang w:eastAsia="ru-RU"/>
        </w:rPr>
      </w:pPr>
      <w:r w:rsidRPr="006A6EDD">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47</w:t>
      </w:r>
    </w:p>
    <w:p w:rsidR="00E46EA3" w:rsidRPr="00E46EA3" w:rsidRDefault="00E46EA3" w:rsidP="009D5DC2">
      <w:pPr>
        <w:spacing w:after="0" w:line="240" w:lineRule="auto"/>
        <w:jc w:val="both"/>
        <w:rPr>
          <w:rFonts w:ascii="Times New Roman" w:eastAsia="Times New Roman" w:hAnsi="Times New Roman" w:cs="Times New Roman"/>
          <w:color w:val="000000"/>
          <w:sz w:val="28"/>
          <w:szCs w:val="28"/>
          <w:lang w:eastAsia="ru-RU"/>
        </w:rPr>
      </w:pPr>
      <w:r w:rsidRPr="00E46EA3">
        <w:rPr>
          <w:rFonts w:ascii="Times New Roman" w:hAnsi="Times New Roman" w:cs="Times New Roman"/>
          <w:sz w:val="28"/>
          <w:szCs w:val="28"/>
        </w:rPr>
        <w:t>«Из чего сделаны предметы, которые притягиваются магнитом?» Покажите детям магнит и предложите подумать, что будет, если мы будем поочередно класть его возле разных предметов. Пусть ребята поместят магнит сначала вблизи железных, стальных предметов, а затем неметаллических (пластмассовых, деревянных, стеклянных). Что происходит? Из чего сделаны предметы, которые притягиваются магнитом? Вывод. Магнит притягивает только некоторые металлические предметы. Стеклянные, пластмассовые, деревянные предметы магнитом не притягиваются. Эксперимент «Действует ли магнит в воде?» Проверьте, действует ли магнит в воде. Для этого положите на дно тазика с водой различные металлические предметы и попробуйте их вынуть с помощью магнита, подвешенного на веревке. Вывод. Магнит притягивает железные и стальные предметы даже через воду.</w:t>
      </w:r>
    </w:p>
    <w:p w:rsidR="006A6EDD" w:rsidRPr="006A6EDD" w:rsidRDefault="006A6EDD" w:rsidP="009D5DC2">
      <w:pPr>
        <w:spacing w:after="0" w:line="240" w:lineRule="auto"/>
        <w:jc w:val="both"/>
        <w:rPr>
          <w:rFonts w:ascii="Times New Roman" w:eastAsia="Times New Roman" w:hAnsi="Times New Roman" w:cs="Times New Roman"/>
          <w:b/>
          <w:bCs/>
          <w:color w:val="000000"/>
          <w:sz w:val="28"/>
          <w:szCs w:val="28"/>
          <w:lang w:eastAsia="ru-RU"/>
        </w:rPr>
      </w:pPr>
      <w:r w:rsidRPr="006A6EDD">
        <w:rPr>
          <w:rFonts w:ascii="Times New Roman" w:eastAsia="Times New Roman" w:hAnsi="Times New Roman" w:cs="Times New Roman"/>
          <w:b/>
          <w:bCs/>
          <w:color w:val="000000"/>
          <w:sz w:val="28"/>
          <w:szCs w:val="28"/>
          <w:lang w:eastAsia="ru-RU"/>
        </w:rPr>
        <w:t>Почему в космос летают на ракете?</w:t>
      </w:r>
    </w:p>
    <w:p w:rsidR="006A6EDD" w:rsidRPr="006A6EDD" w:rsidRDefault="006A6EDD" w:rsidP="009D5DC2">
      <w:pPr>
        <w:spacing w:after="0" w:line="240" w:lineRule="auto"/>
        <w:jc w:val="both"/>
        <w:rPr>
          <w:rFonts w:ascii="Times New Roman" w:eastAsia="Times New Roman" w:hAnsi="Times New Roman" w:cs="Times New Roman"/>
          <w:color w:val="000000"/>
          <w:sz w:val="28"/>
          <w:szCs w:val="28"/>
          <w:lang w:eastAsia="ru-RU"/>
        </w:rPr>
      </w:pPr>
      <w:r w:rsidRPr="006A6EDD">
        <w:rPr>
          <w:rFonts w:ascii="Times New Roman" w:eastAsia="Times New Roman" w:hAnsi="Times New Roman" w:cs="Times New Roman"/>
          <w:color w:val="000000"/>
          <w:sz w:val="28"/>
          <w:szCs w:val="28"/>
          <w:lang w:eastAsia="ru-RU"/>
        </w:rPr>
        <w:t>Уточнить представления о принципе работы реактивного двигателя, о значении воздуха для полета самолета.</w:t>
      </w:r>
    </w:p>
    <w:p w:rsidR="006A6EDD" w:rsidRPr="006A6EDD" w:rsidRDefault="006A6EDD" w:rsidP="009D5DC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Оборудование. </w:t>
      </w:r>
      <w:r w:rsidRPr="006A6EDD">
        <w:rPr>
          <w:rFonts w:ascii="Times New Roman" w:eastAsia="Times New Roman" w:hAnsi="Times New Roman" w:cs="Times New Roman"/>
          <w:color w:val="000000"/>
          <w:sz w:val="28"/>
          <w:szCs w:val="28"/>
          <w:lang w:eastAsia="ru-RU"/>
        </w:rPr>
        <w:t>Листы бумаги, шары, коллаж «Все, что летает», ракета</w:t>
      </w:r>
    </w:p>
    <w:p w:rsidR="006A6EDD" w:rsidRDefault="006A6EDD" w:rsidP="009D5DC2">
      <w:pPr>
        <w:spacing w:after="0" w:line="240" w:lineRule="auto"/>
        <w:jc w:val="both"/>
        <w:rPr>
          <w:rFonts w:ascii="Times New Roman" w:eastAsia="Times New Roman" w:hAnsi="Times New Roman" w:cs="Times New Roman"/>
          <w:color w:val="000000"/>
          <w:sz w:val="28"/>
          <w:szCs w:val="28"/>
          <w:lang w:eastAsia="ru-RU"/>
        </w:rPr>
      </w:pPr>
      <w:r w:rsidRPr="006A6EDD">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102</w:t>
      </w:r>
    </w:p>
    <w:p w:rsidR="00E46EA3" w:rsidRPr="00E46EA3" w:rsidRDefault="00E46EA3" w:rsidP="009D5DC2">
      <w:pPr>
        <w:spacing w:after="0" w:line="240" w:lineRule="auto"/>
        <w:jc w:val="both"/>
        <w:rPr>
          <w:rFonts w:ascii="Times New Roman" w:eastAsia="Times New Roman" w:hAnsi="Times New Roman" w:cs="Times New Roman"/>
          <w:color w:val="000000"/>
          <w:sz w:val="28"/>
          <w:szCs w:val="28"/>
          <w:lang w:eastAsia="ru-RU"/>
        </w:rPr>
      </w:pPr>
      <w:r w:rsidRPr="00E46EA3">
        <w:rPr>
          <w:rFonts w:ascii="Times New Roman" w:hAnsi="Times New Roman" w:cs="Times New Roman"/>
          <w:sz w:val="28"/>
          <w:szCs w:val="28"/>
        </w:rPr>
        <w:t>Игра-опыт «Бабочка летит» Цель. По средством игры-опыта познакомить детей со свойством магнита - магнитная сила проходит через картон. Материал. Картон. бумажные бабочки на магнитах, магниты. Предложить детям положить на лист картона бабочку, магнит под картон. Двигать бабочку по нарисованным дорожкам с помощью магнита. Бабочка летит по нарисованной дорожке. Вывод - Магнитная сила проходит через картон.</w:t>
      </w:r>
    </w:p>
    <w:p w:rsidR="006A6EDD" w:rsidRDefault="006A6EDD" w:rsidP="009D5DC2">
      <w:pPr>
        <w:pStyle w:val="a7"/>
        <w:numPr>
          <w:ilvl w:val="1"/>
          <w:numId w:val="8"/>
        </w:numPr>
        <w:spacing w:after="0" w:line="240" w:lineRule="auto"/>
        <w:jc w:val="both"/>
        <w:rPr>
          <w:rFonts w:ascii="Times New Roman" w:eastAsia="Times New Roman" w:hAnsi="Times New Roman" w:cs="Times New Roman"/>
          <w:b/>
          <w:bCs/>
          <w:color w:val="000000"/>
          <w:sz w:val="28"/>
          <w:szCs w:val="28"/>
          <w:lang w:eastAsia="ru-RU"/>
        </w:rPr>
      </w:pPr>
      <w:r w:rsidRPr="006A6EDD">
        <w:rPr>
          <w:rFonts w:ascii="Times New Roman" w:eastAsia="Times New Roman" w:hAnsi="Times New Roman" w:cs="Times New Roman"/>
          <w:b/>
          <w:bCs/>
          <w:color w:val="000000"/>
          <w:sz w:val="28"/>
          <w:szCs w:val="28"/>
          <w:lang w:eastAsia="ru-RU"/>
        </w:rPr>
        <w:t>Экспериментирование с камнями.</w:t>
      </w:r>
    </w:p>
    <w:p w:rsidR="006A6EDD" w:rsidRPr="004D052D" w:rsidRDefault="006A6EDD" w:rsidP="009D5DC2">
      <w:pPr>
        <w:spacing w:after="0" w:line="240" w:lineRule="auto"/>
        <w:jc w:val="both"/>
        <w:rPr>
          <w:rFonts w:ascii="Times New Roman" w:eastAsia="Times New Roman" w:hAnsi="Times New Roman" w:cs="Times New Roman"/>
          <w:b/>
          <w:bCs/>
          <w:color w:val="000000"/>
          <w:sz w:val="28"/>
          <w:szCs w:val="28"/>
          <w:lang w:eastAsia="ru-RU"/>
        </w:rPr>
      </w:pPr>
      <w:r w:rsidRPr="004D052D">
        <w:rPr>
          <w:rFonts w:ascii="Times New Roman" w:eastAsia="Times New Roman" w:hAnsi="Times New Roman" w:cs="Times New Roman"/>
          <w:b/>
          <w:bCs/>
          <w:color w:val="000000"/>
          <w:sz w:val="28"/>
          <w:szCs w:val="28"/>
          <w:lang w:eastAsia="ru-RU"/>
        </w:rPr>
        <w:t>Как появляются горы?</w:t>
      </w:r>
    </w:p>
    <w:p w:rsidR="006A6EDD" w:rsidRPr="004D052D" w:rsidRDefault="006A6EDD" w:rsidP="009D5DC2">
      <w:pPr>
        <w:spacing w:after="0" w:line="240" w:lineRule="auto"/>
        <w:jc w:val="both"/>
        <w:rPr>
          <w:rFonts w:ascii="Times New Roman" w:eastAsia="Times New Roman" w:hAnsi="Times New Roman" w:cs="Times New Roman"/>
          <w:color w:val="000000"/>
          <w:sz w:val="28"/>
          <w:szCs w:val="28"/>
          <w:lang w:eastAsia="ru-RU"/>
        </w:rPr>
      </w:pPr>
      <w:r w:rsidRPr="004D052D">
        <w:rPr>
          <w:rFonts w:ascii="Times New Roman" w:eastAsia="Times New Roman" w:hAnsi="Times New Roman" w:cs="Times New Roman"/>
          <w:color w:val="000000"/>
          <w:sz w:val="28"/>
          <w:szCs w:val="28"/>
          <w:lang w:eastAsia="ru-RU"/>
        </w:rPr>
        <w:t>Познакомить детей с причиной образования гор: движением земной коры, вулканическим происхождением гор; научить самостоятельно изготавливать соленое тесто</w:t>
      </w:r>
    </w:p>
    <w:p w:rsidR="006A6EDD" w:rsidRPr="004D052D" w:rsidRDefault="004D052D" w:rsidP="009D5DC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Оборудование. </w:t>
      </w:r>
      <w:r w:rsidR="006A6EDD" w:rsidRPr="004D052D">
        <w:rPr>
          <w:rFonts w:ascii="Times New Roman" w:eastAsia="Times New Roman" w:hAnsi="Times New Roman" w:cs="Times New Roman"/>
          <w:color w:val="000000"/>
          <w:sz w:val="28"/>
          <w:szCs w:val="28"/>
          <w:lang w:eastAsia="ru-RU"/>
        </w:rPr>
        <w:t>Лоскуты ткани, картинка с изображением гор, мнемотаблица опыта «Извержение вулкана», алгоритм «Приготовление соленого теста», миски, стаканы, ложки; какао – порошок, пищевой краситель коричневого цвета, коробка</w:t>
      </w:r>
    </w:p>
    <w:p w:rsidR="006A6EDD" w:rsidRDefault="006A6EDD" w:rsidP="0079542B">
      <w:pPr>
        <w:spacing w:after="0" w:line="240" w:lineRule="auto"/>
        <w:jc w:val="both"/>
        <w:rPr>
          <w:rFonts w:ascii="Times New Roman" w:eastAsia="Times New Roman" w:hAnsi="Times New Roman" w:cs="Times New Roman"/>
          <w:color w:val="000000"/>
          <w:sz w:val="28"/>
          <w:szCs w:val="28"/>
          <w:lang w:eastAsia="ru-RU"/>
        </w:rPr>
      </w:pPr>
      <w:r w:rsidRPr="004D052D">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89</w:t>
      </w:r>
    </w:p>
    <w:p w:rsidR="00EE22B4" w:rsidRPr="00EE22B4" w:rsidRDefault="00EE22B4" w:rsidP="0079542B">
      <w:pPr>
        <w:spacing w:after="0" w:line="240" w:lineRule="auto"/>
        <w:jc w:val="both"/>
        <w:rPr>
          <w:rFonts w:ascii="Times New Roman" w:eastAsia="Times New Roman" w:hAnsi="Times New Roman" w:cs="Times New Roman"/>
          <w:color w:val="000000"/>
          <w:sz w:val="28"/>
          <w:szCs w:val="28"/>
          <w:lang w:eastAsia="ru-RU"/>
        </w:rPr>
      </w:pPr>
      <w:r w:rsidRPr="00EE22B4">
        <w:rPr>
          <w:rFonts w:ascii="Times New Roman" w:hAnsi="Times New Roman" w:cs="Times New Roman"/>
          <w:sz w:val="28"/>
          <w:szCs w:val="28"/>
        </w:rPr>
        <w:t>Какими бывают камни. Определить цвет камня (серый, коричневый, белый, красный, синий и т. д.). Вывод: камни по цвету и форме бывают разные.</w:t>
      </w:r>
    </w:p>
    <w:p w:rsidR="004D052D" w:rsidRPr="004D052D" w:rsidRDefault="004D052D" w:rsidP="0079542B">
      <w:pPr>
        <w:spacing w:after="0" w:line="240" w:lineRule="auto"/>
        <w:jc w:val="both"/>
        <w:rPr>
          <w:rFonts w:ascii="Times New Roman" w:eastAsia="Times New Roman" w:hAnsi="Times New Roman" w:cs="Times New Roman"/>
          <w:b/>
          <w:bCs/>
          <w:color w:val="000000"/>
          <w:sz w:val="28"/>
          <w:szCs w:val="28"/>
          <w:lang w:eastAsia="ru-RU"/>
        </w:rPr>
      </w:pPr>
      <w:r w:rsidRPr="004D052D">
        <w:rPr>
          <w:rFonts w:ascii="Times New Roman" w:eastAsia="Times New Roman" w:hAnsi="Times New Roman" w:cs="Times New Roman"/>
          <w:b/>
          <w:bCs/>
          <w:color w:val="000000"/>
          <w:sz w:val="28"/>
          <w:szCs w:val="28"/>
          <w:lang w:eastAsia="ru-RU"/>
        </w:rPr>
        <w:t>Как происходит извержение вулкана?</w:t>
      </w:r>
    </w:p>
    <w:p w:rsidR="004D052D" w:rsidRPr="004D052D" w:rsidRDefault="004D052D" w:rsidP="0079542B">
      <w:pPr>
        <w:spacing w:after="0" w:line="240" w:lineRule="auto"/>
        <w:jc w:val="both"/>
        <w:rPr>
          <w:rFonts w:ascii="Times New Roman" w:eastAsia="Times New Roman" w:hAnsi="Times New Roman" w:cs="Times New Roman"/>
          <w:color w:val="000000"/>
          <w:sz w:val="28"/>
          <w:szCs w:val="28"/>
          <w:lang w:eastAsia="ru-RU"/>
        </w:rPr>
      </w:pPr>
      <w:r w:rsidRPr="004D052D">
        <w:rPr>
          <w:rFonts w:ascii="Times New Roman" w:eastAsia="Times New Roman" w:hAnsi="Times New Roman" w:cs="Times New Roman"/>
          <w:color w:val="000000"/>
          <w:sz w:val="28"/>
          <w:szCs w:val="28"/>
          <w:lang w:eastAsia="ru-RU"/>
        </w:rPr>
        <w:t>Познакомить с природным явлением – вулканом, причиной его извержения.</w:t>
      </w:r>
    </w:p>
    <w:p w:rsidR="004D052D" w:rsidRPr="004D052D" w:rsidRDefault="004D052D" w:rsidP="0079542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Оборудование. </w:t>
      </w:r>
      <w:r w:rsidRPr="004D052D">
        <w:rPr>
          <w:rFonts w:ascii="Times New Roman" w:eastAsia="Times New Roman" w:hAnsi="Times New Roman" w:cs="Times New Roman"/>
          <w:color w:val="000000"/>
          <w:sz w:val="28"/>
          <w:szCs w:val="28"/>
          <w:lang w:eastAsia="ru-RU"/>
        </w:rPr>
        <w:t>Картинка с изображением вулкана, карта России; поддоны, картон, клей, сода, уксус, сухая красная краска, моющая жидкость, чайные ложки, пипетка</w:t>
      </w:r>
    </w:p>
    <w:p w:rsidR="002B7C54" w:rsidRDefault="004D052D" w:rsidP="0079542B">
      <w:pPr>
        <w:spacing w:after="0" w:line="240" w:lineRule="auto"/>
        <w:jc w:val="both"/>
        <w:rPr>
          <w:rFonts w:ascii="Times New Roman" w:eastAsia="Times New Roman" w:hAnsi="Times New Roman" w:cs="Times New Roman"/>
          <w:color w:val="000000"/>
          <w:sz w:val="28"/>
          <w:szCs w:val="28"/>
          <w:lang w:eastAsia="ru-RU"/>
        </w:rPr>
      </w:pPr>
      <w:r w:rsidRPr="004D052D">
        <w:rPr>
          <w:rFonts w:ascii="Times New Roman" w:eastAsia="Times New Roman" w:hAnsi="Times New Roman" w:cs="Times New Roman"/>
          <w:color w:val="000000"/>
          <w:sz w:val="28"/>
          <w:szCs w:val="28"/>
          <w:lang w:eastAsia="ru-RU"/>
        </w:rPr>
        <w:lastRenderedPageBreak/>
        <w:t>Тугушева Г.П., Чистякова А.Е. «Экспериментальная деятельность детей среднего и старшего дошкольного возраста», с. 87.</w:t>
      </w:r>
    </w:p>
    <w:p w:rsidR="00EE22B4" w:rsidRDefault="00EE22B4" w:rsidP="0079542B">
      <w:pPr>
        <w:spacing w:after="0" w:line="240" w:lineRule="auto"/>
        <w:jc w:val="both"/>
        <w:rPr>
          <w:rFonts w:ascii="Times New Roman" w:hAnsi="Times New Roman" w:cs="Times New Roman"/>
          <w:sz w:val="28"/>
          <w:szCs w:val="28"/>
        </w:rPr>
      </w:pPr>
      <w:r w:rsidRPr="00EE22B4">
        <w:rPr>
          <w:rFonts w:ascii="Times New Roman" w:hAnsi="Times New Roman" w:cs="Times New Roman"/>
          <w:sz w:val="28"/>
          <w:szCs w:val="28"/>
        </w:rPr>
        <w:t>Определение характера поверхности. Мы сейчас по очереди погладим каждый камушек. Поверхность у камней одинаковая или разная? Какая? (Дети делятся открытиями.) Воспитатель просит детей показать самый гладкий камень и самый шершавый. Вывод: камень может быть гладким и шероховатым. Воспитатель предлагает каждому взять в одну руку камень, а в другую – пластилин. Сожмите обе ладони. Что произошло с камнем, а что с пластилином? Почему? Вывод: камни-твёрдые</w:t>
      </w:r>
      <w:r>
        <w:rPr>
          <w:rFonts w:ascii="Times New Roman" w:hAnsi="Times New Roman" w:cs="Times New Roman"/>
          <w:sz w:val="28"/>
          <w:szCs w:val="28"/>
        </w:rPr>
        <w:t>.</w:t>
      </w:r>
    </w:p>
    <w:p w:rsidR="00EE22B4" w:rsidRPr="00EE22B4" w:rsidRDefault="00EE22B4" w:rsidP="0079542B">
      <w:pPr>
        <w:spacing w:after="0" w:line="240" w:lineRule="auto"/>
        <w:jc w:val="both"/>
        <w:rPr>
          <w:rStyle w:val="FontStyle26"/>
          <w:b/>
          <w:sz w:val="28"/>
          <w:szCs w:val="28"/>
        </w:rPr>
      </w:pPr>
      <w:r w:rsidRPr="00EE22B4">
        <w:rPr>
          <w:rFonts w:ascii="Times New Roman" w:hAnsi="Times New Roman" w:cs="Times New Roman"/>
          <w:sz w:val="28"/>
          <w:szCs w:val="28"/>
        </w:rPr>
        <w:t>Научный опыт “Выращивание сталактитов” Задачи. Уточнить знания с опорой на опыты. Вызвать радость открытий, полученных из опытов. (сода, горячая вода, пищевой краситель, две стеклянные баночки, толстая шерстяная нитка). Прежде всего готовим перенасыщенный содовый раствор. Итак, у нас в двух одинаковых банках приготовлен раствор. Мы ставим банки в тихое тёплое место, потому что для выращивания сталактитов и сталагмитов нужны тишина и покой. Банки раздвигаем, и между ними ставим тарелку. В банки отпускаем концы шерстяной нитки так, чтобы нитка 39 провисла над тарелкой. Концы нитки должны опускаться до середины банок. Получится такой подвесной мостик из шерстяной нитки, дорога из банки в банку. Сначала ничего интересного происходить не будет. Нитка должна пропитаться водой. Но через несколько дней с нитки на тарелку постепенно начнёт капать раствор. Капля за каплей, неторопливо так же, как это происходит в таинственных пещерах. Сначала появится маленький бугорок. Он вырастет в маленькую сосульку, потом сосулька будет становиться всё больше и больше. А внизу, на тарелке появится бугорок, который будет расти вверх. Если вы когда–ни будь строили замки из песка, то поймёте, как это происходит. Сталактиты будут расти сверху вниз, а сталагмиты – снизу вверх</w:t>
      </w:r>
    </w:p>
    <w:p w:rsidR="002B7C54" w:rsidRDefault="0079542B" w:rsidP="0079542B">
      <w:pPr>
        <w:pStyle w:val="Style19"/>
        <w:numPr>
          <w:ilvl w:val="1"/>
          <w:numId w:val="8"/>
        </w:numPr>
        <w:rPr>
          <w:rStyle w:val="FontStyle26"/>
          <w:b/>
          <w:sz w:val="32"/>
          <w:szCs w:val="32"/>
        </w:rPr>
      </w:pPr>
      <w:r>
        <w:rPr>
          <w:rStyle w:val="FontStyle26"/>
          <w:b/>
          <w:sz w:val="32"/>
          <w:szCs w:val="32"/>
        </w:rPr>
        <w:t>Солнечная система.</w:t>
      </w:r>
    </w:p>
    <w:p w:rsidR="0079542B" w:rsidRPr="00FF4EA8" w:rsidRDefault="0079542B" w:rsidP="0079542B">
      <w:pPr>
        <w:pStyle w:val="Style19"/>
        <w:rPr>
          <w:rFonts w:eastAsia="Times New Roman"/>
          <w:b/>
          <w:bCs/>
          <w:color w:val="000000"/>
          <w:sz w:val="28"/>
          <w:szCs w:val="28"/>
        </w:rPr>
      </w:pPr>
      <w:r w:rsidRPr="00FF4EA8">
        <w:rPr>
          <w:rFonts w:eastAsia="Times New Roman"/>
          <w:b/>
          <w:bCs/>
          <w:color w:val="000000"/>
          <w:sz w:val="28"/>
          <w:szCs w:val="28"/>
        </w:rPr>
        <w:t>Солнце дарит нам тепло и свет</w:t>
      </w:r>
    </w:p>
    <w:p w:rsidR="0079542B" w:rsidRPr="00FF4EA8" w:rsidRDefault="0079542B" w:rsidP="0079542B">
      <w:pPr>
        <w:pStyle w:val="Style19"/>
        <w:rPr>
          <w:rFonts w:eastAsia="Times New Roman"/>
          <w:color w:val="000000"/>
          <w:sz w:val="28"/>
          <w:szCs w:val="28"/>
        </w:rPr>
      </w:pPr>
      <w:r w:rsidRPr="00FF4EA8">
        <w:rPr>
          <w:rFonts w:eastAsia="Times New Roman"/>
          <w:color w:val="000000"/>
          <w:sz w:val="28"/>
          <w:szCs w:val="28"/>
        </w:rPr>
        <w:t>Дать представление о том, что Солнце является источником тепла и света; познакомить с понятием «световая энергия», показать степень ее поглощения разными предметами, материалами.</w:t>
      </w:r>
    </w:p>
    <w:p w:rsidR="0079542B" w:rsidRPr="00FF4EA8" w:rsidRDefault="00FF4EA8" w:rsidP="0079542B">
      <w:pPr>
        <w:pStyle w:val="Style19"/>
        <w:rPr>
          <w:rFonts w:eastAsia="Times New Roman"/>
          <w:color w:val="000000"/>
          <w:sz w:val="28"/>
          <w:szCs w:val="28"/>
        </w:rPr>
      </w:pPr>
      <w:r>
        <w:rPr>
          <w:rFonts w:eastAsia="Times New Roman"/>
          <w:color w:val="000000"/>
          <w:sz w:val="28"/>
          <w:szCs w:val="28"/>
        </w:rPr>
        <w:t xml:space="preserve">Оборудование. </w:t>
      </w:r>
      <w:r w:rsidR="0079542B" w:rsidRPr="00FF4EA8">
        <w:rPr>
          <w:rFonts w:eastAsia="Times New Roman"/>
          <w:color w:val="000000"/>
          <w:sz w:val="28"/>
          <w:szCs w:val="28"/>
        </w:rPr>
        <w:t>Лампа, набор предметов из разных материалов, бумага, нитки, лоскутки ткани, песок, иголки.</w:t>
      </w:r>
    </w:p>
    <w:p w:rsidR="0079542B" w:rsidRDefault="0079542B" w:rsidP="0079542B">
      <w:pPr>
        <w:pStyle w:val="Style19"/>
        <w:rPr>
          <w:rFonts w:eastAsia="Times New Roman"/>
          <w:color w:val="000000"/>
          <w:sz w:val="28"/>
          <w:szCs w:val="28"/>
        </w:rPr>
      </w:pPr>
      <w:r w:rsidRPr="00FF4EA8">
        <w:rPr>
          <w:rFonts w:eastAsia="Times New Roman"/>
          <w:color w:val="000000"/>
          <w:sz w:val="28"/>
          <w:szCs w:val="28"/>
        </w:rPr>
        <w:t>Тугушева Г.П., Чистякова А.Е. «Экспериментальная деятельность детей среднего и старшего дошкольного возраста», с. 61</w:t>
      </w:r>
    </w:p>
    <w:p w:rsidR="007D6877" w:rsidRPr="007D6877" w:rsidRDefault="007D6877" w:rsidP="0079542B">
      <w:pPr>
        <w:pStyle w:val="Style19"/>
        <w:rPr>
          <w:rFonts w:eastAsia="Times New Roman"/>
          <w:color w:val="000000"/>
          <w:sz w:val="28"/>
          <w:szCs w:val="28"/>
        </w:rPr>
      </w:pPr>
      <w:r w:rsidRPr="007D6877">
        <w:rPr>
          <w:sz w:val="28"/>
          <w:szCs w:val="28"/>
        </w:rPr>
        <w:t>Подборка экспериментов и познавательного материала: «Звезды светят постоянно», «Большая и маленькая луна», «День и ночь», «Где спряталось лето?», «Дорога в космос», «Далеко - близко», «Почему большое кажется маленьким», «Чем ближе, тем быстрее».</w:t>
      </w:r>
    </w:p>
    <w:p w:rsidR="0079542B" w:rsidRPr="00FF4EA8" w:rsidRDefault="0079542B" w:rsidP="0079542B">
      <w:pPr>
        <w:pStyle w:val="Style19"/>
        <w:rPr>
          <w:rFonts w:eastAsia="Times New Roman"/>
          <w:b/>
          <w:bCs/>
          <w:color w:val="000000"/>
          <w:sz w:val="28"/>
          <w:szCs w:val="28"/>
        </w:rPr>
      </w:pPr>
      <w:r w:rsidRPr="00FF4EA8">
        <w:rPr>
          <w:rFonts w:eastAsia="Times New Roman"/>
          <w:b/>
          <w:bCs/>
          <w:color w:val="000000"/>
          <w:sz w:val="28"/>
          <w:szCs w:val="28"/>
        </w:rPr>
        <w:t>Откуда взялись острова?</w:t>
      </w:r>
    </w:p>
    <w:p w:rsidR="0079542B" w:rsidRPr="00FF4EA8" w:rsidRDefault="0079542B" w:rsidP="0079542B">
      <w:pPr>
        <w:pStyle w:val="Style19"/>
        <w:rPr>
          <w:rFonts w:eastAsia="Times New Roman"/>
          <w:color w:val="000000"/>
          <w:sz w:val="28"/>
          <w:szCs w:val="28"/>
        </w:rPr>
      </w:pPr>
      <w:r w:rsidRPr="00FF4EA8">
        <w:rPr>
          <w:rFonts w:eastAsia="Times New Roman"/>
          <w:color w:val="000000"/>
          <w:sz w:val="28"/>
          <w:szCs w:val="28"/>
        </w:rPr>
        <w:t>Познакомить детей с понятием «остров», причинами его образования: движением земной коры, повышением уровня мора.</w:t>
      </w:r>
    </w:p>
    <w:p w:rsidR="0079542B" w:rsidRPr="00FF4EA8" w:rsidRDefault="00FF4EA8" w:rsidP="0079542B">
      <w:pPr>
        <w:pStyle w:val="Style19"/>
        <w:rPr>
          <w:rFonts w:eastAsia="Times New Roman"/>
          <w:color w:val="000000"/>
          <w:sz w:val="28"/>
          <w:szCs w:val="28"/>
        </w:rPr>
      </w:pPr>
      <w:r>
        <w:rPr>
          <w:rFonts w:eastAsia="Times New Roman"/>
          <w:color w:val="000000"/>
          <w:sz w:val="28"/>
          <w:szCs w:val="28"/>
        </w:rPr>
        <w:t xml:space="preserve">Оборудование. </w:t>
      </w:r>
      <w:r w:rsidR="0079542B" w:rsidRPr="00FF4EA8">
        <w:rPr>
          <w:rFonts w:eastAsia="Times New Roman"/>
          <w:color w:val="000000"/>
          <w:sz w:val="28"/>
          <w:szCs w:val="28"/>
        </w:rPr>
        <w:t>Модель «Морское дно», залитое водой, поддоны, глина, стеки, физическая карта мира</w:t>
      </w:r>
    </w:p>
    <w:p w:rsidR="0079542B" w:rsidRPr="00FF4EA8" w:rsidRDefault="0079542B" w:rsidP="0079542B">
      <w:pPr>
        <w:pStyle w:val="Style19"/>
        <w:rPr>
          <w:rFonts w:eastAsia="Times New Roman"/>
          <w:color w:val="000000"/>
          <w:sz w:val="28"/>
          <w:szCs w:val="28"/>
        </w:rPr>
      </w:pPr>
      <w:r w:rsidRPr="00FF4EA8">
        <w:rPr>
          <w:rFonts w:eastAsia="Times New Roman"/>
          <w:color w:val="000000"/>
          <w:sz w:val="28"/>
          <w:szCs w:val="28"/>
        </w:rPr>
        <w:t>Тугушева Г.П., Чистякова А.Е. «Экспериментальная деятельность детей среднего и старшего дошкольного возраста», с. 85</w:t>
      </w:r>
    </w:p>
    <w:p w:rsidR="0079542B" w:rsidRPr="00FF4EA8" w:rsidRDefault="0079542B" w:rsidP="0079542B">
      <w:pPr>
        <w:pStyle w:val="Style19"/>
        <w:rPr>
          <w:rFonts w:eastAsia="Times New Roman"/>
          <w:b/>
          <w:bCs/>
          <w:color w:val="000000"/>
          <w:sz w:val="28"/>
          <w:szCs w:val="28"/>
        </w:rPr>
      </w:pPr>
      <w:r w:rsidRPr="00FF4EA8">
        <w:rPr>
          <w:rFonts w:eastAsia="Times New Roman"/>
          <w:b/>
          <w:bCs/>
          <w:color w:val="000000"/>
          <w:sz w:val="28"/>
          <w:szCs w:val="28"/>
        </w:rPr>
        <w:t>Земля – наша кормилица</w:t>
      </w:r>
    </w:p>
    <w:p w:rsidR="0079542B" w:rsidRPr="00FF4EA8" w:rsidRDefault="0079542B" w:rsidP="0079542B">
      <w:pPr>
        <w:pStyle w:val="Style19"/>
        <w:rPr>
          <w:rFonts w:eastAsia="Times New Roman"/>
          <w:color w:val="000000"/>
          <w:sz w:val="28"/>
          <w:szCs w:val="28"/>
        </w:rPr>
      </w:pPr>
      <w:r w:rsidRPr="00FF4EA8">
        <w:rPr>
          <w:rFonts w:eastAsia="Times New Roman"/>
          <w:color w:val="000000"/>
          <w:sz w:val="28"/>
          <w:szCs w:val="28"/>
        </w:rPr>
        <w:lastRenderedPageBreak/>
        <w:t>Дать представление о том, что почва – верхний слой Земли, познакомить с составом почвы.</w:t>
      </w:r>
    </w:p>
    <w:p w:rsidR="0079542B" w:rsidRPr="00FF4EA8" w:rsidRDefault="00FF4EA8" w:rsidP="0079542B">
      <w:pPr>
        <w:pStyle w:val="Style19"/>
        <w:rPr>
          <w:rFonts w:eastAsia="Times New Roman"/>
          <w:color w:val="000000"/>
          <w:sz w:val="28"/>
          <w:szCs w:val="28"/>
        </w:rPr>
      </w:pPr>
      <w:r>
        <w:rPr>
          <w:rFonts w:eastAsia="Times New Roman"/>
          <w:color w:val="000000"/>
          <w:sz w:val="28"/>
          <w:szCs w:val="28"/>
        </w:rPr>
        <w:t xml:space="preserve">Оборудование. </w:t>
      </w:r>
      <w:r w:rsidR="0079542B" w:rsidRPr="00FF4EA8">
        <w:rPr>
          <w:rFonts w:eastAsia="Times New Roman"/>
          <w:color w:val="000000"/>
          <w:sz w:val="28"/>
          <w:szCs w:val="28"/>
        </w:rPr>
        <w:t>Земля, вода, макеты «Горы», «Слои Земли», тазик, бумага, схема «Пищевая цепочка»</w:t>
      </w:r>
    </w:p>
    <w:p w:rsidR="0079542B" w:rsidRPr="00FF4EA8" w:rsidRDefault="0079542B" w:rsidP="0079542B">
      <w:pPr>
        <w:pStyle w:val="Style19"/>
        <w:rPr>
          <w:rFonts w:eastAsia="Times New Roman"/>
          <w:color w:val="000000"/>
          <w:sz w:val="28"/>
          <w:szCs w:val="28"/>
        </w:rPr>
      </w:pPr>
      <w:r w:rsidRPr="00FF4EA8">
        <w:rPr>
          <w:rFonts w:eastAsia="Times New Roman"/>
          <w:color w:val="000000"/>
          <w:sz w:val="28"/>
          <w:szCs w:val="28"/>
        </w:rPr>
        <w:t>Мартынова Е.А., Сучкова И.М. «Организация опытно – экспериментальной деятельности детей 2-7 лет», с.232</w:t>
      </w:r>
    </w:p>
    <w:p w:rsidR="0079542B" w:rsidRPr="00FF4EA8" w:rsidRDefault="0079542B" w:rsidP="0079542B">
      <w:pPr>
        <w:pStyle w:val="Style19"/>
        <w:rPr>
          <w:rFonts w:eastAsia="Times New Roman"/>
          <w:color w:val="000000"/>
          <w:sz w:val="28"/>
          <w:szCs w:val="28"/>
        </w:rPr>
      </w:pPr>
    </w:p>
    <w:p w:rsidR="0079542B" w:rsidRDefault="00FF4EA8" w:rsidP="00FF4EA8">
      <w:pPr>
        <w:pStyle w:val="Style19"/>
        <w:numPr>
          <w:ilvl w:val="1"/>
          <w:numId w:val="8"/>
        </w:numPr>
        <w:rPr>
          <w:rStyle w:val="FontStyle26"/>
          <w:b/>
          <w:sz w:val="28"/>
          <w:szCs w:val="28"/>
        </w:rPr>
      </w:pPr>
      <w:r>
        <w:rPr>
          <w:rStyle w:val="FontStyle26"/>
          <w:b/>
          <w:sz w:val="28"/>
          <w:szCs w:val="28"/>
        </w:rPr>
        <w:t>Физические явления.</w:t>
      </w:r>
    </w:p>
    <w:p w:rsidR="00FF4EA8" w:rsidRPr="002173AB" w:rsidRDefault="00FF4EA8" w:rsidP="00FF4EA8">
      <w:pPr>
        <w:pStyle w:val="Style19"/>
        <w:rPr>
          <w:rFonts w:eastAsia="Times New Roman"/>
          <w:b/>
          <w:bCs/>
          <w:color w:val="000000"/>
          <w:sz w:val="28"/>
          <w:szCs w:val="28"/>
        </w:rPr>
      </w:pPr>
      <w:r w:rsidRPr="002173AB">
        <w:rPr>
          <w:rFonts w:eastAsia="Times New Roman"/>
          <w:b/>
          <w:bCs/>
          <w:color w:val="000000"/>
          <w:sz w:val="28"/>
          <w:szCs w:val="28"/>
        </w:rPr>
        <w:t>Упрямые предметы</w:t>
      </w:r>
    </w:p>
    <w:p w:rsidR="00FF4EA8" w:rsidRPr="002173AB" w:rsidRDefault="00FF4EA8" w:rsidP="00FF4EA8">
      <w:pPr>
        <w:pStyle w:val="Style19"/>
        <w:rPr>
          <w:rFonts w:eastAsia="Times New Roman"/>
          <w:color w:val="000000"/>
          <w:sz w:val="28"/>
          <w:szCs w:val="28"/>
        </w:rPr>
      </w:pPr>
      <w:r w:rsidRPr="002173AB">
        <w:rPr>
          <w:rFonts w:eastAsia="Times New Roman"/>
          <w:color w:val="000000"/>
          <w:sz w:val="28"/>
          <w:szCs w:val="28"/>
        </w:rPr>
        <w:t>Познакомить с инерцией; развивать умение фиксировать результаты наблюдений.</w:t>
      </w:r>
    </w:p>
    <w:p w:rsidR="00FF4EA8" w:rsidRPr="002173AB" w:rsidRDefault="002173AB" w:rsidP="00FF4EA8">
      <w:pPr>
        <w:pStyle w:val="Style19"/>
        <w:rPr>
          <w:rFonts w:eastAsia="Times New Roman"/>
          <w:color w:val="000000"/>
          <w:sz w:val="28"/>
          <w:szCs w:val="28"/>
        </w:rPr>
      </w:pPr>
      <w:bookmarkStart w:id="6" w:name="_Hlk179817670"/>
      <w:r>
        <w:rPr>
          <w:rFonts w:eastAsia="Times New Roman"/>
          <w:color w:val="000000"/>
          <w:sz w:val="28"/>
          <w:szCs w:val="28"/>
        </w:rPr>
        <w:t xml:space="preserve">Оборудование. </w:t>
      </w:r>
      <w:bookmarkEnd w:id="6"/>
      <w:r w:rsidR="00FF4EA8" w:rsidRPr="002173AB">
        <w:rPr>
          <w:rFonts w:eastAsia="Times New Roman"/>
          <w:color w:val="000000"/>
          <w:sz w:val="28"/>
          <w:szCs w:val="28"/>
        </w:rPr>
        <w:t>Игрушечные машины, резиновые и пластмассовые игрушки, открытки, картонки, монеты</w:t>
      </w:r>
    </w:p>
    <w:p w:rsidR="00FF4EA8" w:rsidRPr="002173AB" w:rsidRDefault="00FF4EA8" w:rsidP="009D5DC2">
      <w:pPr>
        <w:spacing w:after="0" w:line="240" w:lineRule="auto"/>
        <w:jc w:val="both"/>
        <w:rPr>
          <w:rFonts w:ascii="Times New Roman" w:eastAsia="Times New Roman" w:hAnsi="Times New Roman" w:cs="Times New Roman"/>
          <w:color w:val="000000"/>
          <w:sz w:val="28"/>
          <w:szCs w:val="28"/>
          <w:lang w:eastAsia="ru-RU"/>
        </w:rPr>
      </w:pPr>
      <w:r w:rsidRPr="002173AB">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48</w:t>
      </w:r>
    </w:p>
    <w:p w:rsidR="00FF4EA8" w:rsidRPr="002173AB" w:rsidRDefault="00FF4EA8" w:rsidP="009D5DC2">
      <w:pPr>
        <w:spacing w:after="0" w:line="240" w:lineRule="auto"/>
        <w:jc w:val="both"/>
        <w:rPr>
          <w:rFonts w:ascii="Times New Roman" w:eastAsia="Times New Roman" w:hAnsi="Times New Roman" w:cs="Times New Roman"/>
          <w:b/>
          <w:bCs/>
          <w:color w:val="000000"/>
          <w:sz w:val="28"/>
          <w:szCs w:val="28"/>
          <w:lang w:eastAsia="ru-RU"/>
        </w:rPr>
      </w:pPr>
      <w:r w:rsidRPr="002173AB">
        <w:rPr>
          <w:rFonts w:ascii="Times New Roman" w:eastAsia="Times New Roman" w:hAnsi="Times New Roman" w:cs="Times New Roman"/>
          <w:b/>
          <w:bCs/>
          <w:color w:val="000000"/>
          <w:sz w:val="28"/>
          <w:szCs w:val="28"/>
          <w:lang w:eastAsia="ru-RU"/>
        </w:rPr>
        <w:t>Почему предметы движутся?</w:t>
      </w:r>
    </w:p>
    <w:p w:rsidR="00FF4EA8" w:rsidRPr="002173AB" w:rsidRDefault="00FF4EA8" w:rsidP="009D5DC2">
      <w:pPr>
        <w:spacing w:after="0" w:line="240" w:lineRule="auto"/>
        <w:jc w:val="both"/>
        <w:rPr>
          <w:rFonts w:ascii="Times New Roman" w:eastAsia="Times New Roman" w:hAnsi="Times New Roman" w:cs="Times New Roman"/>
          <w:color w:val="000000"/>
          <w:sz w:val="28"/>
          <w:szCs w:val="28"/>
          <w:lang w:eastAsia="ru-RU"/>
        </w:rPr>
      </w:pPr>
      <w:r w:rsidRPr="002173AB">
        <w:rPr>
          <w:rFonts w:ascii="Times New Roman" w:eastAsia="Times New Roman" w:hAnsi="Times New Roman" w:cs="Times New Roman"/>
          <w:color w:val="000000"/>
          <w:sz w:val="28"/>
          <w:szCs w:val="28"/>
          <w:lang w:eastAsia="ru-RU"/>
        </w:rPr>
        <w:t>Познакомить детей с физическими явлениями: «сила», «трение»; показать пользу трения; закрепить умение работать с микроскопом.</w:t>
      </w:r>
    </w:p>
    <w:p w:rsidR="00FF4EA8" w:rsidRPr="002173AB" w:rsidRDefault="002173AB" w:rsidP="009D5DC2">
      <w:pPr>
        <w:spacing w:after="0" w:line="240" w:lineRule="auto"/>
        <w:jc w:val="both"/>
        <w:rPr>
          <w:rFonts w:ascii="Times New Roman" w:eastAsia="Times New Roman" w:hAnsi="Times New Roman" w:cs="Times New Roman"/>
          <w:color w:val="000000"/>
          <w:sz w:val="28"/>
          <w:szCs w:val="28"/>
          <w:lang w:eastAsia="ru-RU"/>
        </w:rPr>
      </w:pPr>
      <w:r w:rsidRPr="002173AB">
        <w:rPr>
          <w:rFonts w:ascii="Times New Roman" w:eastAsia="Times New Roman" w:hAnsi="Times New Roman" w:cs="Times New Roman"/>
          <w:color w:val="000000"/>
          <w:sz w:val="28"/>
          <w:szCs w:val="28"/>
        </w:rPr>
        <w:t>Оборудование.</w:t>
      </w:r>
      <w:r w:rsidR="00FF4EA8" w:rsidRPr="002173AB">
        <w:rPr>
          <w:rFonts w:ascii="Times New Roman" w:eastAsia="Times New Roman" w:hAnsi="Times New Roman" w:cs="Times New Roman"/>
          <w:color w:val="000000"/>
          <w:sz w:val="28"/>
          <w:szCs w:val="28"/>
          <w:lang w:eastAsia="ru-RU"/>
        </w:rPr>
        <w:t>Небольшие машины, пластмассовые или деревянные шары; книги, неваляшка, резиновые и пластмассовые игрушки; кусочки мыла, стекла, картинки, микроскоп</w:t>
      </w:r>
    </w:p>
    <w:p w:rsidR="00FF4EA8" w:rsidRPr="002173AB" w:rsidRDefault="00FF4EA8" w:rsidP="009D5DC2">
      <w:pPr>
        <w:spacing w:after="0" w:line="240" w:lineRule="auto"/>
        <w:jc w:val="both"/>
        <w:rPr>
          <w:rFonts w:ascii="Times New Roman" w:eastAsia="Times New Roman" w:hAnsi="Times New Roman" w:cs="Times New Roman"/>
          <w:color w:val="000000"/>
          <w:sz w:val="28"/>
          <w:szCs w:val="28"/>
          <w:lang w:eastAsia="ru-RU"/>
        </w:rPr>
      </w:pPr>
      <w:r w:rsidRPr="002173AB">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53</w:t>
      </w:r>
    </w:p>
    <w:p w:rsidR="00FF4EA8" w:rsidRPr="002173AB" w:rsidRDefault="00FF4EA8" w:rsidP="009D5DC2">
      <w:pPr>
        <w:spacing w:after="0" w:line="240" w:lineRule="auto"/>
        <w:jc w:val="both"/>
        <w:rPr>
          <w:rFonts w:ascii="Calibri" w:eastAsia="Times New Roman" w:hAnsi="Calibri" w:cs="Calibri"/>
          <w:color w:val="000000"/>
          <w:sz w:val="28"/>
          <w:szCs w:val="28"/>
          <w:lang w:eastAsia="ru-RU"/>
        </w:rPr>
      </w:pPr>
      <w:r w:rsidRPr="002173AB">
        <w:rPr>
          <w:rFonts w:ascii="Times New Roman" w:eastAsia="Times New Roman" w:hAnsi="Times New Roman" w:cs="Times New Roman"/>
          <w:b/>
          <w:bCs/>
          <w:color w:val="000000"/>
          <w:sz w:val="28"/>
          <w:szCs w:val="28"/>
          <w:lang w:eastAsia="ru-RU"/>
        </w:rPr>
        <w:t>Хитрости инерции</w:t>
      </w:r>
    </w:p>
    <w:p w:rsidR="00FF4EA8" w:rsidRPr="002173AB" w:rsidRDefault="00FF4EA8" w:rsidP="009D5DC2">
      <w:pPr>
        <w:framePr w:hSpace="180" w:wrap="around" w:vAnchor="text" w:hAnchor="margin" w:xAlign="center" w:y="115"/>
        <w:spacing w:after="0" w:line="240" w:lineRule="auto"/>
        <w:jc w:val="both"/>
        <w:rPr>
          <w:rFonts w:ascii="Calibri" w:eastAsia="Times New Roman" w:hAnsi="Calibri" w:cs="Calibri"/>
          <w:color w:val="000000"/>
          <w:sz w:val="28"/>
          <w:szCs w:val="28"/>
          <w:lang w:eastAsia="ru-RU"/>
        </w:rPr>
      </w:pPr>
      <w:r w:rsidRPr="002173AB">
        <w:rPr>
          <w:rFonts w:ascii="Times New Roman" w:eastAsia="Times New Roman" w:hAnsi="Times New Roman" w:cs="Times New Roman"/>
          <w:color w:val="000000"/>
          <w:sz w:val="28"/>
          <w:szCs w:val="28"/>
          <w:lang w:eastAsia="ru-RU"/>
        </w:rPr>
        <w:t>Познакомить детей с фокусом, основанном на физическом явлении – инерции; показать возможность практического использования инерции в повседневной жизни.</w:t>
      </w:r>
    </w:p>
    <w:p w:rsidR="00FF4EA8" w:rsidRPr="002173AB" w:rsidRDefault="00FF4EA8" w:rsidP="009D5DC2">
      <w:pPr>
        <w:spacing w:after="0" w:line="240" w:lineRule="auto"/>
        <w:jc w:val="both"/>
        <w:rPr>
          <w:rFonts w:ascii="Times New Roman" w:eastAsia="Times New Roman" w:hAnsi="Times New Roman" w:cs="Times New Roman"/>
          <w:color w:val="000000"/>
          <w:sz w:val="28"/>
          <w:szCs w:val="28"/>
          <w:lang w:eastAsia="ru-RU"/>
        </w:rPr>
      </w:pPr>
      <w:r w:rsidRPr="002173AB">
        <w:rPr>
          <w:rFonts w:ascii="Calibri" w:eastAsia="Times New Roman" w:hAnsi="Calibri" w:cs="Calibri"/>
          <w:color w:val="000000"/>
          <w:sz w:val="28"/>
          <w:szCs w:val="28"/>
          <w:lang w:eastAsia="ru-RU"/>
        </w:rPr>
        <w:t> </w:t>
      </w:r>
      <w:bookmarkStart w:id="7" w:name="_Hlk179817698"/>
      <w:r w:rsidR="002173AB" w:rsidRPr="002173AB">
        <w:rPr>
          <w:rFonts w:ascii="Times New Roman" w:eastAsia="Times New Roman" w:hAnsi="Times New Roman" w:cs="Times New Roman"/>
          <w:color w:val="000000"/>
          <w:sz w:val="28"/>
          <w:szCs w:val="28"/>
        </w:rPr>
        <w:t>Оборудование</w:t>
      </w:r>
      <w:bookmarkEnd w:id="7"/>
      <w:r w:rsidR="002173AB">
        <w:rPr>
          <w:rFonts w:eastAsia="Times New Roman"/>
          <w:color w:val="000000"/>
          <w:sz w:val="28"/>
          <w:szCs w:val="28"/>
        </w:rPr>
        <w:t xml:space="preserve">. </w:t>
      </w:r>
      <w:r w:rsidRPr="002173AB">
        <w:rPr>
          <w:rFonts w:ascii="Times New Roman" w:eastAsia="Times New Roman" w:hAnsi="Times New Roman" w:cs="Times New Roman"/>
          <w:color w:val="000000"/>
          <w:sz w:val="28"/>
          <w:szCs w:val="28"/>
          <w:lang w:eastAsia="ru-RU"/>
        </w:rPr>
        <w:t>Небьющиеся стаканы с водой, листы бумаги, вареные и сырые яйца, тарелки.</w:t>
      </w:r>
    </w:p>
    <w:p w:rsidR="00FF4EA8" w:rsidRDefault="00FF4EA8" w:rsidP="009D5DC2">
      <w:pPr>
        <w:spacing w:after="0" w:line="240" w:lineRule="auto"/>
        <w:jc w:val="both"/>
        <w:rPr>
          <w:rFonts w:ascii="Times New Roman" w:eastAsia="Times New Roman" w:hAnsi="Times New Roman" w:cs="Times New Roman"/>
          <w:color w:val="000000"/>
          <w:sz w:val="28"/>
          <w:szCs w:val="28"/>
          <w:lang w:eastAsia="ru-RU"/>
        </w:rPr>
      </w:pPr>
      <w:r w:rsidRPr="002173AB">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55</w:t>
      </w:r>
    </w:p>
    <w:p w:rsidR="00EE22B4" w:rsidRPr="00EE22B4" w:rsidRDefault="00EE22B4" w:rsidP="009D5DC2">
      <w:pPr>
        <w:spacing w:after="0" w:line="240" w:lineRule="auto"/>
        <w:jc w:val="both"/>
        <w:rPr>
          <w:rFonts w:ascii="Times New Roman" w:eastAsia="Times New Roman" w:hAnsi="Times New Roman" w:cs="Times New Roman"/>
          <w:color w:val="000000"/>
          <w:sz w:val="28"/>
          <w:szCs w:val="28"/>
          <w:lang w:eastAsia="ru-RU"/>
        </w:rPr>
      </w:pPr>
      <w:r w:rsidRPr="00EE22B4">
        <w:rPr>
          <w:rFonts w:ascii="Times New Roman" w:hAnsi="Times New Roman" w:cs="Times New Roman"/>
          <w:sz w:val="28"/>
          <w:szCs w:val="28"/>
        </w:rPr>
        <w:t>«Ожившие волосы». Цель: познакомить детей с проявлением одного вида электричества. Материал: расческа. 34 В гости приходит ребенок из другой группы и показывает детям фокус: достает из кармана расческу, потирает ею о свою шерстяную рубашку, дотрагивается до волос. Волосы «оживают», становятся «дыбом». Вопрос детям: «Почему так происходит?» Волосы «оживают» под действием статического электричества, возникающего из-за трения расчески с шерстяной тканью рубашки.</w:t>
      </w:r>
    </w:p>
    <w:p w:rsidR="00FF4EA8" w:rsidRPr="002173AB" w:rsidRDefault="00FF4EA8" w:rsidP="009D5DC2">
      <w:pPr>
        <w:spacing w:after="0" w:line="240" w:lineRule="auto"/>
        <w:jc w:val="both"/>
        <w:rPr>
          <w:rFonts w:ascii="Times New Roman" w:eastAsia="Times New Roman" w:hAnsi="Times New Roman" w:cs="Times New Roman"/>
          <w:b/>
          <w:bCs/>
          <w:color w:val="000000"/>
          <w:sz w:val="28"/>
          <w:szCs w:val="28"/>
          <w:lang w:eastAsia="ru-RU"/>
        </w:rPr>
      </w:pPr>
      <w:r w:rsidRPr="002173AB">
        <w:rPr>
          <w:rFonts w:ascii="Times New Roman" w:eastAsia="Times New Roman" w:hAnsi="Times New Roman" w:cs="Times New Roman"/>
          <w:b/>
          <w:bCs/>
          <w:color w:val="000000"/>
          <w:sz w:val="28"/>
          <w:szCs w:val="28"/>
          <w:lang w:eastAsia="ru-RU"/>
        </w:rPr>
        <w:t>Что такое молния?</w:t>
      </w:r>
    </w:p>
    <w:p w:rsidR="00FF4EA8" w:rsidRPr="002173AB" w:rsidRDefault="00FF4EA8" w:rsidP="009D5DC2">
      <w:pPr>
        <w:spacing w:after="0" w:line="240" w:lineRule="auto"/>
        <w:jc w:val="both"/>
        <w:rPr>
          <w:rFonts w:ascii="Calibri" w:eastAsia="Times New Roman" w:hAnsi="Calibri" w:cs="Calibri"/>
          <w:color w:val="000000"/>
          <w:sz w:val="28"/>
          <w:szCs w:val="28"/>
          <w:lang w:eastAsia="ru-RU"/>
        </w:rPr>
      </w:pPr>
      <w:r w:rsidRPr="002173AB">
        <w:rPr>
          <w:rFonts w:ascii="Times New Roman" w:eastAsia="Times New Roman" w:hAnsi="Times New Roman" w:cs="Times New Roman"/>
          <w:color w:val="000000"/>
          <w:sz w:val="28"/>
          <w:szCs w:val="28"/>
          <w:lang w:eastAsia="ru-RU"/>
        </w:rPr>
        <w:t>Познакомить детей с понятием «электричество», «электрический ток»; сформировать основы безопасного обращения с электричеством; объяснить причину образования молнии.</w:t>
      </w:r>
    </w:p>
    <w:p w:rsidR="00FF4EA8" w:rsidRPr="002173AB" w:rsidRDefault="002173AB" w:rsidP="009D5DC2">
      <w:pPr>
        <w:spacing w:after="0" w:line="240" w:lineRule="auto"/>
        <w:jc w:val="both"/>
        <w:rPr>
          <w:rFonts w:ascii="Times New Roman" w:eastAsia="Times New Roman" w:hAnsi="Times New Roman" w:cs="Times New Roman"/>
          <w:color w:val="000000"/>
          <w:sz w:val="28"/>
          <w:szCs w:val="28"/>
          <w:lang w:eastAsia="ru-RU"/>
        </w:rPr>
      </w:pPr>
      <w:r w:rsidRPr="002173AB">
        <w:rPr>
          <w:rFonts w:ascii="Times New Roman" w:eastAsia="Times New Roman" w:hAnsi="Times New Roman" w:cs="Times New Roman"/>
          <w:color w:val="000000"/>
          <w:sz w:val="28"/>
          <w:szCs w:val="28"/>
        </w:rPr>
        <w:t>Оборудование</w:t>
      </w:r>
      <w:r w:rsidR="00FF4EA8" w:rsidRPr="002173AB">
        <w:rPr>
          <w:rFonts w:ascii="Times New Roman" w:eastAsia="Times New Roman" w:hAnsi="Times New Roman" w:cs="Times New Roman"/>
          <w:color w:val="000000"/>
          <w:sz w:val="28"/>
          <w:szCs w:val="28"/>
          <w:lang w:eastAsia="ru-RU"/>
        </w:rPr>
        <w:t>Шары, шерстяная ткань, шарфики, линейка, пластилин, большая скрепка</w:t>
      </w:r>
    </w:p>
    <w:p w:rsidR="00FF4EA8" w:rsidRDefault="00FF4EA8" w:rsidP="009D5DC2">
      <w:pPr>
        <w:spacing w:after="0" w:line="240" w:lineRule="auto"/>
        <w:jc w:val="both"/>
        <w:rPr>
          <w:rFonts w:ascii="Times New Roman" w:eastAsia="Times New Roman" w:hAnsi="Times New Roman" w:cs="Times New Roman"/>
          <w:color w:val="000000"/>
          <w:sz w:val="28"/>
          <w:szCs w:val="28"/>
          <w:lang w:eastAsia="ru-RU"/>
        </w:rPr>
      </w:pPr>
      <w:r w:rsidRPr="002173AB">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106</w:t>
      </w:r>
    </w:p>
    <w:p w:rsidR="00E46EA3" w:rsidRPr="00E46EA3" w:rsidRDefault="00E46EA3" w:rsidP="009D5DC2">
      <w:pPr>
        <w:spacing w:after="0" w:line="240" w:lineRule="auto"/>
        <w:jc w:val="both"/>
        <w:rPr>
          <w:rFonts w:ascii="Times New Roman" w:eastAsia="Times New Roman" w:hAnsi="Times New Roman" w:cs="Times New Roman"/>
          <w:color w:val="000000"/>
          <w:sz w:val="28"/>
          <w:szCs w:val="28"/>
          <w:lang w:eastAsia="ru-RU"/>
        </w:rPr>
      </w:pPr>
      <w:r w:rsidRPr="00E46EA3">
        <w:rPr>
          <w:rFonts w:ascii="Times New Roman" w:hAnsi="Times New Roman" w:cs="Times New Roman"/>
          <w:sz w:val="28"/>
          <w:szCs w:val="28"/>
        </w:rPr>
        <w:t xml:space="preserve">«Как увидеть молнию?» Цель: выяснить, что гроза - проявление электричества в природе. Материал: Кусочки шерстяной ткани, воздушный шар, рупор. Сложенные друг на друга кусочки ткани дети натирают воздушным шаром (или пластмассовым предметом). Подносят к ним рупор (для усиления звука) и медленно разъединяют </w:t>
      </w:r>
      <w:r w:rsidRPr="00E46EA3">
        <w:rPr>
          <w:rFonts w:ascii="Times New Roman" w:hAnsi="Times New Roman" w:cs="Times New Roman"/>
          <w:sz w:val="28"/>
          <w:szCs w:val="28"/>
        </w:rPr>
        <w:lastRenderedPageBreak/>
        <w:t>ткань. Выясняют, что произошло с тканью при натирании (она наэлектризовалась), появился треск - проявление электричества).</w:t>
      </w:r>
    </w:p>
    <w:p w:rsidR="002173AB" w:rsidRPr="00E46EA3" w:rsidRDefault="002173AB" w:rsidP="009D5DC2">
      <w:pPr>
        <w:spacing w:after="0" w:line="240" w:lineRule="auto"/>
        <w:jc w:val="both"/>
        <w:rPr>
          <w:rFonts w:ascii="Times New Roman" w:eastAsia="Times New Roman" w:hAnsi="Times New Roman" w:cs="Times New Roman"/>
          <w:b/>
          <w:bCs/>
          <w:color w:val="000000"/>
          <w:sz w:val="28"/>
          <w:szCs w:val="28"/>
          <w:lang w:eastAsia="ru-RU"/>
        </w:rPr>
      </w:pPr>
      <w:r w:rsidRPr="00E46EA3">
        <w:rPr>
          <w:rFonts w:ascii="Times New Roman" w:eastAsia="Times New Roman" w:hAnsi="Times New Roman" w:cs="Times New Roman"/>
          <w:b/>
          <w:bCs/>
          <w:color w:val="000000"/>
          <w:sz w:val="28"/>
          <w:szCs w:val="28"/>
          <w:lang w:eastAsia="ru-RU"/>
        </w:rPr>
        <w:t>Радуга в небе</w:t>
      </w:r>
    </w:p>
    <w:p w:rsidR="002173AB" w:rsidRPr="002173AB" w:rsidRDefault="002173AB" w:rsidP="009D5DC2">
      <w:pPr>
        <w:spacing w:after="0" w:line="240" w:lineRule="auto"/>
        <w:jc w:val="both"/>
        <w:rPr>
          <w:rFonts w:ascii="Times New Roman" w:eastAsia="Times New Roman" w:hAnsi="Times New Roman" w:cs="Times New Roman"/>
          <w:color w:val="000000"/>
          <w:sz w:val="28"/>
          <w:szCs w:val="28"/>
          <w:lang w:eastAsia="ru-RU"/>
        </w:rPr>
      </w:pPr>
      <w:r w:rsidRPr="002173AB">
        <w:rPr>
          <w:rFonts w:ascii="Times New Roman" w:eastAsia="Times New Roman" w:hAnsi="Times New Roman" w:cs="Times New Roman"/>
          <w:color w:val="000000"/>
          <w:sz w:val="28"/>
          <w:szCs w:val="28"/>
          <w:lang w:eastAsia="ru-RU"/>
        </w:rPr>
        <w:t>Познакомить со свойством света превращаться в радужный спектр; расширять представления о смешивании цветов, составляющих белый цвет; упражнять в изготовлении мыльных пузырей по схеме – алгоритму</w:t>
      </w:r>
    </w:p>
    <w:p w:rsidR="002173AB" w:rsidRPr="002173AB" w:rsidRDefault="002173AB" w:rsidP="009D5DC2">
      <w:pPr>
        <w:spacing w:after="0" w:line="240" w:lineRule="auto"/>
        <w:jc w:val="both"/>
        <w:rPr>
          <w:rFonts w:ascii="Times New Roman" w:eastAsia="Times New Roman" w:hAnsi="Times New Roman" w:cs="Times New Roman"/>
          <w:color w:val="000000"/>
          <w:sz w:val="28"/>
          <w:szCs w:val="28"/>
          <w:lang w:eastAsia="ru-RU"/>
        </w:rPr>
      </w:pPr>
      <w:r w:rsidRPr="002173AB">
        <w:rPr>
          <w:rFonts w:ascii="Times New Roman" w:eastAsia="Times New Roman" w:hAnsi="Times New Roman" w:cs="Times New Roman"/>
          <w:color w:val="000000"/>
          <w:sz w:val="28"/>
          <w:szCs w:val="28"/>
        </w:rPr>
        <w:t>Оборудование</w:t>
      </w:r>
      <w:r w:rsidRPr="002173AB">
        <w:rPr>
          <w:rFonts w:ascii="Times New Roman" w:eastAsia="Times New Roman" w:hAnsi="Times New Roman" w:cs="Times New Roman"/>
          <w:color w:val="000000"/>
          <w:sz w:val="28"/>
          <w:szCs w:val="28"/>
          <w:lang w:eastAsia="ru-RU"/>
        </w:rPr>
        <w:t xml:space="preserve"> Стеклянная призма, картинка «Радуга», мыло, жидкое мыло, ложки, стаканчики, палочки с кольцом на конце, миски, зеркала</w:t>
      </w:r>
    </w:p>
    <w:p w:rsidR="002173AB" w:rsidRPr="002173AB" w:rsidRDefault="002173AB" w:rsidP="009D5DC2">
      <w:pPr>
        <w:spacing w:after="0" w:line="240" w:lineRule="auto"/>
        <w:jc w:val="both"/>
        <w:rPr>
          <w:rFonts w:ascii="Calibri" w:eastAsia="Times New Roman" w:hAnsi="Calibri" w:cs="Calibri"/>
          <w:color w:val="000000"/>
          <w:sz w:val="28"/>
          <w:szCs w:val="28"/>
          <w:lang w:eastAsia="ru-RU"/>
        </w:rPr>
      </w:pPr>
      <w:r w:rsidRPr="002173AB">
        <w:rPr>
          <w:rFonts w:ascii="Times New Roman" w:eastAsia="Times New Roman" w:hAnsi="Times New Roman" w:cs="Times New Roman"/>
          <w:color w:val="000000"/>
          <w:sz w:val="28"/>
          <w:szCs w:val="28"/>
          <w:lang w:eastAsia="ru-RU"/>
        </w:rPr>
        <w:t>Тугушева Г.П., Чистякова А.Е. «Экспериментальная деятельность детей среднего и старшего дошкольного возраста», с. 112</w:t>
      </w:r>
    </w:p>
    <w:p w:rsidR="00FF4EA8" w:rsidRPr="002173AB" w:rsidRDefault="00FF4EA8" w:rsidP="009D5DC2">
      <w:pPr>
        <w:spacing w:after="0" w:line="240" w:lineRule="auto"/>
        <w:jc w:val="both"/>
        <w:rPr>
          <w:rFonts w:ascii="Calibri" w:eastAsia="Times New Roman" w:hAnsi="Calibri" w:cs="Calibri"/>
          <w:color w:val="000000"/>
          <w:sz w:val="28"/>
          <w:szCs w:val="28"/>
          <w:lang w:eastAsia="ru-RU"/>
        </w:rPr>
      </w:pPr>
    </w:p>
    <w:p w:rsidR="00FA4643" w:rsidRPr="00FA4643" w:rsidRDefault="002173AB" w:rsidP="009D5DC2">
      <w:pPr>
        <w:pStyle w:val="Style19"/>
        <w:numPr>
          <w:ilvl w:val="1"/>
          <w:numId w:val="8"/>
        </w:numPr>
        <w:rPr>
          <w:b/>
          <w:bCs/>
          <w:sz w:val="28"/>
          <w:szCs w:val="28"/>
        </w:rPr>
      </w:pPr>
      <w:r w:rsidRPr="002173AB">
        <w:rPr>
          <w:rFonts w:eastAsia="Times New Roman"/>
          <w:b/>
          <w:bCs/>
          <w:color w:val="000000"/>
          <w:sz w:val="28"/>
          <w:szCs w:val="28"/>
        </w:rPr>
        <w:t>Свойство различных материалов.</w:t>
      </w:r>
    </w:p>
    <w:p w:rsidR="00FA4643" w:rsidRPr="00FA4643" w:rsidRDefault="00FA4643" w:rsidP="009D5DC2">
      <w:pPr>
        <w:pStyle w:val="Style19"/>
        <w:rPr>
          <w:b/>
          <w:bCs/>
          <w:sz w:val="28"/>
          <w:szCs w:val="28"/>
        </w:rPr>
      </w:pPr>
      <w:r w:rsidRPr="00FA4643">
        <w:rPr>
          <w:rFonts w:eastAsia="Times New Roman"/>
          <w:b/>
          <w:bCs/>
          <w:color w:val="000000"/>
          <w:sz w:val="28"/>
          <w:szCs w:val="28"/>
        </w:rPr>
        <w:t>Волшебные стеклышки</w:t>
      </w:r>
    </w:p>
    <w:p w:rsidR="002173AB" w:rsidRPr="00FA4643" w:rsidRDefault="002173AB" w:rsidP="009D5DC2">
      <w:pPr>
        <w:pStyle w:val="Style19"/>
        <w:rPr>
          <w:rFonts w:eastAsia="Times New Roman"/>
          <w:color w:val="000000"/>
          <w:sz w:val="28"/>
          <w:szCs w:val="28"/>
        </w:rPr>
      </w:pPr>
      <w:r w:rsidRPr="00FA4643">
        <w:rPr>
          <w:rFonts w:eastAsia="Times New Roman"/>
          <w:color w:val="000000"/>
          <w:sz w:val="28"/>
          <w:szCs w:val="28"/>
        </w:rPr>
        <w:t>Познакомить с микроскопом, лупой, телескопом, биноклем; объяснить, для чего они нужны человеку.</w:t>
      </w:r>
    </w:p>
    <w:p w:rsidR="002173AB" w:rsidRDefault="002173AB" w:rsidP="009D5DC2">
      <w:pPr>
        <w:pStyle w:val="Style19"/>
        <w:rPr>
          <w:rFonts w:eastAsia="Times New Roman"/>
          <w:color w:val="000000"/>
          <w:sz w:val="28"/>
          <w:szCs w:val="28"/>
        </w:rPr>
      </w:pPr>
      <w:r w:rsidRPr="00FA4643">
        <w:rPr>
          <w:rFonts w:eastAsia="Times New Roman"/>
          <w:color w:val="000000"/>
          <w:sz w:val="28"/>
          <w:szCs w:val="28"/>
        </w:rPr>
        <w:t>Тугушева Г.П., Чистякова А.Е. «Экспериментальная деятельность детей среднего и старшего дошкольного возраста», с. 51</w:t>
      </w:r>
    </w:p>
    <w:p w:rsidR="00EE22B4" w:rsidRPr="00EE22B4" w:rsidRDefault="00EE22B4" w:rsidP="009D5DC2">
      <w:pPr>
        <w:pStyle w:val="Style19"/>
        <w:rPr>
          <w:rStyle w:val="FontStyle26"/>
          <w:b/>
          <w:bCs/>
          <w:sz w:val="28"/>
          <w:szCs w:val="28"/>
        </w:rPr>
      </w:pPr>
      <w:r w:rsidRPr="00EE22B4">
        <w:rPr>
          <w:sz w:val="28"/>
          <w:szCs w:val="28"/>
        </w:rPr>
        <w:t>Помоги Золушке» Цель: формировать у детей интерес к экспериментальной деятельности; закреплять знания о статическом электричестве. Материал: 2-3 емкости с перемешанным перцем и сахаром, вода. сито, карандаши или деревянные наточки. Воображаемая ситуация. «Представьте себе, что Злая Мачеха придумала Золушке новое задание: перемешать перец с сахаром и велела успеть разделить их до утра. Бедная Золушка не знает, как это сделать. Сможем ли мы ей в этом помочь?» Вариант 1. Можно использовать воду. Опыт 1. Вода добавляется в одну из емкостей: сахар растворяется, перец всплывает на поверхность воды или. намокнув, располагается в ее толще. (Дети приходят к выводу, что этот вариант не годится; сахар растворяется). Вариант 2. Можно использовать мелкое сито. Опыт 2. Содержимое из второй емкости высыпается в сито и просеивается. (Дети приходят к выводу, что этот способ также неудачен, потому что мелкие частички перца плохо проходят через отверстия сита и задерживаются в нем). Вариант 3. Если дети сами не вспомнят о существовании статического электричества, то воспитатель с помощью наводящих вопросов напоминает им об этом явлении. Опыт 3. Дети потирают карандаши (деревянные палочки) о свои волосы и прикасаются к смеси. К наэлектризованным предметам быстро прилипает перец. Дети аккуратно его ссыпают в другую емкость. (Перец легче сахара, поэтому свободно прилипает к палочкам под действием электричества).</w:t>
      </w:r>
    </w:p>
    <w:p w:rsidR="00FF4EA8" w:rsidRPr="00FA4643" w:rsidRDefault="003C424C" w:rsidP="009D5DC2">
      <w:pPr>
        <w:pStyle w:val="Style19"/>
        <w:rPr>
          <w:rFonts w:eastAsia="Times New Roman"/>
          <w:b/>
          <w:bCs/>
          <w:color w:val="000000"/>
          <w:sz w:val="28"/>
          <w:szCs w:val="28"/>
        </w:rPr>
      </w:pPr>
      <w:r w:rsidRPr="00FA4643">
        <w:rPr>
          <w:rFonts w:eastAsia="Times New Roman"/>
          <w:b/>
          <w:bCs/>
          <w:color w:val="000000"/>
          <w:sz w:val="28"/>
          <w:szCs w:val="28"/>
        </w:rPr>
        <w:t>Парусные гонки</w:t>
      </w:r>
    </w:p>
    <w:p w:rsidR="003C424C" w:rsidRPr="00FA4643" w:rsidRDefault="00FA4643" w:rsidP="009D5DC2">
      <w:pPr>
        <w:pStyle w:val="Style19"/>
        <w:rPr>
          <w:rFonts w:eastAsia="Times New Roman"/>
          <w:color w:val="000000"/>
          <w:sz w:val="28"/>
          <w:szCs w:val="28"/>
        </w:rPr>
      </w:pPr>
      <w:r w:rsidRPr="00FA4643">
        <w:rPr>
          <w:rFonts w:eastAsia="Times New Roman"/>
          <w:color w:val="000000"/>
          <w:sz w:val="28"/>
          <w:szCs w:val="28"/>
        </w:rPr>
        <w:t>В</w:t>
      </w:r>
      <w:r w:rsidR="003C424C" w:rsidRPr="00FA4643">
        <w:rPr>
          <w:rFonts w:eastAsia="Times New Roman"/>
          <w:color w:val="000000"/>
          <w:sz w:val="28"/>
          <w:szCs w:val="28"/>
        </w:rPr>
        <w:t>идетьвозможности преобразования предмета, участвовать в коллективном преобразовании.</w:t>
      </w:r>
    </w:p>
    <w:p w:rsidR="003C424C" w:rsidRPr="00FA4643" w:rsidRDefault="00FA4643" w:rsidP="009D5DC2">
      <w:pPr>
        <w:pStyle w:val="Style19"/>
        <w:rPr>
          <w:rFonts w:eastAsia="Times New Roman"/>
          <w:color w:val="000000"/>
          <w:sz w:val="28"/>
          <w:szCs w:val="28"/>
        </w:rPr>
      </w:pPr>
      <w:bookmarkStart w:id="8" w:name="_Hlk179818870"/>
      <w:r>
        <w:rPr>
          <w:rFonts w:eastAsia="Times New Roman"/>
          <w:color w:val="000000"/>
          <w:sz w:val="28"/>
          <w:szCs w:val="28"/>
        </w:rPr>
        <w:t>Оборудование.</w:t>
      </w:r>
      <w:bookmarkEnd w:id="8"/>
      <w:r w:rsidR="003C424C" w:rsidRPr="00FA4643">
        <w:rPr>
          <w:rFonts w:eastAsia="Times New Roman"/>
          <w:color w:val="000000"/>
          <w:sz w:val="28"/>
          <w:szCs w:val="28"/>
        </w:rPr>
        <w:t>Пробки, скрепки, трубочки, поднос, магниты, скотч</w:t>
      </w:r>
    </w:p>
    <w:p w:rsidR="003C424C" w:rsidRPr="00FA4643" w:rsidRDefault="003C424C" w:rsidP="009D5DC2">
      <w:pPr>
        <w:spacing w:after="0" w:line="240" w:lineRule="auto"/>
        <w:jc w:val="both"/>
        <w:rPr>
          <w:rFonts w:ascii="Calibri" w:eastAsia="Times New Roman" w:hAnsi="Calibri" w:cs="Calibri"/>
          <w:color w:val="000000"/>
          <w:sz w:val="28"/>
          <w:szCs w:val="28"/>
          <w:lang w:eastAsia="ru-RU"/>
        </w:rPr>
      </w:pPr>
      <w:r w:rsidRPr="00FA4643">
        <w:rPr>
          <w:rFonts w:ascii="Times New Roman" w:eastAsia="Times New Roman" w:hAnsi="Times New Roman" w:cs="Times New Roman"/>
          <w:color w:val="000000"/>
          <w:sz w:val="28"/>
          <w:szCs w:val="28"/>
          <w:lang w:eastAsia="ru-RU"/>
        </w:rPr>
        <w:t>Мартынова Е.А., Сучкова И.М. «Организация опытно – экспериментальной деятельности детей 2-7 лет», с. 225</w:t>
      </w:r>
    </w:p>
    <w:p w:rsidR="003C424C" w:rsidRPr="00FA4643" w:rsidRDefault="003C424C" w:rsidP="009D5DC2">
      <w:pPr>
        <w:pStyle w:val="Style19"/>
        <w:rPr>
          <w:rFonts w:eastAsia="Times New Roman"/>
          <w:b/>
          <w:bCs/>
          <w:color w:val="000000"/>
          <w:sz w:val="28"/>
          <w:szCs w:val="28"/>
        </w:rPr>
      </w:pPr>
      <w:r w:rsidRPr="00FA4643">
        <w:rPr>
          <w:rFonts w:ascii="Calibri" w:eastAsia="Times New Roman" w:hAnsi="Calibri" w:cs="Calibri"/>
          <w:color w:val="000000"/>
          <w:sz w:val="28"/>
          <w:szCs w:val="28"/>
        </w:rPr>
        <w:t> </w:t>
      </w:r>
      <w:r w:rsidRPr="00FA4643">
        <w:rPr>
          <w:rFonts w:eastAsia="Times New Roman"/>
          <w:b/>
          <w:bCs/>
          <w:color w:val="000000"/>
          <w:sz w:val="28"/>
          <w:szCs w:val="28"/>
        </w:rPr>
        <w:t>Почему не тонут корабли?</w:t>
      </w:r>
    </w:p>
    <w:p w:rsidR="003C424C" w:rsidRPr="00FA4643" w:rsidRDefault="003C424C" w:rsidP="009D5DC2">
      <w:pPr>
        <w:pStyle w:val="Style19"/>
        <w:rPr>
          <w:rFonts w:eastAsia="Times New Roman"/>
          <w:color w:val="000000"/>
          <w:sz w:val="28"/>
          <w:szCs w:val="28"/>
        </w:rPr>
      </w:pPr>
      <w:r w:rsidRPr="00FA4643">
        <w:rPr>
          <w:rFonts w:eastAsia="Times New Roman"/>
          <w:color w:val="000000"/>
          <w:sz w:val="28"/>
          <w:szCs w:val="28"/>
        </w:rPr>
        <w:t>Выявить с детьми зависимость плавучести предметов от равновесия сил: соответствие размера, формы предмета с весом.</w:t>
      </w:r>
    </w:p>
    <w:p w:rsidR="003C424C" w:rsidRPr="00FA4643" w:rsidRDefault="00FA4643" w:rsidP="009D5DC2">
      <w:pPr>
        <w:spacing w:after="0" w:line="240" w:lineRule="auto"/>
        <w:jc w:val="both"/>
        <w:rPr>
          <w:rFonts w:ascii="Calibri" w:eastAsia="Times New Roman" w:hAnsi="Calibri" w:cs="Calibri"/>
          <w:color w:val="000000"/>
          <w:sz w:val="28"/>
          <w:szCs w:val="28"/>
          <w:lang w:eastAsia="ru-RU"/>
        </w:rPr>
      </w:pPr>
      <w:bookmarkStart w:id="9" w:name="_Hlk179818919"/>
      <w:r w:rsidRPr="00FA4643">
        <w:rPr>
          <w:rFonts w:ascii="Times New Roman" w:eastAsia="Times New Roman" w:hAnsi="Times New Roman" w:cs="Times New Roman"/>
          <w:color w:val="000000"/>
          <w:sz w:val="28"/>
          <w:szCs w:val="28"/>
        </w:rPr>
        <w:t>Оборудование</w:t>
      </w:r>
      <w:r>
        <w:rPr>
          <w:rFonts w:eastAsia="Times New Roman"/>
          <w:color w:val="000000"/>
          <w:sz w:val="28"/>
          <w:szCs w:val="28"/>
        </w:rPr>
        <w:t xml:space="preserve">. </w:t>
      </w:r>
      <w:bookmarkEnd w:id="9"/>
      <w:r w:rsidR="003C424C" w:rsidRPr="00FA4643">
        <w:rPr>
          <w:rFonts w:ascii="Times New Roman" w:eastAsia="Times New Roman" w:hAnsi="Times New Roman" w:cs="Times New Roman"/>
          <w:color w:val="000000"/>
          <w:sz w:val="28"/>
          <w:szCs w:val="28"/>
          <w:lang w:eastAsia="ru-RU"/>
        </w:rPr>
        <w:t>Таз с водой, предметы из различных материалов, пробка, кусок пластилина, перья, спичечные коробки, упаковка из-под яиц, фольга, стеклянные шарики, бусинки</w:t>
      </w:r>
    </w:p>
    <w:p w:rsidR="003C424C" w:rsidRPr="00FA4643" w:rsidRDefault="003C424C" w:rsidP="009D5DC2">
      <w:pPr>
        <w:pStyle w:val="Style19"/>
        <w:rPr>
          <w:rFonts w:eastAsia="Times New Roman"/>
          <w:color w:val="000000"/>
          <w:sz w:val="28"/>
          <w:szCs w:val="28"/>
        </w:rPr>
      </w:pPr>
      <w:r w:rsidRPr="00FA4643">
        <w:rPr>
          <w:rFonts w:eastAsia="Times New Roman"/>
          <w:color w:val="000000"/>
          <w:sz w:val="28"/>
          <w:szCs w:val="28"/>
        </w:rPr>
        <w:lastRenderedPageBreak/>
        <w:t>Тугушева Г.П., Чистякова А.Е. «Экспериментальная деятельность детей среднего и старшего дошкольного возраста», с. 68</w:t>
      </w:r>
    </w:p>
    <w:p w:rsidR="00E46EA3" w:rsidRPr="00FA4643" w:rsidRDefault="003C424C" w:rsidP="009D5DC2">
      <w:pPr>
        <w:pStyle w:val="Style19"/>
        <w:rPr>
          <w:rFonts w:eastAsia="Times New Roman"/>
          <w:b/>
          <w:bCs/>
          <w:color w:val="000000"/>
          <w:sz w:val="28"/>
          <w:szCs w:val="28"/>
        </w:rPr>
      </w:pPr>
      <w:r w:rsidRPr="00FA4643">
        <w:rPr>
          <w:rFonts w:eastAsia="Times New Roman"/>
          <w:b/>
          <w:bCs/>
          <w:color w:val="000000"/>
          <w:sz w:val="28"/>
          <w:szCs w:val="28"/>
        </w:rPr>
        <w:t>Почему горит фонарик</w:t>
      </w:r>
      <w:r w:rsidR="00E46EA3">
        <w:rPr>
          <w:rFonts w:eastAsia="Times New Roman"/>
          <w:b/>
          <w:bCs/>
          <w:color w:val="000000"/>
          <w:sz w:val="28"/>
          <w:szCs w:val="28"/>
        </w:rPr>
        <w:t>?</w:t>
      </w:r>
    </w:p>
    <w:p w:rsidR="003C424C" w:rsidRPr="00FA4643" w:rsidRDefault="003C424C" w:rsidP="009D5DC2">
      <w:pPr>
        <w:pStyle w:val="Style19"/>
        <w:rPr>
          <w:rFonts w:eastAsia="Times New Roman"/>
          <w:color w:val="000000"/>
          <w:sz w:val="28"/>
          <w:szCs w:val="28"/>
        </w:rPr>
      </w:pPr>
      <w:r w:rsidRPr="00FA4643">
        <w:rPr>
          <w:rFonts w:eastAsia="Times New Roman"/>
          <w:color w:val="000000"/>
          <w:sz w:val="28"/>
          <w:szCs w:val="28"/>
        </w:rPr>
        <w:t>Уточнить представления о значении электричества для людей; познакомить с батарейкой – хранителем электричества – и способом использования лимона в качестве батарейки.</w:t>
      </w:r>
    </w:p>
    <w:p w:rsidR="003C424C" w:rsidRPr="00FA4643" w:rsidRDefault="00FA4643" w:rsidP="009D5DC2">
      <w:pPr>
        <w:spacing w:after="0" w:line="240" w:lineRule="auto"/>
        <w:jc w:val="both"/>
        <w:rPr>
          <w:rFonts w:ascii="Calibri" w:eastAsia="Times New Roman" w:hAnsi="Calibri" w:cs="Calibri"/>
          <w:color w:val="000000"/>
          <w:sz w:val="28"/>
          <w:szCs w:val="28"/>
          <w:lang w:eastAsia="ru-RU"/>
        </w:rPr>
      </w:pPr>
      <w:r w:rsidRPr="00FA4643">
        <w:rPr>
          <w:rFonts w:ascii="Times New Roman" w:eastAsia="Times New Roman" w:hAnsi="Times New Roman" w:cs="Times New Roman"/>
          <w:color w:val="000000"/>
          <w:sz w:val="28"/>
          <w:szCs w:val="28"/>
        </w:rPr>
        <w:t>Оборудование</w:t>
      </w:r>
      <w:r>
        <w:rPr>
          <w:rFonts w:eastAsia="Times New Roman"/>
          <w:color w:val="000000"/>
          <w:sz w:val="28"/>
          <w:szCs w:val="28"/>
        </w:rPr>
        <w:t xml:space="preserve">. </w:t>
      </w:r>
      <w:r w:rsidR="003C424C" w:rsidRPr="00FA4643">
        <w:rPr>
          <w:rFonts w:ascii="Times New Roman" w:eastAsia="Times New Roman" w:hAnsi="Times New Roman" w:cs="Times New Roman"/>
          <w:color w:val="000000"/>
          <w:sz w:val="28"/>
          <w:szCs w:val="28"/>
          <w:lang w:eastAsia="ru-RU"/>
        </w:rPr>
        <w:t>Картинка электрического ската, коллаж «Электричество вокруг нас», карманный фонарик, 6-8 лимонов, 8-10 отрезков по 10 см медной проволоки, скрепки, иголка</w:t>
      </w:r>
    </w:p>
    <w:p w:rsidR="003C424C" w:rsidRPr="00FA4643" w:rsidRDefault="003C424C" w:rsidP="009D5DC2">
      <w:pPr>
        <w:pStyle w:val="Style19"/>
        <w:rPr>
          <w:rFonts w:eastAsia="Times New Roman"/>
          <w:color w:val="000000"/>
          <w:sz w:val="28"/>
          <w:szCs w:val="28"/>
        </w:rPr>
      </w:pPr>
      <w:r w:rsidRPr="00FA4643">
        <w:rPr>
          <w:rFonts w:ascii="Calibri" w:eastAsia="Times New Roman" w:hAnsi="Calibri" w:cs="Calibri"/>
          <w:color w:val="000000"/>
          <w:sz w:val="28"/>
          <w:szCs w:val="28"/>
        </w:rPr>
        <w:t> </w:t>
      </w:r>
      <w:r w:rsidRPr="00FA4643">
        <w:rPr>
          <w:rFonts w:eastAsia="Times New Roman"/>
          <w:color w:val="000000"/>
          <w:sz w:val="28"/>
          <w:szCs w:val="28"/>
        </w:rPr>
        <w:t>Тугушева Г.П., Чистякова А.Е. «Экспериментальная деятельность детей среднего и старшего дошкольного возраста», с. 110</w:t>
      </w:r>
    </w:p>
    <w:p w:rsidR="003C424C" w:rsidRPr="00FA4643" w:rsidRDefault="003C424C" w:rsidP="009D5DC2">
      <w:pPr>
        <w:pStyle w:val="Style19"/>
        <w:rPr>
          <w:rFonts w:eastAsia="Times New Roman"/>
          <w:b/>
          <w:bCs/>
          <w:color w:val="000000"/>
          <w:sz w:val="28"/>
          <w:szCs w:val="28"/>
        </w:rPr>
      </w:pPr>
      <w:r w:rsidRPr="00FA4643">
        <w:rPr>
          <w:rFonts w:eastAsia="Times New Roman"/>
          <w:b/>
          <w:bCs/>
          <w:color w:val="000000"/>
          <w:sz w:val="28"/>
          <w:szCs w:val="28"/>
        </w:rPr>
        <w:t>Электрический театр</w:t>
      </w:r>
    </w:p>
    <w:p w:rsidR="003C424C" w:rsidRPr="00FA4643" w:rsidRDefault="003C424C" w:rsidP="009D5DC2">
      <w:pPr>
        <w:pStyle w:val="Style19"/>
        <w:rPr>
          <w:rFonts w:eastAsia="Times New Roman"/>
          <w:color w:val="000000"/>
          <w:sz w:val="28"/>
          <w:szCs w:val="28"/>
        </w:rPr>
      </w:pPr>
      <w:r w:rsidRPr="00FA4643">
        <w:rPr>
          <w:rFonts w:eastAsia="Times New Roman"/>
          <w:color w:val="000000"/>
          <w:sz w:val="28"/>
          <w:szCs w:val="28"/>
        </w:rPr>
        <w:t>Выявить, что наэлектризованные предметы могут двигаться, что электричество притягивает.</w:t>
      </w:r>
    </w:p>
    <w:p w:rsidR="003C424C" w:rsidRPr="00FA4643" w:rsidRDefault="00FA4643" w:rsidP="009D5DC2">
      <w:pPr>
        <w:spacing w:after="0" w:line="240" w:lineRule="auto"/>
        <w:jc w:val="both"/>
        <w:rPr>
          <w:rFonts w:ascii="Calibri" w:eastAsia="Times New Roman" w:hAnsi="Calibri" w:cs="Calibri"/>
          <w:color w:val="000000"/>
          <w:sz w:val="28"/>
          <w:szCs w:val="28"/>
          <w:lang w:eastAsia="ru-RU"/>
        </w:rPr>
      </w:pPr>
      <w:r w:rsidRPr="00FA4643">
        <w:rPr>
          <w:rFonts w:ascii="Times New Roman" w:eastAsia="Times New Roman" w:hAnsi="Times New Roman" w:cs="Times New Roman"/>
          <w:color w:val="000000"/>
          <w:sz w:val="28"/>
          <w:szCs w:val="28"/>
        </w:rPr>
        <w:t>Оборудование</w:t>
      </w:r>
      <w:r>
        <w:rPr>
          <w:rFonts w:eastAsia="Times New Roman"/>
          <w:color w:val="000000"/>
          <w:sz w:val="28"/>
          <w:szCs w:val="28"/>
        </w:rPr>
        <w:t xml:space="preserve">. </w:t>
      </w:r>
      <w:r w:rsidR="003C424C" w:rsidRPr="00FA4643">
        <w:rPr>
          <w:rFonts w:ascii="Times New Roman" w:eastAsia="Times New Roman" w:hAnsi="Times New Roman" w:cs="Times New Roman"/>
          <w:color w:val="000000"/>
          <w:sz w:val="28"/>
          <w:szCs w:val="28"/>
          <w:lang w:eastAsia="ru-RU"/>
        </w:rPr>
        <w:t>Оргстекло, папиросная бумага, булавки, толстые книги, шерстяная ткань, шаблоны человечков, калька</w:t>
      </w:r>
    </w:p>
    <w:p w:rsidR="003C424C" w:rsidRDefault="003C424C" w:rsidP="009D5DC2">
      <w:pPr>
        <w:pStyle w:val="Style19"/>
        <w:rPr>
          <w:rFonts w:eastAsia="Times New Roman"/>
          <w:color w:val="000000"/>
          <w:sz w:val="28"/>
          <w:szCs w:val="28"/>
        </w:rPr>
      </w:pPr>
      <w:r w:rsidRPr="00FA4643">
        <w:rPr>
          <w:rFonts w:ascii="Calibri" w:eastAsia="Times New Roman" w:hAnsi="Calibri" w:cs="Calibri"/>
          <w:color w:val="000000"/>
          <w:sz w:val="28"/>
          <w:szCs w:val="28"/>
        </w:rPr>
        <w:t> </w:t>
      </w:r>
      <w:r w:rsidRPr="00FA4643">
        <w:rPr>
          <w:rFonts w:eastAsia="Times New Roman"/>
          <w:color w:val="000000"/>
          <w:sz w:val="28"/>
          <w:szCs w:val="28"/>
        </w:rPr>
        <w:t>Тугушева Г.П., Чистякова А.Е. «Экспериментальная деятельность детей среднего и старшего дошкольного возраста», с. 112</w:t>
      </w:r>
    </w:p>
    <w:p w:rsidR="00E46EA3" w:rsidRPr="00E46EA3" w:rsidRDefault="00E46EA3" w:rsidP="009D5DC2">
      <w:pPr>
        <w:pStyle w:val="Style19"/>
        <w:rPr>
          <w:rFonts w:eastAsia="Times New Roman"/>
          <w:color w:val="000000"/>
          <w:sz w:val="28"/>
          <w:szCs w:val="28"/>
        </w:rPr>
      </w:pPr>
      <w:r w:rsidRPr="00E46EA3">
        <w:rPr>
          <w:sz w:val="28"/>
          <w:szCs w:val="28"/>
        </w:rPr>
        <w:t>"Волшебный шарик". Цель. Установить причин) возникновения статического электричества. Материал, воздушные шары, шерстяная ткань. Обратить внимание детей на то что. на стене висит шарик, а на полу лежат разноцветные шарики. Предложить детям повесить остальные шарики. Надо шарик потереть о шерстяную ткань (волосы) и приложить к стене той стороной, которой натирали. Все шарики висят. Вот и наши шарики стали волшебными. Вывод: В наших волосах живет электричество, мы его поймали, когда стали натирать шарик о волосы, он стал электрическим, поэтому притянулся к стене.</w:t>
      </w:r>
    </w:p>
    <w:p w:rsidR="00FA4643" w:rsidRPr="00FA4643" w:rsidRDefault="00FA4643" w:rsidP="009D5DC2">
      <w:pPr>
        <w:spacing w:after="0" w:line="240" w:lineRule="auto"/>
        <w:jc w:val="both"/>
        <w:rPr>
          <w:rFonts w:ascii="Calibri" w:eastAsia="Times New Roman" w:hAnsi="Calibri" w:cs="Calibri"/>
          <w:color w:val="000000"/>
          <w:sz w:val="28"/>
          <w:szCs w:val="28"/>
          <w:lang w:eastAsia="ru-RU"/>
        </w:rPr>
      </w:pPr>
      <w:r w:rsidRPr="00FA4643">
        <w:rPr>
          <w:rFonts w:ascii="Times New Roman" w:eastAsia="Times New Roman" w:hAnsi="Times New Roman" w:cs="Times New Roman"/>
          <w:b/>
          <w:bCs/>
          <w:color w:val="000000"/>
          <w:sz w:val="28"/>
          <w:szCs w:val="28"/>
          <w:lang w:eastAsia="ru-RU"/>
        </w:rPr>
        <w:t>Секретные записки</w:t>
      </w:r>
    </w:p>
    <w:p w:rsidR="00FA4643" w:rsidRPr="00FA4643" w:rsidRDefault="00FA4643" w:rsidP="009D5DC2">
      <w:pPr>
        <w:pStyle w:val="Style19"/>
        <w:rPr>
          <w:rFonts w:eastAsia="Times New Roman"/>
          <w:color w:val="000000"/>
          <w:sz w:val="28"/>
          <w:szCs w:val="28"/>
        </w:rPr>
      </w:pPr>
      <w:r w:rsidRPr="00FA4643">
        <w:rPr>
          <w:rFonts w:eastAsia="Times New Roman"/>
          <w:color w:val="000000"/>
          <w:sz w:val="28"/>
          <w:szCs w:val="28"/>
        </w:rPr>
        <w:t>Выявить возможность использования различных веществ вместо чернил, способы их проявления: нагревание, йодная настойка; развивать у детей самостоятельность.</w:t>
      </w:r>
    </w:p>
    <w:p w:rsidR="00FA4643" w:rsidRPr="00FA4643" w:rsidRDefault="00FA4643" w:rsidP="009D5DC2">
      <w:pPr>
        <w:spacing w:after="0" w:line="240" w:lineRule="auto"/>
        <w:jc w:val="both"/>
        <w:rPr>
          <w:rFonts w:ascii="Calibri" w:eastAsia="Times New Roman" w:hAnsi="Calibri" w:cs="Calibri"/>
          <w:color w:val="000000"/>
          <w:sz w:val="28"/>
          <w:szCs w:val="28"/>
          <w:lang w:eastAsia="ru-RU"/>
        </w:rPr>
      </w:pPr>
      <w:r w:rsidRPr="00FA4643">
        <w:rPr>
          <w:rFonts w:ascii="Times New Roman" w:eastAsia="Times New Roman" w:hAnsi="Times New Roman" w:cs="Times New Roman"/>
          <w:color w:val="000000"/>
          <w:sz w:val="28"/>
          <w:szCs w:val="28"/>
        </w:rPr>
        <w:t>Оборудование</w:t>
      </w:r>
      <w:r>
        <w:rPr>
          <w:rFonts w:eastAsia="Times New Roman"/>
          <w:color w:val="000000"/>
          <w:sz w:val="28"/>
          <w:szCs w:val="28"/>
        </w:rPr>
        <w:t xml:space="preserve">. </w:t>
      </w:r>
      <w:r w:rsidRPr="00FA4643">
        <w:rPr>
          <w:rFonts w:ascii="Times New Roman" w:eastAsia="Times New Roman" w:hAnsi="Times New Roman" w:cs="Times New Roman"/>
          <w:color w:val="000000"/>
          <w:sz w:val="28"/>
          <w:szCs w:val="28"/>
          <w:lang w:eastAsia="ru-RU"/>
        </w:rPr>
        <w:t>Лимон, вата, палочки, чаша, листы бумаги, кисти, краски, пищевые красители, настольная лампа; апельсин, яблоко, помидор, йод; миски, ручки – невидимки</w:t>
      </w:r>
    </w:p>
    <w:p w:rsidR="00FA4643" w:rsidRDefault="00FA4643" w:rsidP="009D5DC2">
      <w:pPr>
        <w:pStyle w:val="Style19"/>
        <w:rPr>
          <w:rFonts w:eastAsia="Times New Roman"/>
          <w:color w:val="000000"/>
          <w:sz w:val="28"/>
          <w:szCs w:val="28"/>
        </w:rPr>
      </w:pPr>
      <w:r w:rsidRPr="00FA4643">
        <w:rPr>
          <w:rFonts w:ascii="Calibri" w:eastAsia="Times New Roman" w:hAnsi="Calibri" w:cs="Calibri"/>
          <w:color w:val="000000"/>
          <w:sz w:val="28"/>
          <w:szCs w:val="28"/>
        </w:rPr>
        <w:t> </w:t>
      </w:r>
      <w:r w:rsidRPr="00FA4643">
        <w:rPr>
          <w:rFonts w:eastAsia="Times New Roman"/>
          <w:color w:val="000000"/>
          <w:sz w:val="28"/>
          <w:szCs w:val="28"/>
        </w:rPr>
        <w:t>Тугушева Г.П., Чистякова А.Е. «Экспериментальная деятельность детей среднего и старшего дошкольного возраста», с. 104</w:t>
      </w:r>
    </w:p>
    <w:p w:rsidR="00FA4643" w:rsidRPr="008A464E" w:rsidRDefault="00FA4643" w:rsidP="009D5DC2">
      <w:pPr>
        <w:pStyle w:val="Style19"/>
        <w:numPr>
          <w:ilvl w:val="1"/>
          <w:numId w:val="8"/>
        </w:numPr>
        <w:rPr>
          <w:rFonts w:ascii="Calibri" w:eastAsia="Times New Roman" w:hAnsi="Calibri" w:cs="Calibri"/>
          <w:b/>
          <w:bCs/>
          <w:color w:val="000000"/>
          <w:sz w:val="28"/>
          <w:szCs w:val="28"/>
        </w:rPr>
      </w:pPr>
      <w:r w:rsidRPr="008A464E">
        <w:rPr>
          <w:rFonts w:eastAsia="Times New Roman"/>
          <w:b/>
          <w:bCs/>
          <w:color w:val="000000"/>
          <w:sz w:val="28"/>
          <w:szCs w:val="28"/>
        </w:rPr>
        <w:t xml:space="preserve">Экспериментирование с деревом, </w:t>
      </w:r>
      <w:r w:rsidR="008A464E">
        <w:rPr>
          <w:rFonts w:eastAsia="Times New Roman"/>
          <w:b/>
          <w:bCs/>
          <w:color w:val="000000"/>
          <w:sz w:val="28"/>
          <w:szCs w:val="28"/>
        </w:rPr>
        <w:t>металлом</w:t>
      </w:r>
      <w:r w:rsidRPr="008A464E">
        <w:rPr>
          <w:rFonts w:eastAsia="Times New Roman"/>
          <w:b/>
          <w:bCs/>
          <w:color w:val="000000"/>
          <w:sz w:val="28"/>
          <w:szCs w:val="28"/>
        </w:rPr>
        <w:t>, бумагой.</w:t>
      </w:r>
    </w:p>
    <w:p w:rsidR="008A464E" w:rsidRPr="008A464E" w:rsidRDefault="008A464E" w:rsidP="009D5DC2">
      <w:pPr>
        <w:pStyle w:val="Style19"/>
        <w:rPr>
          <w:rFonts w:ascii="Calibri" w:eastAsia="Times New Roman" w:hAnsi="Calibri" w:cs="Calibri"/>
          <w:b/>
          <w:bCs/>
          <w:color w:val="000000"/>
          <w:sz w:val="28"/>
          <w:szCs w:val="28"/>
        </w:rPr>
      </w:pPr>
    </w:p>
    <w:p w:rsidR="008A464E" w:rsidRPr="008A464E" w:rsidRDefault="008A464E" w:rsidP="009D5DC2">
      <w:pPr>
        <w:pStyle w:val="Style19"/>
        <w:rPr>
          <w:rFonts w:eastAsia="Times New Roman"/>
          <w:b/>
          <w:bCs/>
          <w:color w:val="000000"/>
          <w:sz w:val="28"/>
          <w:szCs w:val="28"/>
        </w:rPr>
      </w:pPr>
      <w:r w:rsidRPr="008A464E">
        <w:rPr>
          <w:rFonts w:eastAsia="Times New Roman"/>
          <w:b/>
          <w:bCs/>
          <w:color w:val="000000"/>
          <w:sz w:val="28"/>
          <w:szCs w:val="28"/>
        </w:rPr>
        <w:t>Мир бумаги и ткани</w:t>
      </w:r>
    </w:p>
    <w:p w:rsidR="008A464E" w:rsidRPr="008A464E" w:rsidRDefault="008A464E" w:rsidP="009D5DC2">
      <w:pPr>
        <w:pStyle w:val="Style19"/>
        <w:rPr>
          <w:rFonts w:eastAsia="Times New Roman"/>
          <w:color w:val="000000"/>
          <w:sz w:val="28"/>
          <w:szCs w:val="28"/>
        </w:rPr>
      </w:pPr>
      <w:r w:rsidRPr="008A464E">
        <w:rPr>
          <w:rFonts w:eastAsia="Times New Roman"/>
          <w:color w:val="000000"/>
          <w:sz w:val="28"/>
          <w:szCs w:val="28"/>
        </w:rPr>
        <w:t>Познакомить с разными видами бумаги и ткани; формировать умение сравнивать качества и свойства; помочь понять, что свойства материала обуславливают способ его употребления</w:t>
      </w:r>
    </w:p>
    <w:p w:rsidR="008A464E" w:rsidRPr="008A464E" w:rsidRDefault="008A464E" w:rsidP="009D5DC2">
      <w:pPr>
        <w:pStyle w:val="Style19"/>
        <w:rPr>
          <w:rFonts w:eastAsia="Times New Roman"/>
          <w:color w:val="000000"/>
          <w:sz w:val="28"/>
          <w:szCs w:val="28"/>
        </w:rPr>
      </w:pPr>
      <w:r>
        <w:rPr>
          <w:rFonts w:eastAsia="Times New Roman"/>
          <w:color w:val="000000"/>
          <w:sz w:val="28"/>
          <w:szCs w:val="28"/>
        </w:rPr>
        <w:t xml:space="preserve">Оборудование. </w:t>
      </w:r>
      <w:r w:rsidRPr="008A464E">
        <w:rPr>
          <w:rFonts w:eastAsia="Times New Roman"/>
          <w:color w:val="000000"/>
          <w:sz w:val="28"/>
          <w:szCs w:val="28"/>
        </w:rPr>
        <w:t>Различные виды бумаги и лоскутки ткани, ножницы, емкости, алгоритмы деятельности</w:t>
      </w:r>
    </w:p>
    <w:p w:rsidR="008A464E" w:rsidRDefault="008A464E" w:rsidP="009D5DC2">
      <w:pPr>
        <w:pStyle w:val="Style19"/>
        <w:rPr>
          <w:rFonts w:eastAsia="Times New Roman"/>
          <w:color w:val="000000"/>
          <w:sz w:val="28"/>
          <w:szCs w:val="28"/>
        </w:rPr>
      </w:pPr>
      <w:r w:rsidRPr="008A464E">
        <w:rPr>
          <w:rFonts w:eastAsia="Times New Roman"/>
          <w:color w:val="000000"/>
          <w:sz w:val="28"/>
          <w:szCs w:val="28"/>
        </w:rPr>
        <w:t>Мартынова Е.А., Сучкова И.М. «Организация опытно – экспериментальной деятельности детей 2-7 лет», с.25</w:t>
      </w:r>
    </w:p>
    <w:p w:rsidR="00E46EA3" w:rsidRPr="00E46EA3" w:rsidRDefault="00E46EA3" w:rsidP="009D5DC2">
      <w:pPr>
        <w:pStyle w:val="Style19"/>
        <w:rPr>
          <w:rFonts w:eastAsia="Times New Roman"/>
          <w:color w:val="000000"/>
          <w:sz w:val="28"/>
          <w:szCs w:val="28"/>
        </w:rPr>
      </w:pPr>
      <w:r w:rsidRPr="00E46EA3">
        <w:rPr>
          <w:sz w:val="28"/>
          <w:szCs w:val="28"/>
        </w:rPr>
        <w:t xml:space="preserve">Эксперимент 1. Древесина, ее качества и свойства. Цель. Научить узнавать вещи, изготовленные из древесины; вычленять ее качества (твердость, структура поверхности - гладкая, шершавая; степень прочности; толщина) и свойства (режется, </w:t>
      </w:r>
      <w:r w:rsidRPr="00E46EA3">
        <w:rPr>
          <w:sz w:val="28"/>
          <w:szCs w:val="28"/>
        </w:rPr>
        <w:lastRenderedPageBreak/>
        <w:t>сорит, не бьется, не тонет в воде). Материал. Деревянные предметы, емкости с водой, небольшие дощечки и бруски. Ход занятия. Взрослый показывает несколько деревянных предметов и спрашивает у детей, что это и из чего сделаны предметы. Предлагает определить качество материала. Для этого дети получают дощечки и брусок, ощупывают их, делают вывод о структуре поверхности и толщине. Чтобы выяснить свойства, взрослый опускает брусок в воду (не тонет X пробует переломить его (не получается — значит, прочный)', роняет на пол (не бьется)</w:t>
      </w:r>
    </w:p>
    <w:p w:rsidR="008A464E" w:rsidRPr="008A464E" w:rsidRDefault="008A464E" w:rsidP="009D5DC2">
      <w:pPr>
        <w:spacing w:after="0" w:line="240" w:lineRule="auto"/>
        <w:jc w:val="both"/>
        <w:rPr>
          <w:rFonts w:ascii="Calibri" w:eastAsia="Times New Roman" w:hAnsi="Calibri" w:cs="Calibri"/>
          <w:color w:val="000000"/>
          <w:sz w:val="28"/>
          <w:szCs w:val="28"/>
          <w:lang w:eastAsia="ru-RU"/>
        </w:rPr>
      </w:pPr>
      <w:r w:rsidRPr="008A464E">
        <w:rPr>
          <w:rFonts w:ascii="Times New Roman" w:eastAsia="Times New Roman" w:hAnsi="Times New Roman" w:cs="Times New Roman"/>
          <w:b/>
          <w:bCs/>
          <w:color w:val="000000"/>
          <w:sz w:val="28"/>
          <w:szCs w:val="28"/>
          <w:lang w:eastAsia="ru-RU"/>
        </w:rPr>
        <w:t>Легкая пластмасса и тяжелый металла</w:t>
      </w:r>
    </w:p>
    <w:p w:rsidR="008A464E" w:rsidRPr="008A464E" w:rsidRDefault="008A464E" w:rsidP="009D5DC2">
      <w:pPr>
        <w:pStyle w:val="Style19"/>
        <w:rPr>
          <w:rFonts w:eastAsia="Times New Roman"/>
          <w:color w:val="000000"/>
          <w:sz w:val="28"/>
          <w:szCs w:val="28"/>
        </w:rPr>
      </w:pPr>
      <w:r w:rsidRPr="008A464E">
        <w:rPr>
          <w:rFonts w:eastAsia="Times New Roman"/>
          <w:color w:val="000000"/>
          <w:sz w:val="28"/>
          <w:szCs w:val="28"/>
        </w:rPr>
        <w:t>Помочь определить свойства пластмассы (гладкая, шероховатая) и металла, изделий из пластмассы и металла. Сравнить способность тонуть металлических и пластмассовых предметов.</w:t>
      </w:r>
    </w:p>
    <w:p w:rsidR="008A464E" w:rsidRPr="008A464E" w:rsidRDefault="008A464E" w:rsidP="009D5DC2">
      <w:pPr>
        <w:pStyle w:val="Style19"/>
        <w:rPr>
          <w:rFonts w:eastAsia="Times New Roman"/>
          <w:color w:val="000000"/>
          <w:sz w:val="28"/>
          <w:szCs w:val="28"/>
        </w:rPr>
      </w:pPr>
      <w:r>
        <w:rPr>
          <w:rFonts w:eastAsia="Times New Roman"/>
          <w:color w:val="000000"/>
          <w:sz w:val="28"/>
          <w:szCs w:val="28"/>
        </w:rPr>
        <w:t xml:space="preserve">Оборудование. </w:t>
      </w:r>
      <w:r w:rsidRPr="008A464E">
        <w:rPr>
          <w:rFonts w:eastAsia="Times New Roman"/>
          <w:color w:val="000000"/>
          <w:sz w:val="28"/>
          <w:szCs w:val="28"/>
        </w:rPr>
        <w:t>Изделия из пластмассы и металла, емкость, совок, молоток (без ручки).</w:t>
      </w:r>
    </w:p>
    <w:p w:rsidR="008A464E" w:rsidRDefault="008A464E" w:rsidP="009D5DC2">
      <w:pPr>
        <w:spacing w:after="0" w:line="240" w:lineRule="auto"/>
        <w:jc w:val="both"/>
        <w:rPr>
          <w:rFonts w:ascii="Times New Roman" w:eastAsia="Times New Roman" w:hAnsi="Times New Roman" w:cs="Times New Roman"/>
          <w:color w:val="000000"/>
          <w:sz w:val="28"/>
          <w:szCs w:val="28"/>
          <w:lang w:eastAsia="ru-RU"/>
        </w:rPr>
      </w:pPr>
      <w:r w:rsidRPr="008A464E">
        <w:rPr>
          <w:rFonts w:ascii="Times New Roman" w:eastAsia="Times New Roman" w:hAnsi="Times New Roman" w:cs="Times New Roman"/>
          <w:color w:val="000000"/>
          <w:sz w:val="28"/>
          <w:szCs w:val="28"/>
          <w:lang w:eastAsia="ru-RU"/>
        </w:rPr>
        <w:t>Мартынова Е.А., Сучкова И.М. «Организация опытно – экспериментальной деятельности детей 2-7 лет», с.257, 265</w:t>
      </w:r>
    </w:p>
    <w:p w:rsidR="00E46EA3" w:rsidRPr="00E46EA3" w:rsidRDefault="00E46EA3" w:rsidP="009D5DC2">
      <w:pPr>
        <w:spacing w:after="0" w:line="240" w:lineRule="auto"/>
        <w:jc w:val="both"/>
        <w:rPr>
          <w:rFonts w:ascii="Times New Roman" w:eastAsia="Times New Roman" w:hAnsi="Times New Roman" w:cs="Times New Roman"/>
          <w:color w:val="000000"/>
          <w:sz w:val="28"/>
          <w:szCs w:val="28"/>
          <w:lang w:eastAsia="ru-RU"/>
        </w:rPr>
      </w:pPr>
      <w:r w:rsidRPr="00E46EA3">
        <w:rPr>
          <w:rFonts w:ascii="Times New Roman" w:hAnsi="Times New Roman" w:cs="Times New Roman"/>
          <w:sz w:val="28"/>
          <w:szCs w:val="28"/>
        </w:rPr>
        <w:t>«Горит - не горит» Цель. Используя прием сравнения, познакомить с качеством горения дерева. Материал: свечка, деревянная щепка, гвоздь. Над пламенем свечи зажигаю деревянную щепку- горит, затем пытаюсь зажечь металлический гвоздь- не получается, (дерево горит, а металл нет.) Вывод. Дерево горит, металл нет</w:t>
      </w:r>
    </w:p>
    <w:p w:rsidR="008A464E" w:rsidRPr="008A464E" w:rsidRDefault="008A464E" w:rsidP="009D5DC2">
      <w:pPr>
        <w:pStyle w:val="Style19"/>
        <w:rPr>
          <w:rFonts w:eastAsia="Times New Roman"/>
          <w:b/>
          <w:bCs/>
          <w:color w:val="000000"/>
          <w:sz w:val="28"/>
          <w:szCs w:val="28"/>
        </w:rPr>
      </w:pPr>
      <w:r w:rsidRPr="008A464E">
        <w:rPr>
          <w:rFonts w:eastAsia="Times New Roman"/>
          <w:b/>
          <w:bCs/>
          <w:color w:val="000000"/>
          <w:sz w:val="28"/>
          <w:szCs w:val="28"/>
        </w:rPr>
        <w:t>Путешествие в мир стеклянных вещей</w:t>
      </w:r>
    </w:p>
    <w:p w:rsidR="008A464E" w:rsidRPr="008A464E" w:rsidRDefault="008A464E" w:rsidP="009D5DC2">
      <w:pPr>
        <w:pStyle w:val="Style19"/>
        <w:rPr>
          <w:rFonts w:eastAsia="Times New Roman"/>
          <w:color w:val="000000"/>
          <w:sz w:val="28"/>
          <w:szCs w:val="28"/>
        </w:rPr>
      </w:pPr>
      <w:r w:rsidRPr="008A464E">
        <w:rPr>
          <w:rFonts w:eastAsia="Times New Roman"/>
          <w:color w:val="000000"/>
          <w:sz w:val="28"/>
          <w:szCs w:val="28"/>
        </w:rPr>
        <w:t>Познакомить со стеклянной посудой, процессом ее изготовления, вызвать интерес к предметам рукотворного мира, закрепить умение классифицировать материал, из которого делают предметы.</w:t>
      </w:r>
    </w:p>
    <w:p w:rsidR="008A464E" w:rsidRPr="008A464E" w:rsidRDefault="008A464E" w:rsidP="009D5DC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Оборудование. </w:t>
      </w:r>
      <w:r w:rsidRPr="008A464E">
        <w:rPr>
          <w:rFonts w:ascii="Times New Roman" w:eastAsia="Times New Roman" w:hAnsi="Times New Roman" w:cs="Times New Roman"/>
          <w:color w:val="000000"/>
          <w:sz w:val="28"/>
          <w:szCs w:val="28"/>
          <w:lang w:eastAsia="ru-RU"/>
        </w:rPr>
        <w:t>Предметы из стекла и фарфора, подкрашенная вода</w:t>
      </w:r>
    </w:p>
    <w:p w:rsidR="008A464E" w:rsidRDefault="008A464E" w:rsidP="009D5DC2">
      <w:pPr>
        <w:spacing w:after="0" w:line="240" w:lineRule="auto"/>
        <w:jc w:val="both"/>
        <w:rPr>
          <w:rFonts w:ascii="Times New Roman" w:eastAsia="Times New Roman" w:hAnsi="Times New Roman" w:cs="Times New Roman"/>
          <w:color w:val="000000"/>
          <w:sz w:val="28"/>
          <w:szCs w:val="28"/>
          <w:lang w:eastAsia="ru-RU"/>
        </w:rPr>
      </w:pPr>
      <w:r w:rsidRPr="008A464E">
        <w:rPr>
          <w:rFonts w:ascii="Times New Roman" w:eastAsia="Times New Roman" w:hAnsi="Times New Roman" w:cs="Times New Roman"/>
          <w:color w:val="000000"/>
          <w:sz w:val="28"/>
          <w:szCs w:val="28"/>
          <w:lang w:eastAsia="ru-RU"/>
        </w:rPr>
        <w:t>Мартынова Е.А., Сучкова И.М. «Организация опытно – экспериментальной деятельности детей 2-7 лет», с.261, 262</w:t>
      </w:r>
    </w:p>
    <w:p w:rsidR="00E46EA3" w:rsidRPr="00E46EA3" w:rsidRDefault="00E46EA3" w:rsidP="009D5DC2">
      <w:pPr>
        <w:spacing w:after="0" w:line="240" w:lineRule="auto"/>
        <w:jc w:val="both"/>
        <w:rPr>
          <w:rFonts w:ascii="Times New Roman" w:eastAsia="Times New Roman" w:hAnsi="Times New Roman" w:cs="Times New Roman"/>
          <w:color w:val="000000"/>
          <w:sz w:val="28"/>
          <w:szCs w:val="28"/>
          <w:lang w:eastAsia="ru-RU"/>
        </w:rPr>
      </w:pPr>
      <w:r w:rsidRPr="00E46EA3">
        <w:rPr>
          <w:rFonts w:ascii="Times New Roman" w:hAnsi="Times New Roman" w:cs="Times New Roman"/>
          <w:sz w:val="28"/>
          <w:szCs w:val="28"/>
        </w:rPr>
        <w:t>Весёлая полоска Цель: познакомить со свойствами бумаги и действием на неё воздуха: развивать любознательность. Материал: полоска бумаги. Будем мы сейчас играть И полоску оживлять Раз</w:t>
      </w:r>
      <w:proofErr w:type="gramStart"/>
      <w:r w:rsidRPr="00E46EA3">
        <w:rPr>
          <w:rFonts w:ascii="Times New Roman" w:hAnsi="Times New Roman" w:cs="Times New Roman"/>
          <w:sz w:val="28"/>
          <w:szCs w:val="28"/>
        </w:rPr>
        <w:t>.</w:t>
      </w:r>
      <w:proofErr w:type="gramEnd"/>
      <w:r w:rsidRPr="00E46EA3">
        <w:rPr>
          <w:rFonts w:ascii="Times New Roman" w:hAnsi="Times New Roman" w:cs="Times New Roman"/>
          <w:sz w:val="28"/>
          <w:szCs w:val="28"/>
        </w:rPr>
        <w:t xml:space="preserve"> </w:t>
      </w:r>
      <w:proofErr w:type="gramStart"/>
      <w:r w:rsidRPr="00E46EA3">
        <w:rPr>
          <w:rFonts w:ascii="Times New Roman" w:hAnsi="Times New Roman" w:cs="Times New Roman"/>
          <w:sz w:val="28"/>
          <w:szCs w:val="28"/>
        </w:rPr>
        <w:t>д</w:t>
      </w:r>
      <w:proofErr w:type="gramEnd"/>
      <w:r w:rsidRPr="00E46EA3">
        <w:rPr>
          <w:rFonts w:ascii="Times New Roman" w:hAnsi="Times New Roman" w:cs="Times New Roman"/>
          <w:sz w:val="28"/>
          <w:szCs w:val="28"/>
        </w:rPr>
        <w:t>ва. три - посмотри! Полоску бумаги надо держать вертикально за один конец и дуть на неё. Почему она движется? (она легкая) Полоску бумаги держать горизонтально за оба конца, поднести к губам и втянуть воздух. Что произойдёт? Почему? (полоска прилипнет к губам - не неё действует сила воздуха). Полоску бумаги горизонтально прижать к стене и сильно подуть на неё. руки в этот момент убрать. Почему полоска не упала? (на неё действует сила воздуха). Положить полоску бумаги на стол, подуть на неё. Что произойдёт? (полоска «запрыгает», как лягушка). Вывод: полоска бумаги лёгкая, поэтому она реагирует на движение воздуха</w:t>
      </w:r>
    </w:p>
    <w:p w:rsidR="008A464E" w:rsidRPr="008A464E" w:rsidRDefault="008A464E" w:rsidP="009D5DC2">
      <w:pPr>
        <w:pStyle w:val="Style19"/>
        <w:rPr>
          <w:rFonts w:ascii="Calibri" w:eastAsia="Times New Roman" w:hAnsi="Calibri" w:cs="Calibri"/>
          <w:b/>
          <w:bCs/>
          <w:color w:val="000000"/>
          <w:sz w:val="28"/>
          <w:szCs w:val="28"/>
        </w:rPr>
      </w:pPr>
    </w:p>
    <w:p w:rsidR="00C14B9A" w:rsidRPr="00DA1D3B" w:rsidRDefault="00C14B9A" w:rsidP="008A464E">
      <w:pPr>
        <w:pStyle w:val="Style19"/>
        <w:rPr>
          <w:b/>
          <w:bCs/>
          <w:sz w:val="32"/>
          <w:szCs w:val="32"/>
        </w:rPr>
      </w:pPr>
      <w:r>
        <w:rPr>
          <w:rStyle w:val="FontStyle26"/>
          <w:b/>
          <w:sz w:val="32"/>
          <w:szCs w:val="32"/>
        </w:rPr>
        <w:t xml:space="preserve">Календарный учебный график </w:t>
      </w:r>
    </w:p>
    <w:p w:rsidR="00C14B9A" w:rsidRPr="00DA1D3B" w:rsidRDefault="00C14B9A" w:rsidP="00C14B9A">
      <w:pPr>
        <w:jc w:val="center"/>
        <w:rPr>
          <w:rFonts w:ascii="Times New Roman" w:hAnsi="Times New Roman" w:cs="Times New Roman"/>
          <w:b/>
          <w:sz w:val="32"/>
          <w:szCs w:val="32"/>
        </w:rPr>
      </w:pPr>
      <w:bookmarkStart w:id="10" w:name="_Hlk179810905"/>
      <w:r>
        <w:rPr>
          <w:rFonts w:ascii="Times New Roman" w:hAnsi="Times New Roman" w:cs="Times New Roman"/>
          <w:b/>
          <w:sz w:val="32"/>
          <w:szCs w:val="32"/>
        </w:rPr>
        <w:t>творческого объединения «Юные исследователи</w:t>
      </w:r>
      <w:r w:rsidRPr="009576A7">
        <w:rPr>
          <w:rFonts w:ascii="Times New Roman" w:hAnsi="Times New Roman" w:cs="Times New Roman"/>
          <w:b/>
          <w:sz w:val="32"/>
          <w:szCs w:val="32"/>
        </w:rPr>
        <w:t>»</w:t>
      </w:r>
    </w:p>
    <w:bookmarkEnd w:id="10"/>
    <w:p w:rsidR="004B5C2C" w:rsidRDefault="004B5C2C" w:rsidP="00FB55A5">
      <w:pPr>
        <w:spacing w:after="0" w:line="240" w:lineRule="auto"/>
        <w:ind w:left="-397" w:right="-170"/>
        <w:jc w:val="center"/>
        <w:rPr>
          <w:rFonts w:ascii="Times New Roman" w:hAnsi="Times New Roman" w:cs="Times New Roman"/>
          <w:b/>
          <w:sz w:val="28"/>
          <w:szCs w:val="28"/>
        </w:rPr>
      </w:pPr>
    </w:p>
    <w:p w:rsidR="004B5C2C" w:rsidRDefault="004B5C2C" w:rsidP="00FB55A5">
      <w:pPr>
        <w:spacing w:after="0" w:line="240" w:lineRule="auto"/>
        <w:ind w:left="-397" w:right="-170"/>
        <w:jc w:val="center"/>
        <w:rPr>
          <w:rFonts w:ascii="Times New Roman" w:hAnsi="Times New Roman" w:cs="Times New Roman"/>
          <w:b/>
          <w:sz w:val="28"/>
          <w:szCs w:val="28"/>
        </w:rPr>
      </w:pPr>
    </w:p>
    <w:tbl>
      <w:tblPr>
        <w:tblStyle w:val="ae"/>
        <w:tblW w:w="0" w:type="auto"/>
        <w:tblLook w:val="04A0"/>
      </w:tblPr>
      <w:tblGrid>
        <w:gridCol w:w="817"/>
        <w:gridCol w:w="1134"/>
        <w:gridCol w:w="2410"/>
        <w:gridCol w:w="709"/>
        <w:gridCol w:w="2560"/>
        <w:gridCol w:w="1526"/>
        <w:gridCol w:w="1526"/>
      </w:tblGrid>
      <w:tr w:rsidR="002940DA" w:rsidTr="00A94E16">
        <w:tc>
          <w:tcPr>
            <w:tcW w:w="817" w:type="dxa"/>
          </w:tcPr>
          <w:p w:rsidR="00A94E16" w:rsidRPr="00A94E16" w:rsidRDefault="00A94E16" w:rsidP="0039507B">
            <w:pPr>
              <w:ind w:right="-170"/>
              <w:jc w:val="both"/>
              <w:rPr>
                <w:rFonts w:ascii="Times New Roman" w:hAnsi="Times New Roman" w:cs="Times New Roman"/>
                <w:bCs/>
                <w:sz w:val="24"/>
                <w:szCs w:val="24"/>
              </w:rPr>
            </w:pPr>
            <w:r w:rsidRPr="00A94E16">
              <w:rPr>
                <w:rFonts w:ascii="Times New Roman" w:hAnsi="Times New Roman" w:cs="Times New Roman"/>
                <w:bCs/>
                <w:sz w:val="24"/>
                <w:szCs w:val="24"/>
              </w:rPr>
              <w:t>№</w:t>
            </w:r>
          </w:p>
        </w:tc>
        <w:tc>
          <w:tcPr>
            <w:tcW w:w="1134" w:type="dxa"/>
          </w:tcPr>
          <w:p w:rsidR="00A94E16" w:rsidRPr="00A94E16" w:rsidRDefault="00A94E16" w:rsidP="0039507B">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Месяц </w:t>
            </w:r>
          </w:p>
        </w:tc>
        <w:tc>
          <w:tcPr>
            <w:tcW w:w="2410" w:type="dxa"/>
          </w:tcPr>
          <w:p w:rsidR="00A94E16" w:rsidRPr="00A94E16" w:rsidRDefault="00A94E16" w:rsidP="0039507B">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Форма занятий </w:t>
            </w:r>
          </w:p>
        </w:tc>
        <w:tc>
          <w:tcPr>
            <w:tcW w:w="709" w:type="dxa"/>
          </w:tcPr>
          <w:p w:rsidR="00A94E16" w:rsidRPr="00A94E16" w:rsidRDefault="00A94E16" w:rsidP="0039507B">
            <w:pPr>
              <w:ind w:right="-170"/>
              <w:jc w:val="both"/>
              <w:rPr>
                <w:rFonts w:ascii="Times New Roman" w:hAnsi="Times New Roman" w:cs="Times New Roman"/>
                <w:bCs/>
                <w:sz w:val="24"/>
                <w:szCs w:val="24"/>
              </w:rPr>
            </w:pPr>
            <w:r>
              <w:rPr>
                <w:rFonts w:ascii="Times New Roman" w:hAnsi="Times New Roman" w:cs="Times New Roman"/>
                <w:bCs/>
                <w:sz w:val="24"/>
                <w:szCs w:val="24"/>
              </w:rPr>
              <w:t>Кол. часов</w:t>
            </w:r>
          </w:p>
        </w:tc>
        <w:tc>
          <w:tcPr>
            <w:tcW w:w="2560" w:type="dxa"/>
          </w:tcPr>
          <w:p w:rsidR="00A94E16" w:rsidRPr="00A94E16" w:rsidRDefault="00A94E16" w:rsidP="0039507B">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Тема занятий </w:t>
            </w:r>
          </w:p>
        </w:tc>
        <w:tc>
          <w:tcPr>
            <w:tcW w:w="1526" w:type="dxa"/>
          </w:tcPr>
          <w:p w:rsidR="00A94E16" w:rsidRPr="00A94E16" w:rsidRDefault="00A94E16" w:rsidP="0039507B">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Место проведения </w:t>
            </w:r>
          </w:p>
        </w:tc>
        <w:tc>
          <w:tcPr>
            <w:tcW w:w="1526" w:type="dxa"/>
          </w:tcPr>
          <w:p w:rsidR="00A94E16" w:rsidRPr="00A94E16" w:rsidRDefault="00A94E16" w:rsidP="0039507B">
            <w:pPr>
              <w:ind w:right="-170"/>
              <w:jc w:val="both"/>
              <w:rPr>
                <w:rFonts w:ascii="Times New Roman" w:hAnsi="Times New Roman" w:cs="Times New Roman"/>
                <w:bCs/>
                <w:sz w:val="24"/>
                <w:szCs w:val="24"/>
              </w:rPr>
            </w:pPr>
            <w:r>
              <w:rPr>
                <w:rFonts w:ascii="Times New Roman" w:hAnsi="Times New Roman" w:cs="Times New Roman"/>
                <w:bCs/>
                <w:sz w:val="24"/>
                <w:szCs w:val="24"/>
              </w:rPr>
              <w:t>Форма контроля</w:t>
            </w:r>
          </w:p>
        </w:tc>
      </w:tr>
      <w:tr w:rsidR="002940DA" w:rsidTr="00A94E16">
        <w:tc>
          <w:tcPr>
            <w:tcW w:w="817" w:type="dxa"/>
          </w:tcPr>
          <w:p w:rsidR="002940DA" w:rsidRPr="00A94E16" w:rsidRDefault="002940DA" w:rsidP="002940DA">
            <w:pPr>
              <w:ind w:right="-170"/>
              <w:jc w:val="both"/>
              <w:rPr>
                <w:rFonts w:ascii="Times New Roman" w:hAnsi="Times New Roman" w:cs="Times New Roman"/>
                <w:bCs/>
                <w:sz w:val="24"/>
                <w:szCs w:val="24"/>
              </w:rPr>
            </w:pPr>
          </w:p>
        </w:tc>
        <w:tc>
          <w:tcPr>
            <w:tcW w:w="1134" w:type="dxa"/>
          </w:tcPr>
          <w:p w:rsidR="002940DA" w:rsidRPr="00A94E16" w:rsidRDefault="002940DA" w:rsidP="002940DA">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Сентябрь </w:t>
            </w:r>
          </w:p>
        </w:tc>
        <w:tc>
          <w:tcPr>
            <w:tcW w:w="2410" w:type="dxa"/>
          </w:tcPr>
          <w:p w:rsidR="002940DA" w:rsidRPr="00A94E16" w:rsidRDefault="002940DA" w:rsidP="002940DA">
            <w:pPr>
              <w:ind w:right="-170"/>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940DA" w:rsidRPr="00A94E16" w:rsidRDefault="002940DA" w:rsidP="002940DA">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940DA" w:rsidRPr="002940DA" w:rsidRDefault="002940DA" w:rsidP="002940DA">
            <w:pPr>
              <w:rPr>
                <w:rFonts w:ascii="Calibri" w:eastAsia="Times New Roman" w:hAnsi="Calibri" w:cs="Calibri"/>
                <w:color w:val="000000"/>
                <w:sz w:val="24"/>
                <w:szCs w:val="24"/>
                <w:lang w:eastAsia="ru-RU"/>
              </w:rPr>
            </w:pPr>
            <w:r w:rsidRPr="002940DA">
              <w:rPr>
                <w:rFonts w:ascii="Times New Roman" w:eastAsia="Times New Roman" w:hAnsi="Times New Roman" w:cs="Times New Roman"/>
                <w:color w:val="000000"/>
                <w:sz w:val="24"/>
                <w:szCs w:val="24"/>
                <w:lang w:eastAsia="ru-RU"/>
              </w:rPr>
              <w:t>Какая бывает вода?</w:t>
            </w:r>
          </w:p>
          <w:p w:rsidR="002940DA" w:rsidRPr="002940DA" w:rsidRDefault="002940DA" w:rsidP="002940DA">
            <w:pPr>
              <w:ind w:right="-170"/>
              <w:jc w:val="both"/>
              <w:rPr>
                <w:rFonts w:ascii="Times New Roman" w:hAnsi="Times New Roman" w:cs="Times New Roman"/>
                <w:sz w:val="24"/>
                <w:szCs w:val="24"/>
              </w:rPr>
            </w:pPr>
            <w:r w:rsidRPr="002940DA">
              <w:rPr>
                <w:rFonts w:ascii="Calibri" w:eastAsia="Times New Roman" w:hAnsi="Calibri" w:cs="Calibri"/>
                <w:color w:val="000000"/>
                <w:sz w:val="24"/>
                <w:szCs w:val="24"/>
                <w:lang w:eastAsia="ru-RU"/>
              </w:rPr>
              <w:t> </w:t>
            </w:r>
          </w:p>
        </w:tc>
        <w:tc>
          <w:tcPr>
            <w:tcW w:w="1526" w:type="dxa"/>
          </w:tcPr>
          <w:p w:rsidR="002940DA" w:rsidRPr="00C14B9A" w:rsidRDefault="00C14B9A" w:rsidP="00C14B9A">
            <w:pPr>
              <w:ind w:right="-170"/>
              <w:rPr>
                <w:rFonts w:ascii="Times New Roman" w:hAnsi="Times New Roman" w:cs="Times New Roman"/>
                <w:bCs/>
                <w:sz w:val="24"/>
                <w:szCs w:val="24"/>
              </w:rPr>
            </w:pPr>
            <w:r>
              <w:rPr>
                <w:rFonts w:ascii="Times New Roman" w:hAnsi="Times New Roman" w:cs="Times New Roman"/>
                <w:bCs/>
                <w:sz w:val="24"/>
                <w:szCs w:val="24"/>
              </w:rPr>
              <w:t>Участок для про гулок</w:t>
            </w:r>
          </w:p>
        </w:tc>
        <w:tc>
          <w:tcPr>
            <w:tcW w:w="1526" w:type="dxa"/>
          </w:tcPr>
          <w:p w:rsidR="002940DA" w:rsidRPr="00C14B9A" w:rsidRDefault="002B7C54" w:rsidP="002940DA">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C14B9A" w:rsidTr="00A94E16">
        <w:tc>
          <w:tcPr>
            <w:tcW w:w="817" w:type="dxa"/>
          </w:tcPr>
          <w:p w:rsidR="00C14B9A" w:rsidRPr="00A94E16" w:rsidRDefault="00C14B9A" w:rsidP="00C14B9A">
            <w:pPr>
              <w:ind w:right="-170"/>
              <w:jc w:val="both"/>
              <w:rPr>
                <w:rFonts w:ascii="Times New Roman" w:hAnsi="Times New Roman" w:cs="Times New Roman"/>
                <w:bCs/>
                <w:sz w:val="24"/>
                <w:szCs w:val="24"/>
              </w:rPr>
            </w:pPr>
            <w:bookmarkStart w:id="11" w:name="_Hlk179810666"/>
          </w:p>
        </w:tc>
        <w:tc>
          <w:tcPr>
            <w:tcW w:w="1134" w:type="dxa"/>
          </w:tcPr>
          <w:p w:rsidR="00C14B9A" w:rsidRPr="00A94E16" w:rsidRDefault="00C14B9A" w:rsidP="00C14B9A">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Сентябрь </w:t>
            </w:r>
          </w:p>
        </w:tc>
        <w:tc>
          <w:tcPr>
            <w:tcW w:w="2410" w:type="dxa"/>
          </w:tcPr>
          <w:p w:rsidR="00C14B9A" w:rsidRPr="00A94E16" w:rsidRDefault="00C14B9A" w:rsidP="00C14B9A">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Мультимедийные презентации, </w:t>
            </w:r>
            <w:r>
              <w:rPr>
                <w:rFonts w:ascii="Times New Roman" w:hAnsi="Times New Roman" w:cs="Times New Roman"/>
                <w:bCs/>
                <w:sz w:val="24"/>
                <w:szCs w:val="24"/>
              </w:rPr>
              <w:lastRenderedPageBreak/>
              <w:t>дидактические игры, беседы, эксперименты.</w:t>
            </w:r>
          </w:p>
        </w:tc>
        <w:tc>
          <w:tcPr>
            <w:tcW w:w="709" w:type="dxa"/>
          </w:tcPr>
          <w:p w:rsidR="00C14B9A" w:rsidRPr="00A94E16" w:rsidRDefault="00C14B9A" w:rsidP="00C14B9A">
            <w:pPr>
              <w:ind w:right="-170"/>
              <w:jc w:val="center"/>
              <w:rPr>
                <w:rFonts w:ascii="Times New Roman" w:hAnsi="Times New Roman" w:cs="Times New Roman"/>
                <w:bCs/>
                <w:sz w:val="24"/>
                <w:szCs w:val="24"/>
              </w:rPr>
            </w:pPr>
            <w:r>
              <w:rPr>
                <w:rFonts w:ascii="Times New Roman" w:hAnsi="Times New Roman" w:cs="Times New Roman"/>
                <w:bCs/>
                <w:sz w:val="24"/>
                <w:szCs w:val="24"/>
              </w:rPr>
              <w:lastRenderedPageBreak/>
              <w:t>1</w:t>
            </w:r>
          </w:p>
        </w:tc>
        <w:tc>
          <w:tcPr>
            <w:tcW w:w="2560" w:type="dxa"/>
          </w:tcPr>
          <w:p w:rsidR="00C14B9A" w:rsidRPr="002940DA" w:rsidRDefault="00C14B9A" w:rsidP="00C14B9A">
            <w:pPr>
              <w:ind w:right="-170"/>
              <w:jc w:val="both"/>
              <w:rPr>
                <w:rFonts w:ascii="Times New Roman" w:hAnsi="Times New Roman" w:cs="Times New Roman"/>
                <w:sz w:val="24"/>
                <w:szCs w:val="24"/>
              </w:rPr>
            </w:pPr>
            <w:r w:rsidRPr="002940DA">
              <w:rPr>
                <w:rFonts w:ascii="Times New Roman" w:eastAsia="Times New Roman" w:hAnsi="Times New Roman" w:cs="Times New Roman"/>
                <w:color w:val="000000"/>
                <w:sz w:val="24"/>
                <w:szCs w:val="24"/>
                <w:lang w:eastAsia="ru-RU"/>
              </w:rPr>
              <w:t>Вода – растворитель.</w:t>
            </w:r>
          </w:p>
        </w:tc>
        <w:tc>
          <w:tcPr>
            <w:tcW w:w="1526" w:type="dxa"/>
          </w:tcPr>
          <w:p w:rsidR="00C14B9A" w:rsidRPr="00C14B9A" w:rsidRDefault="00C14B9A" w:rsidP="00C14B9A">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C14B9A"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Участие в эксперименте </w:t>
            </w:r>
          </w:p>
        </w:tc>
      </w:tr>
      <w:bookmarkEnd w:id="11"/>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Сентябрь </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2940DA" w:rsidRDefault="002B7C54" w:rsidP="002B7C54">
            <w:pPr>
              <w:ind w:right="-170"/>
              <w:jc w:val="both"/>
              <w:rPr>
                <w:rFonts w:ascii="Times New Roman" w:hAnsi="Times New Roman" w:cs="Times New Roman"/>
                <w:sz w:val="24"/>
                <w:szCs w:val="24"/>
              </w:rPr>
            </w:pPr>
            <w:r w:rsidRPr="002940DA">
              <w:rPr>
                <w:rFonts w:ascii="Times New Roman" w:eastAsia="Times New Roman" w:hAnsi="Times New Roman" w:cs="Times New Roman"/>
                <w:color w:val="000000"/>
                <w:sz w:val="24"/>
                <w:szCs w:val="24"/>
                <w:lang w:eastAsia="ru-RU"/>
              </w:rPr>
              <w:t>Сила тяготения.</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Сентябрь </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Мультимедийные презентации, дидактические игры, беседы, эксперименты.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2940DA" w:rsidRDefault="002B7C54" w:rsidP="002B7C54">
            <w:pPr>
              <w:ind w:right="-170"/>
              <w:jc w:val="both"/>
              <w:rPr>
                <w:rFonts w:ascii="Times New Roman" w:hAnsi="Times New Roman" w:cs="Times New Roman"/>
                <w:sz w:val="24"/>
                <w:szCs w:val="24"/>
              </w:rPr>
            </w:pPr>
            <w:r w:rsidRPr="002940DA">
              <w:rPr>
                <w:rFonts w:ascii="Times New Roman" w:eastAsia="Times New Roman" w:hAnsi="Times New Roman" w:cs="Times New Roman"/>
                <w:color w:val="000000"/>
                <w:sz w:val="24"/>
                <w:szCs w:val="24"/>
                <w:lang w:eastAsia="ru-RU"/>
              </w:rPr>
              <w:t>Упрямые предметы</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Октябрь </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Моделирование, беседы, наблюдения,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2940DA" w:rsidRDefault="002B7C54" w:rsidP="002B7C54">
            <w:pPr>
              <w:ind w:right="-170"/>
              <w:jc w:val="both"/>
              <w:rPr>
                <w:rFonts w:ascii="Times New Roman" w:hAnsi="Times New Roman" w:cs="Times New Roman"/>
                <w:sz w:val="24"/>
                <w:szCs w:val="24"/>
              </w:rPr>
            </w:pPr>
            <w:r w:rsidRPr="002940DA">
              <w:rPr>
                <w:rFonts w:ascii="Times New Roman" w:eastAsia="Times New Roman" w:hAnsi="Times New Roman" w:cs="Times New Roman"/>
                <w:color w:val="000000"/>
                <w:sz w:val="24"/>
                <w:szCs w:val="24"/>
                <w:lang w:eastAsia="ru-RU"/>
              </w:rPr>
              <w:t>Волшебные стеклышки</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Участие в эксперименте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Октябрь </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2940DA" w:rsidRDefault="002B7C54" w:rsidP="002B7C54">
            <w:pPr>
              <w:ind w:right="-170"/>
              <w:rPr>
                <w:rFonts w:ascii="Times New Roman" w:hAnsi="Times New Roman" w:cs="Times New Roman"/>
                <w:sz w:val="24"/>
                <w:szCs w:val="24"/>
              </w:rPr>
            </w:pPr>
            <w:r w:rsidRPr="002940DA">
              <w:rPr>
                <w:rFonts w:ascii="Times New Roman" w:eastAsia="Times New Roman" w:hAnsi="Times New Roman" w:cs="Times New Roman"/>
                <w:color w:val="000000"/>
                <w:sz w:val="24"/>
                <w:szCs w:val="24"/>
                <w:lang w:eastAsia="ru-RU"/>
              </w:rPr>
              <w:t>Почему предметы движутся?</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Опрос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Октябрь </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Мультимедийные презентации, дидактические игры, беседы, эксперименты.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2940DA" w:rsidRDefault="002B7C54" w:rsidP="002B7C54">
            <w:pPr>
              <w:rPr>
                <w:rFonts w:ascii="Calibri" w:eastAsia="Times New Roman" w:hAnsi="Calibri" w:cs="Calibri"/>
                <w:color w:val="000000"/>
                <w:sz w:val="24"/>
                <w:szCs w:val="24"/>
                <w:lang w:eastAsia="ru-RU"/>
              </w:rPr>
            </w:pPr>
            <w:r w:rsidRPr="002940DA">
              <w:rPr>
                <w:rFonts w:ascii="Times New Roman" w:eastAsia="Times New Roman" w:hAnsi="Times New Roman" w:cs="Times New Roman"/>
                <w:color w:val="000000"/>
                <w:sz w:val="24"/>
                <w:szCs w:val="24"/>
                <w:lang w:eastAsia="ru-RU"/>
              </w:rPr>
              <w:t>Хитрости инерции</w:t>
            </w:r>
          </w:p>
          <w:p w:rsidR="002B7C54" w:rsidRPr="002940DA" w:rsidRDefault="002B7C54" w:rsidP="002B7C54">
            <w:pPr>
              <w:ind w:right="-170"/>
              <w:jc w:val="both"/>
              <w:rPr>
                <w:rFonts w:ascii="Times New Roman" w:hAnsi="Times New Roman" w:cs="Times New Roman"/>
                <w:sz w:val="24"/>
                <w:szCs w:val="24"/>
              </w:rPr>
            </w:pP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Октябрь </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2940DA" w:rsidRDefault="002B7C54" w:rsidP="002B7C54">
            <w:pPr>
              <w:ind w:right="-170"/>
              <w:jc w:val="both"/>
              <w:rPr>
                <w:rFonts w:ascii="Times New Roman" w:hAnsi="Times New Roman" w:cs="Times New Roman"/>
                <w:sz w:val="24"/>
                <w:szCs w:val="24"/>
              </w:rPr>
            </w:pPr>
            <w:r w:rsidRPr="002940DA">
              <w:rPr>
                <w:rFonts w:ascii="Times New Roman" w:eastAsia="Times New Roman" w:hAnsi="Times New Roman" w:cs="Times New Roman"/>
                <w:color w:val="000000"/>
                <w:sz w:val="24"/>
                <w:szCs w:val="24"/>
                <w:lang w:eastAsia="ru-RU"/>
              </w:rPr>
              <w:t>Что такое масса?</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Ноябрь </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Мультимедийные презентации, дидактические игры, беседы, эксперименты.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Воздух </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Участок для про гулок </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Участие в эксперименте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Ноябрь </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Этот удивительный воздух </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Участок для про гулок</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Ноябрь </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Моделирование, беседы, наблюдения,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Парусные гонки </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Ноябрь </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Солнце дарит нам тепло и свет </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Опрос</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Декабрь </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Мультимедийные презентации, дидактические игры, беседы, эксперименты.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Почему дует ветер? </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Участок для про гулок</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Участие в эксперименте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Декабрь</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Почему не тонут корабли? </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Опрос</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Декабрь</w:t>
            </w:r>
          </w:p>
        </w:tc>
        <w:tc>
          <w:tcPr>
            <w:tcW w:w="241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Мультимедийные презентации, дидактические игры, беседы, эксперименты.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Путешествие капельки </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Участие в эксперименте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Декабрь</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Моделирование, беседы, наблюдения,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Земля-наша кормилица </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Январь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Чем можно измерить длину?</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Январь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Моделирование, беседы, наблюдения,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Почему не тает айсберг?</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Опрос</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Январь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Мультимедийные презентации, дидактические игры, беседы, эксперименты.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Твердая вода.</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Участок для про гулок</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Участие в эксперименте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Январь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Откуда появились острова?</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Опрос</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Февраль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Моделирование, беседы, наблюдения,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Как происходит извержение вулкана?</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Опрос</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0A0977" w:rsidRDefault="002B7C54" w:rsidP="002B7C54">
            <w:pPr>
              <w:ind w:right="-170"/>
              <w:jc w:val="both"/>
              <w:rPr>
                <w:rFonts w:ascii="Times New Roman" w:hAnsi="Times New Roman" w:cs="Times New Roman"/>
                <w:bCs/>
                <w:sz w:val="24"/>
                <w:szCs w:val="24"/>
              </w:rPr>
            </w:pPr>
            <w:r w:rsidRPr="000A0977">
              <w:rPr>
                <w:rFonts w:ascii="Times New Roman" w:hAnsi="Times New Roman" w:cs="Times New Roman"/>
              </w:rPr>
              <w:t xml:space="preserve">Февраль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Мультимедийные презентации, дидактические игры, беседы, эксперименты.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Как появляются горы?</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0A0977" w:rsidRDefault="002B7C54" w:rsidP="002B7C54">
            <w:pPr>
              <w:ind w:right="-170"/>
              <w:jc w:val="both"/>
              <w:rPr>
                <w:rFonts w:ascii="Times New Roman" w:hAnsi="Times New Roman" w:cs="Times New Roman"/>
                <w:bCs/>
                <w:sz w:val="24"/>
                <w:szCs w:val="24"/>
              </w:rPr>
            </w:pPr>
            <w:r w:rsidRPr="000A0977">
              <w:rPr>
                <w:rFonts w:ascii="Times New Roman" w:hAnsi="Times New Roman" w:cs="Times New Roman"/>
              </w:rPr>
              <w:t xml:space="preserve">Февраль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Моделирование, беседы, наблюдения,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Испытание магнита.</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0A0977" w:rsidRDefault="002B7C54" w:rsidP="002B7C54">
            <w:pPr>
              <w:ind w:right="-170"/>
              <w:jc w:val="both"/>
              <w:rPr>
                <w:rFonts w:ascii="Times New Roman" w:hAnsi="Times New Roman" w:cs="Times New Roman"/>
                <w:bCs/>
                <w:sz w:val="24"/>
                <w:szCs w:val="24"/>
              </w:rPr>
            </w:pPr>
            <w:r w:rsidRPr="000A0977">
              <w:rPr>
                <w:rFonts w:ascii="Times New Roman" w:hAnsi="Times New Roman" w:cs="Times New Roman"/>
              </w:rPr>
              <w:t xml:space="preserve">Февраль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О «держалке» и «пищалке».</w:t>
            </w:r>
          </w:p>
        </w:tc>
        <w:tc>
          <w:tcPr>
            <w:tcW w:w="1526" w:type="dxa"/>
          </w:tcPr>
          <w:p w:rsidR="002B7C54"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p w:rsidR="002B7C54" w:rsidRPr="002B7C54" w:rsidRDefault="002B7C54" w:rsidP="002B7C54">
            <w:pPr>
              <w:jc w:val="center"/>
              <w:rPr>
                <w:rFonts w:ascii="Times New Roman" w:hAnsi="Times New Roman" w:cs="Times New Roman"/>
                <w:sz w:val="24"/>
                <w:szCs w:val="24"/>
              </w:rPr>
            </w:pP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Опрос</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Март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Мультимедийные презентации, дидактические игры, беседы, эксперименты.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Как сделать звук громче?</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Участие в эксперименте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0A0977" w:rsidRDefault="002B7C54" w:rsidP="002B7C54">
            <w:pPr>
              <w:ind w:right="-170"/>
              <w:jc w:val="both"/>
              <w:rPr>
                <w:rFonts w:ascii="Times New Roman" w:hAnsi="Times New Roman" w:cs="Times New Roman"/>
                <w:bCs/>
                <w:sz w:val="24"/>
                <w:szCs w:val="24"/>
              </w:rPr>
            </w:pPr>
            <w:r w:rsidRPr="000A0977">
              <w:rPr>
                <w:rFonts w:ascii="Times New Roman" w:hAnsi="Times New Roman" w:cs="Times New Roman"/>
              </w:rPr>
              <w:t xml:space="preserve">Март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Моделирование, беседы, наблюдения,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B617D9" w:rsidRDefault="002B7C54" w:rsidP="002B7C54">
            <w:pPr>
              <w:ind w:right="-170"/>
              <w:rPr>
                <w:rFonts w:ascii="Times New Roman" w:hAnsi="Times New Roman" w:cs="Times New Roman"/>
                <w:sz w:val="24"/>
                <w:szCs w:val="24"/>
              </w:rPr>
            </w:pPr>
            <w:r w:rsidRPr="00B617D9">
              <w:rPr>
                <w:rFonts w:ascii="Times New Roman" w:eastAsia="Times New Roman" w:hAnsi="Times New Roman" w:cs="Times New Roman"/>
                <w:color w:val="000000"/>
                <w:sz w:val="24"/>
                <w:szCs w:val="24"/>
                <w:lang w:eastAsia="ru-RU"/>
              </w:rPr>
              <w:t>Почему поет пластинка?</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Опрос</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0A0977" w:rsidRDefault="002B7C54" w:rsidP="002B7C54">
            <w:pPr>
              <w:ind w:right="-170"/>
              <w:jc w:val="both"/>
              <w:rPr>
                <w:rFonts w:ascii="Times New Roman" w:hAnsi="Times New Roman" w:cs="Times New Roman"/>
                <w:bCs/>
                <w:sz w:val="24"/>
                <w:szCs w:val="24"/>
              </w:rPr>
            </w:pPr>
            <w:r w:rsidRPr="000A0977">
              <w:rPr>
                <w:rFonts w:ascii="Times New Roman" w:hAnsi="Times New Roman" w:cs="Times New Roman"/>
              </w:rPr>
              <w:t xml:space="preserve">Март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B617D9" w:rsidRDefault="002B7C54" w:rsidP="002B7C54">
            <w:pPr>
              <w:ind w:right="-170"/>
              <w:rPr>
                <w:rFonts w:ascii="Times New Roman" w:hAnsi="Times New Roman" w:cs="Times New Roman"/>
                <w:sz w:val="24"/>
                <w:szCs w:val="24"/>
              </w:rPr>
            </w:pPr>
            <w:r w:rsidRPr="00B617D9">
              <w:rPr>
                <w:rFonts w:ascii="Times New Roman" w:eastAsia="Times New Roman" w:hAnsi="Times New Roman" w:cs="Times New Roman"/>
                <w:color w:val="000000"/>
                <w:sz w:val="24"/>
                <w:szCs w:val="24"/>
                <w:lang w:eastAsia="ru-RU"/>
              </w:rPr>
              <w:t>Как образуются метеоритные кратеры</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Опрос</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0A0977" w:rsidRDefault="002B7C54" w:rsidP="002B7C54">
            <w:pPr>
              <w:ind w:right="-170"/>
              <w:jc w:val="both"/>
              <w:rPr>
                <w:rFonts w:ascii="Times New Roman" w:hAnsi="Times New Roman" w:cs="Times New Roman"/>
                <w:bCs/>
                <w:sz w:val="24"/>
                <w:szCs w:val="24"/>
              </w:rPr>
            </w:pPr>
            <w:r w:rsidRPr="000A0977">
              <w:rPr>
                <w:rFonts w:ascii="Times New Roman" w:hAnsi="Times New Roman" w:cs="Times New Roman"/>
              </w:rPr>
              <w:t xml:space="preserve">Март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Мультимедийные презентации, дидактические игры, беседы, эксперименты.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B5727C" w:rsidRDefault="002B7C54" w:rsidP="002B7C54">
            <w:pPr>
              <w:ind w:right="-170"/>
              <w:rPr>
                <w:rFonts w:ascii="Times New Roman" w:hAnsi="Times New Roman" w:cs="Times New Roman"/>
                <w:sz w:val="24"/>
                <w:szCs w:val="24"/>
              </w:rPr>
            </w:pPr>
            <w:r w:rsidRPr="00B5727C">
              <w:rPr>
                <w:rFonts w:ascii="Times New Roman" w:eastAsia="Times New Roman" w:hAnsi="Times New Roman" w:cs="Times New Roman"/>
                <w:color w:val="000000"/>
                <w:sz w:val="24"/>
                <w:szCs w:val="24"/>
                <w:lang w:eastAsia="ru-RU"/>
              </w:rPr>
              <w:t>Почему в космос летают на ракете?</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Апрель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Моделирование, беседы, наблюдения,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Секретные записки.</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Участок для про гулок</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0A0977" w:rsidRDefault="002B7C54" w:rsidP="002B7C54">
            <w:pPr>
              <w:ind w:right="-170"/>
              <w:jc w:val="both"/>
              <w:rPr>
                <w:rFonts w:ascii="Times New Roman" w:hAnsi="Times New Roman" w:cs="Times New Roman"/>
                <w:bCs/>
                <w:sz w:val="24"/>
                <w:szCs w:val="24"/>
              </w:rPr>
            </w:pPr>
            <w:r w:rsidRPr="000A0977">
              <w:rPr>
                <w:rFonts w:ascii="Times New Roman" w:hAnsi="Times New Roman" w:cs="Times New Roman"/>
              </w:rPr>
              <w:t xml:space="preserve">Апрель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B5727C" w:rsidRDefault="002B7C54" w:rsidP="002B7C54">
            <w:pPr>
              <w:ind w:right="-170"/>
              <w:rPr>
                <w:rFonts w:ascii="Times New Roman" w:hAnsi="Times New Roman" w:cs="Times New Roman"/>
                <w:sz w:val="24"/>
                <w:szCs w:val="24"/>
              </w:rPr>
            </w:pPr>
            <w:r w:rsidRPr="00B5727C">
              <w:rPr>
                <w:rFonts w:ascii="Times New Roman" w:eastAsia="Times New Roman" w:hAnsi="Times New Roman" w:cs="Times New Roman"/>
                <w:color w:val="000000"/>
                <w:sz w:val="24"/>
                <w:szCs w:val="24"/>
                <w:lang w:eastAsia="ru-RU"/>
              </w:rPr>
              <w:t>Что такое молния?</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0A0977" w:rsidRDefault="002B7C54" w:rsidP="002B7C54">
            <w:pPr>
              <w:ind w:right="-170"/>
              <w:jc w:val="both"/>
              <w:rPr>
                <w:rFonts w:ascii="Times New Roman" w:hAnsi="Times New Roman" w:cs="Times New Roman"/>
                <w:bCs/>
                <w:sz w:val="24"/>
                <w:szCs w:val="24"/>
              </w:rPr>
            </w:pPr>
            <w:r w:rsidRPr="000A0977">
              <w:rPr>
                <w:rFonts w:ascii="Times New Roman" w:hAnsi="Times New Roman" w:cs="Times New Roman"/>
              </w:rPr>
              <w:t xml:space="preserve">Апрель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Мультимедийные презентации, дидактические игры, беседы, эксперименты.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B5727C" w:rsidRDefault="002B7C54" w:rsidP="002B7C54">
            <w:pPr>
              <w:ind w:right="-170"/>
              <w:rPr>
                <w:rFonts w:ascii="Times New Roman" w:hAnsi="Times New Roman" w:cs="Times New Roman"/>
                <w:sz w:val="24"/>
                <w:szCs w:val="24"/>
              </w:rPr>
            </w:pPr>
            <w:r w:rsidRPr="00B5727C">
              <w:rPr>
                <w:rFonts w:ascii="Times New Roman" w:eastAsia="Times New Roman" w:hAnsi="Times New Roman" w:cs="Times New Roman"/>
                <w:color w:val="000000"/>
                <w:sz w:val="24"/>
                <w:szCs w:val="24"/>
                <w:lang w:eastAsia="ru-RU"/>
              </w:rPr>
              <w:t>Почему горит фонарик?</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0A0977" w:rsidRDefault="002B7C54" w:rsidP="002B7C54">
            <w:pPr>
              <w:ind w:right="-170"/>
              <w:jc w:val="both"/>
              <w:rPr>
                <w:rFonts w:ascii="Times New Roman" w:hAnsi="Times New Roman" w:cs="Times New Roman"/>
                <w:bCs/>
                <w:sz w:val="24"/>
                <w:szCs w:val="24"/>
              </w:rPr>
            </w:pPr>
            <w:r w:rsidRPr="000A0977">
              <w:rPr>
                <w:rFonts w:ascii="Times New Roman" w:hAnsi="Times New Roman" w:cs="Times New Roman"/>
              </w:rPr>
              <w:t xml:space="preserve">Апрель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Моделирование, беседы, наблюдения,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B5727C" w:rsidRDefault="002B7C54" w:rsidP="002B7C54">
            <w:pPr>
              <w:ind w:right="-170"/>
              <w:rPr>
                <w:rFonts w:ascii="Times New Roman" w:hAnsi="Times New Roman" w:cs="Times New Roman"/>
                <w:sz w:val="24"/>
                <w:szCs w:val="24"/>
              </w:rPr>
            </w:pPr>
            <w:r w:rsidRPr="00B5727C">
              <w:rPr>
                <w:rFonts w:ascii="Times New Roman" w:eastAsia="Times New Roman" w:hAnsi="Times New Roman" w:cs="Times New Roman"/>
                <w:color w:val="000000"/>
                <w:sz w:val="24"/>
                <w:szCs w:val="24"/>
                <w:lang w:eastAsia="ru-RU"/>
              </w:rPr>
              <w:t>Электрический театр</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Участие в эксперименте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Май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Радуга в небе.</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Участок для про гулок</w:t>
            </w:r>
          </w:p>
        </w:tc>
        <w:tc>
          <w:tcPr>
            <w:tcW w:w="1526" w:type="dxa"/>
          </w:tcPr>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Опрос</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Май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Мультимедийные презентации, дидактические игры, беседы, эксперименты.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Мир бумаги и ткани.</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Pr="00C14B9A"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 xml:space="preserve">Участие в эксперименте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0A0977" w:rsidRDefault="002B7C54" w:rsidP="002B7C54">
            <w:pPr>
              <w:ind w:right="-170"/>
              <w:jc w:val="both"/>
              <w:rPr>
                <w:rFonts w:ascii="Times New Roman" w:hAnsi="Times New Roman" w:cs="Times New Roman"/>
                <w:bCs/>
                <w:sz w:val="24"/>
                <w:szCs w:val="24"/>
              </w:rPr>
            </w:pPr>
            <w:r w:rsidRPr="000A0977">
              <w:rPr>
                <w:rFonts w:ascii="Times New Roman" w:hAnsi="Times New Roman" w:cs="Times New Roman"/>
              </w:rPr>
              <w:t xml:space="preserve">Май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Моделирование, беседы, наблюдения,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Легкая пластмасса и тяжелый металл.</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Диагностика </w:t>
            </w:r>
          </w:p>
        </w:tc>
      </w:tr>
      <w:tr w:rsidR="002B7C54" w:rsidTr="00A94E16">
        <w:tc>
          <w:tcPr>
            <w:tcW w:w="817" w:type="dxa"/>
          </w:tcPr>
          <w:p w:rsidR="002B7C54" w:rsidRPr="00A94E16" w:rsidRDefault="002B7C54" w:rsidP="002B7C54">
            <w:pPr>
              <w:ind w:right="-170"/>
              <w:jc w:val="both"/>
              <w:rPr>
                <w:rFonts w:ascii="Times New Roman" w:hAnsi="Times New Roman" w:cs="Times New Roman"/>
                <w:bCs/>
                <w:sz w:val="24"/>
                <w:szCs w:val="24"/>
              </w:rPr>
            </w:pPr>
          </w:p>
        </w:tc>
        <w:tc>
          <w:tcPr>
            <w:tcW w:w="1134" w:type="dxa"/>
          </w:tcPr>
          <w:p w:rsidR="002B7C54" w:rsidRPr="000A0977" w:rsidRDefault="002B7C54" w:rsidP="002B7C54">
            <w:pPr>
              <w:ind w:right="-170"/>
              <w:jc w:val="both"/>
              <w:rPr>
                <w:rFonts w:ascii="Times New Roman" w:hAnsi="Times New Roman" w:cs="Times New Roman"/>
                <w:bCs/>
                <w:sz w:val="24"/>
                <w:szCs w:val="24"/>
              </w:rPr>
            </w:pPr>
            <w:r w:rsidRPr="000A0977">
              <w:rPr>
                <w:rFonts w:ascii="Times New Roman" w:hAnsi="Times New Roman" w:cs="Times New Roman"/>
              </w:rPr>
              <w:t xml:space="preserve">Май </w:t>
            </w:r>
          </w:p>
        </w:tc>
        <w:tc>
          <w:tcPr>
            <w:tcW w:w="2410"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Беседа, наблюдение, эксперименты и опыты.</w:t>
            </w:r>
          </w:p>
        </w:tc>
        <w:tc>
          <w:tcPr>
            <w:tcW w:w="709" w:type="dxa"/>
          </w:tcPr>
          <w:p w:rsidR="002B7C54" w:rsidRPr="00A94E16" w:rsidRDefault="002B7C54" w:rsidP="002B7C54">
            <w:pPr>
              <w:ind w:right="-170"/>
              <w:jc w:val="center"/>
              <w:rPr>
                <w:rFonts w:ascii="Times New Roman" w:hAnsi="Times New Roman" w:cs="Times New Roman"/>
                <w:bCs/>
                <w:sz w:val="24"/>
                <w:szCs w:val="24"/>
              </w:rPr>
            </w:pPr>
            <w:r>
              <w:rPr>
                <w:rFonts w:ascii="Times New Roman" w:hAnsi="Times New Roman" w:cs="Times New Roman"/>
                <w:bCs/>
                <w:sz w:val="24"/>
                <w:szCs w:val="24"/>
              </w:rPr>
              <w:t>1</w:t>
            </w:r>
          </w:p>
        </w:tc>
        <w:tc>
          <w:tcPr>
            <w:tcW w:w="2560" w:type="dxa"/>
          </w:tcPr>
          <w:p w:rsidR="002B7C54" w:rsidRPr="00A94E16" w:rsidRDefault="002B7C54" w:rsidP="002B7C54">
            <w:pPr>
              <w:ind w:right="-170"/>
              <w:rPr>
                <w:rFonts w:ascii="Times New Roman" w:hAnsi="Times New Roman" w:cs="Times New Roman"/>
                <w:bCs/>
                <w:sz w:val="24"/>
                <w:szCs w:val="24"/>
              </w:rPr>
            </w:pPr>
            <w:r>
              <w:rPr>
                <w:rFonts w:ascii="Times New Roman" w:hAnsi="Times New Roman" w:cs="Times New Roman"/>
                <w:bCs/>
                <w:sz w:val="24"/>
                <w:szCs w:val="24"/>
              </w:rPr>
              <w:t>Путешествие в мир стеклянных вещей.</w:t>
            </w:r>
          </w:p>
        </w:tc>
        <w:tc>
          <w:tcPr>
            <w:tcW w:w="1526" w:type="dxa"/>
          </w:tcPr>
          <w:p w:rsidR="002B7C54" w:rsidRPr="00C14B9A" w:rsidRDefault="002B7C54" w:rsidP="002B7C54">
            <w:pPr>
              <w:ind w:right="-170"/>
              <w:rPr>
                <w:rFonts w:ascii="Times New Roman" w:hAnsi="Times New Roman" w:cs="Times New Roman"/>
                <w:bCs/>
                <w:sz w:val="24"/>
                <w:szCs w:val="24"/>
              </w:rPr>
            </w:pPr>
            <w:r w:rsidRPr="00C14B9A">
              <w:rPr>
                <w:rFonts w:ascii="Times New Roman" w:hAnsi="Times New Roman" w:cs="Times New Roman"/>
                <w:sz w:val="24"/>
                <w:szCs w:val="24"/>
              </w:rPr>
              <w:t>Групповая комната.</w:t>
            </w:r>
          </w:p>
        </w:tc>
        <w:tc>
          <w:tcPr>
            <w:tcW w:w="1526" w:type="dxa"/>
          </w:tcPr>
          <w:p w:rsidR="002B7C54"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Наблюдение </w:t>
            </w:r>
          </w:p>
          <w:p w:rsidR="002B7C54" w:rsidRPr="00C14B9A" w:rsidRDefault="002B7C54" w:rsidP="002B7C54">
            <w:pPr>
              <w:ind w:right="-170"/>
              <w:jc w:val="both"/>
              <w:rPr>
                <w:rFonts w:ascii="Times New Roman" w:hAnsi="Times New Roman" w:cs="Times New Roman"/>
                <w:bCs/>
                <w:sz w:val="24"/>
                <w:szCs w:val="24"/>
              </w:rPr>
            </w:pPr>
            <w:r>
              <w:rPr>
                <w:rFonts w:ascii="Times New Roman" w:hAnsi="Times New Roman" w:cs="Times New Roman"/>
                <w:bCs/>
                <w:sz w:val="24"/>
                <w:szCs w:val="24"/>
              </w:rPr>
              <w:t xml:space="preserve">Диагностика </w:t>
            </w:r>
          </w:p>
        </w:tc>
      </w:tr>
    </w:tbl>
    <w:p w:rsidR="004B5C2C" w:rsidRDefault="004B5C2C" w:rsidP="0039507B">
      <w:pPr>
        <w:spacing w:after="0" w:line="240" w:lineRule="auto"/>
        <w:ind w:left="-397" w:right="-170"/>
        <w:jc w:val="both"/>
        <w:rPr>
          <w:rFonts w:ascii="Times New Roman" w:hAnsi="Times New Roman" w:cs="Times New Roman"/>
          <w:b/>
          <w:sz w:val="28"/>
          <w:szCs w:val="28"/>
        </w:rPr>
      </w:pPr>
    </w:p>
    <w:p w:rsidR="002B7C54" w:rsidRDefault="002B7C54" w:rsidP="002B7C54">
      <w:pPr>
        <w:pStyle w:val="a9"/>
        <w:jc w:val="both"/>
        <w:rPr>
          <w:rFonts w:ascii="Times New Roman" w:hAnsi="Times New Roman" w:cs="Times New Roman"/>
          <w:b/>
          <w:sz w:val="28"/>
          <w:szCs w:val="28"/>
        </w:rPr>
      </w:pPr>
      <w:r>
        <w:rPr>
          <w:rFonts w:ascii="Times New Roman" w:hAnsi="Times New Roman" w:cs="Times New Roman"/>
          <w:b/>
          <w:sz w:val="28"/>
          <w:szCs w:val="28"/>
        </w:rPr>
        <w:t>Методическое обеспечение программы</w:t>
      </w:r>
      <w:r w:rsidR="008A464E">
        <w:rPr>
          <w:rFonts w:ascii="Times New Roman" w:hAnsi="Times New Roman" w:cs="Times New Roman"/>
          <w:b/>
          <w:sz w:val="28"/>
          <w:szCs w:val="28"/>
        </w:rPr>
        <w:t>.</w:t>
      </w:r>
    </w:p>
    <w:p w:rsidR="002B7C54" w:rsidRPr="006D48AC"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6D48AC">
        <w:rPr>
          <w:rFonts w:ascii="Times New Roman" w:hAnsi="Times New Roman" w:cs="Times New Roman"/>
          <w:sz w:val="28"/>
          <w:szCs w:val="28"/>
        </w:rPr>
        <w:t xml:space="preserve">Дыбина О.В. Ребёнок в мире поиска. Программа по организации поисковой деятельности детей дошкольного возраста». </w:t>
      </w:r>
      <w:proofErr w:type="gramStart"/>
      <w:r w:rsidRPr="006D48AC">
        <w:rPr>
          <w:rFonts w:ascii="Times New Roman" w:hAnsi="Times New Roman" w:cs="Times New Roman"/>
          <w:sz w:val="28"/>
          <w:szCs w:val="28"/>
        </w:rPr>
        <w:t>-М</w:t>
      </w:r>
      <w:proofErr w:type="gramEnd"/>
      <w:r w:rsidRPr="006D48AC">
        <w:rPr>
          <w:rFonts w:ascii="Times New Roman" w:hAnsi="Times New Roman" w:cs="Times New Roman"/>
          <w:sz w:val="28"/>
          <w:szCs w:val="28"/>
        </w:rPr>
        <w:t>.: ТЦ « СФЕРА», 2005.</w:t>
      </w:r>
    </w:p>
    <w:p w:rsidR="002B7C54" w:rsidRPr="006D48AC"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6D48AC">
        <w:rPr>
          <w:rFonts w:ascii="Times New Roman" w:hAnsi="Times New Roman" w:cs="Times New Roman"/>
          <w:sz w:val="28"/>
          <w:szCs w:val="28"/>
        </w:rPr>
        <w:t>Иванова А.И. экологические наблюдения и эксперименты в детском саду. Мир растений. – М.,ТЦ Сфера, 2004 г.</w:t>
      </w:r>
    </w:p>
    <w:p w:rsidR="002B7C54" w:rsidRPr="006D48AC"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6D48AC">
        <w:rPr>
          <w:rFonts w:ascii="Times New Roman" w:hAnsi="Times New Roman" w:cs="Times New Roman"/>
          <w:sz w:val="28"/>
          <w:szCs w:val="28"/>
        </w:rPr>
        <w:t>Организация опытно – экспериментальной деятельности детей 2 – 7 лет: тематическое планирование, рекомендации, конспекты занятий \ авт. – сост. Е.А.Мартынова, И.М.Сучкова. – Волгоград</w:t>
      </w:r>
      <w:proofErr w:type="gramStart"/>
      <w:r w:rsidRPr="006D48AC">
        <w:rPr>
          <w:rFonts w:ascii="Times New Roman" w:hAnsi="Times New Roman" w:cs="Times New Roman"/>
          <w:sz w:val="28"/>
          <w:szCs w:val="28"/>
        </w:rPr>
        <w:t xml:space="preserve"> :</w:t>
      </w:r>
      <w:proofErr w:type="gramEnd"/>
      <w:r w:rsidRPr="006D48AC">
        <w:rPr>
          <w:rFonts w:ascii="Times New Roman" w:hAnsi="Times New Roman" w:cs="Times New Roman"/>
          <w:sz w:val="28"/>
          <w:szCs w:val="28"/>
        </w:rPr>
        <w:t xml:space="preserve"> Учитель, 2012 г.</w:t>
      </w:r>
    </w:p>
    <w:p w:rsidR="002B7C54" w:rsidRPr="006D48AC"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6D48AC">
        <w:rPr>
          <w:rFonts w:ascii="Times New Roman" w:hAnsi="Times New Roman" w:cs="Times New Roman"/>
          <w:sz w:val="28"/>
          <w:szCs w:val="28"/>
        </w:rPr>
        <w:t xml:space="preserve">«От рождения до школы» под редакцией Н. Е. </w:t>
      </w:r>
      <w:proofErr w:type="spellStart"/>
      <w:r w:rsidRPr="006D48AC">
        <w:rPr>
          <w:rFonts w:ascii="Times New Roman" w:hAnsi="Times New Roman" w:cs="Times New Roman"/>
          <w:sz w:val="28"/>
          <w:szCs w:val="28"/>
        </w:rPr>
        <w:t>Вераксы</w:t>
      </w:r>
      <w:proofErr w:type="spellEnd"/>
      <w:r w:rsidRPr="006D48AC">
        <w:rPr>
          <w:rFonts w:ascii="Times New Roman" w:hAnsi="Times New Roman" w:cs="Times New Roman"/>
          <w:sz w:val="28"/>
          <w:szCs w:val="28"/>
        </w:rPr>
        <w:t>, Т. С. Комаровой, М. А. Васильевой, соответствующей Федеральным государственным требованиям;</w:t>
      </w:r>
    </w:p>
    <w:p w:rsidR="002B7C54" w:rsidRPr="006D48AC"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6D48AC">
        <w:rPr>
          <w:rFonts w:ascii="Times New Roman" w:hAnsi="Times New Roman" w:cs="Times New Roman"/>
          <w:sz w:val="28"/>
          <w:szCs w:val="28"/>
        </w:rPr>
        <w:t xml:space="preserve">Прохорова. Л. Н. Организация экспериментальной деятельности дошкольников. Методические рекомендации. — Издательство: </w:t>
      </w:r>
      <w:proofErr w:type="spellStart"/>
      <w:r w:rsidRPr="006D48AC">
        <w:rPr>
          <w:rFonts w:ascii="Times New Roman" w:hAnsi="Times New Roman" w:cs="Times New Roman"/>
          <w:sz w:val="28"/>
          <w:szCs w:val="28"/>
        </w:rPr>
        <w:t>Аркти</w:t>
      </w:r>
      <w:proofErr w:type="spellEnd"/>
      <w:r w:rsidRPr="006D48AC">
        <w:rPr>
          <w:rFonts w:ascii="Times New Roman" w:hAnsi="Times New Roman" w:cs="Times New Roman"/>
          <w:sz w:val="28"/>
          <w:szCs w:val="28"/>
        </w:rPr>
        <w:t>, 2005</w:t>
      </w:r>
    </w:p>
    <w:p w:rsidR="002B7C54" w:rsidRPr="006D48AC"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Pr="006D48AC">
        <w:rPr>
          <w:rFonts w:ascii="Times New Roman" w:hAnsi="Times New Roman" w:cs="Times New Roman"/>
          <w:sz w:val="28"/>
          <w:szCs w:val="28"/>
        </w:rPr>
        <w:t>План-программа образовательно-воспитательной работы в детском саду. Методическое пособие для воспитателей детского сада. СП6 «Детство-пресс»,2004 г.</w:t>
      </w:r>
    </w:p>
    <w:p w:rsidR="002B7C54" w:rsidRPr="006D48AC"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Pr="006D48AC">
        <w:rPr>
          <w:rFonts w:ascii="Times New Roman" w:hAnsi="Times New Roman" w:cs="Times New Roman"/>
          <w:sz w:val="28"/>
          <w:szCs w:val="28"/>
        </w:rPr>
        <w:t>Рыжова Н.А. Воздух-невидимка. Пособие по экологическому образованию дошкольников. – М.; Линка – Пресс, 1998 г.</w:t>
      </w:r>
    </w:p>
    <w:p w:rsidR="002B7C54" w:rsidRPr="006D48AC"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Pr="006D48AC">
        <w:rPr>
          <w:rFonts w:ascii="Times New Roman" w:hAnsi="Times New Roman" w:cs="Times New Roman"/>
          <w:sz w:val="28"/>
          <w:szCs w:val="28"/>
        </w:rPr>
        <w:t xml:space="preserve">Рыжова Н.А. Волшебница – вода; </w:t>
      </w:r>
      <w:proofErr w:type="spellStart"/>
      <w:r w:rsidRPr="006D48AC">
        <w:rPr>
          <w:rFonts w:ascii="Times New Roman" w:hAnsi="Times New Roman" w:cs="Times New Roman"/>
          <w:sz w:val="28"/>
          <w:szCs w:val="28"/>
        </w:rPr>
        <w:t>Учебно</w:t>
      </w:r>
      <w:proofErr w:type="spellEnd"/>
      <w:r w:rsidRPr="006D48AC">
        <w:rPr>
          <w:rFonts w:ascii="Times New Roman" w:hAnsi="Times New Roman" w:cs="Times New Roman"/>
          <w:sz w:val="28"/>
          <w:szCs w:val="28"/>
        </w:rPr>
        <w:t xml:space="preserve"> – методический комплект по экологическому образованию дошкольников</w:t>
      </w:r>
      <w:r>
        <w:rPr>
          <w:rFonts w:ascii="Times New Roman" w:hAnsi="Times New Roman" w:cs="Times New Roman"/>
          <w:sz w:val="28"/>
          <w:szCs w:val="28"/>
        </w:rPr>
        <w:t>. – М.; Линка – Пресс, 1997 г. 9</w:t>
      </w:r>
      <w:r w:rsidRPr="006D48AC">
        <w:rPr>
          <w:rFonts w:ascii="Times New Roman" w:hAnsi="Times New Roman" w:cs="Times New Roman"/>
          <w:sz w:val="28"/>
          <w:szCs w:val="28"/>
        </w:rPr>
        <w:t>.Хабарова Т.В. Экологические проекты в ДОУ и начальной школе. Сыктывкар, 2004 г.</w:t>
      </w:r>
    </w:p>
    <w:p w:rsidR="002B7C54"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Pr="006D48AC">
        <w:rPr>
          <w:rFonts w:ascii="Times New Roman" w:hAnsi="Times New Roman" w:cs="Times New Roman"/>
          <w:sz w:val="28"/>
          <w:szCs w:val="28"/>
        </w:rPr>
        <w:t xml:space="preserve">Шапира А.Н. Лужа. Твоя первая научная лаборатория. - </w:t>
      </w:r>
      <w:proofErr w:type="spellStart"/>
      <w:r w:rsidRPr="006D48AC">
        <w:rPr>
          <w:rFonts w:ascii="Times New Roman" w:hAnsi="Times New Roman" w:cs="Times New Roman"/>
          <w:sz w:val="28"/>
          <w:szCs w:val="28"/>
        </w:rPr>
        <w:t>М.,Мозаика-Синтез</w:t>
      </w:r>
      <w:proofErr w:type="spellEnd"/>
      <w:r w:rsidRPr="006D48AC">
        <w:rPr>
          <w:rFonts w:ascii="Times New Roman" w:hAnsi="Times New Roman" w:cs="Times New Roman"/>
          <w:sz w:val="28"/>
          <w:szCs w:val="28"/>
        </w:rPr>
        <w:t>, 2002 г.</w:t>
      </w:r>
    </w:p>
    <w:p w:rsidR="002B7C54"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11.Волшебный мир открытий: методические рекомендации для родителей к комплекту «Эксперименты для самых маленьких»- </w:t>
      </w:r>
      <w:proofErr w:type="spellStart"/>
      <w:r>
        <w:rPr>
          <w:rFonts w:ascii="Times New Roman" w:hAnsi="Times New Roman" w:cs="Times New Roman"/>
          <w:sz w:val="28"/>
          <w:szCs w:val="28"/>
        </w:rPr>
        <w:t>состЛ.А.Маслова</w:t>
      </w:r>
      <w:proofErr w:type="spellEnd"/>
    </w:p>
    <w:p w:rsidR="002B7C54"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Pr>
          <w:rFonts w:ascii="Times New Roman" w:hAnsi="Times New Roman" w:cs="Times New Roman"/>
          <w:sz w:val="28"/>
          <w:szCs w:val="28"/>
        </w:rPr>
        <w:t>Дыбина</w:t>
      </w:r>
      <w:proofErr w:type="spellEnd"/>
      <w:r>
        <w:rPr>
          <w:rFonts w:ascii="Times New Roman" w:hAnsi="Times New Roman" w:cs="Times New Roman"/>
          <w:sz w:val="28"/>
          <w:szCs w:val="28"/>
        </w:rPr>
        <w:t xml:space="preserve"> О.В., Рахманова Н.П., Щетинина В.В. «Неизведанное рядом. Опыты и эксперименты для дошкольников».- М.:ТЦ Сфера, 2015</w:t>
      </w:r>
    </w:p>
    <w:p w:rsidR="002B7C54"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13.Дыбина О.В., Рахманова Н.П., Щетинина В.В. «Из чего сделаны предметы. Игры-занятия для дошкольников».- М.:ТЦ Сфера, 2015</w:t>
      </w:r>
    </w:p>
    <w:p w:rsidR="002B7C54" w:rsidRPr="006D48AC" w:rsidRDefault="002B7C54" w:rsidP="002B7C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Тугушева Г.П., Чистякова А.Е. Экспериментальная деятельность  детей среднего и старшего дошкольного возраста: Методическое пособие. – СПб.: Детство-Пресс, 2016</w:t>
      </w:r>
    </w:p>
    <w:p w:rsidR="002B7C54" w:rsidRPr="006D48AC" w:rsidRDefault="002B7C54" w:rsidP="002B7C54">
      <w:pPr>
        <w:spacing w:after="0" w:line="240" w:lineRule="auto"/>
        <w:jc w:val="both"/>
        <w:rPr>
          <w:rFonts w:ascii="Times New Roman" w:hAnsi="Times New Roman" w:cs="Times New Roman"/>
          <w:sz w:val="28"/>
          <w:szCs w:val="28"/>
        </w:rPr>
      </w:pPr>
      <w:r w:rsidRPr="006D48AC">
        <w:rPr>
          <w:rFonts w:ascii="Times New Roman" w:hAnsi="Times New Roman" w:cs="Times New Roman"/>
          <w:sz w:val="28"/>
          <w:szCs w:val="28"/>
        </w:rPr>
        <w:t>Интернет-ресурсы</w:t>
      </w:r>
    </w:p>
    <w:p w:rsidR="002B7C54" w:rsidRPr="006D48AC" w:rsidRDefault="002B7C54" w:rsidP="002B7C54">
      <w:pPr>
        <w:spacing w:after="0" w:line="240" w:lineRule="auto"/>
        <w:jc w:val="both"/>
        <w:rPr>
          <w:rFonts w:ascii="Times New Roman" w:hAnsi="Times New Roman" w:cs="Times New Roman"/>
          <w:sz w:val="28"/>
          <w:szCs w:val="28"/>
        </w:rPr>
      </w:pPr>
      <w:r w:rsidRPr="006D48AC">
        <w:rPr>
          <w:rFonts w:ascii="Times New Roman" w:hAnsi="Times New Roman" w:cs="Times New Roman"/>
          <w:sz w:val="28"/>
          <w:szCs w:val="28"/>
        </w:rPr>
        <w:t>Журналы по дошкольному воспитанию</w:t>
      </w:r>
    </w:p>
    <w:p w:rsidR="004B5C2C" w:rsidRDefault="004B5C2C" w:rsidP="002B7C54">
      <w:pPr>
        <w:spacing w:after="0" w:line="240" w:lineRule="auto"/>
        <w:ind w:left="-397" w:right="-170"/>
        <w:jc w:val="both"/>
        <w:rPr>
          <w:rFonts w:ascii="Times New Roman" w:hAnsi="Times New Roman" w:cs="Times New Roman"/>
          <w:b/>
          <w:sz w:val="28"/>
          <w:szCs w:val="28"/>
        </w:rPr>
      </w:pPr>
    </w:p>
    <w:p w:rsidR="004B5C2C" w:rsidRDefault="004B5C2C" w:rsidP="00FB55A5">
      <w:pPr>
        <w:spacing w:after="0" w:line="240" w:lineRule="auto"/>
        <w:ind w:left="-397" w:right="-170"/>
        <w:jc w:val="center"/>
        <w:rPr>
          <w:rFonts w:ascii="Times New Roman" w:hAnsi="Times New Roman" w:cs="Times New Roman"/>
          <w:b/>
          <w:sz w:val="28"/>
          <w:szCs w:val="28"/>
        </w:rPr>
      </w:pPr>
    </w:p>
    <w:sectPr w:rsidR="004B5C2C" w:rsidSect="008153C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52A7"/>
    <w:multiLevelType w:val="hybridMultilevel"/>
    <w:tmpl w:val="F45066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B22347"/>
    <w:multiLevelType w:val="multilevel"/>
    <w:tmpl w:val="2C20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03D78"/>
    <w:multiLevelType w:val="hybridMultilevel"/>
    <w:tmpl w:val="4B66D9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BB03BD"/>
    <w:multiLevelType w:val="multilevel"/>
    <w:tmpl w:val="0B76F3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252449"/>
    <w:multiLevelType w:val="hybridMultilevel"/>
    <w:tmpl w:val="6FB25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E451FF"/>
    <w:multiLevelType w:val="hybridMultilevel"/>
    <w:tmpl w:val="E10E94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5B7D4D"/>
    <w:multiLevelType w:val="multilevel"/>
    <w:tmpl w:val="6F7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75114F"/>
    <w:multiLevelType w:val="multilevel"/>
    <w:tmpl w:val="0B76F3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9A0A3B"/>
    <w:multiLevelType w:val="hybridMultilevel"/>
    <w:tmpl w:val="355208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307566E"/>
    <w:multiLevelType w:val="hybridMultilevel"/>
    <w:tmpl w:val="551EE2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74F00AE"/>
    <w:multiLevelType w:val="hybridMultilevel"/>
    <w:tmpl w:val="F8543D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8134741"/>
    <w:multiLevelType w:val="multilevel"/>
    <w:tmpl w:val="9310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2"/>
  </w:num>
  <w:num w:numId="4">
    <w:abstractNumId w:val="5"/>
  </w:num>
  <w:num w:numId="5">
    <w:abstractNumId w:val="8"/>
  </w:num>
  <w:num w:numId="6">
    <w:abstractNumId w:val="4"/>
  </w:num>
  <w:num w:numId="7">
    <w:abstractNumId w:val="10"/>
  </w:num>
  <w:num w:numId="8">
    <w:abstractNumId w:val="3"/>
  </w:num>
  <w:num w:numId="9">
    <w:abstractNumId w:val="1"/>
  </w:num>
  <w:num w:numId="10">
    <w:abstractNumId w:val="11"/>
  </w:num>
  <w:num w:numId="11">
    <w:abstractNumId w:val="6"/>
  </w:num>
  <w:num w:numId="12">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47F52"/>
    <w:rsid w:val="000016E9"/>
    <w:rsid w:val="000406B0"/>
    <w:rsid w:val="000463CC"/>
    <w:rsid w:val="000A0977"/>
    <w:rsid w:val="000A3D53"/>
    <w:rsid w:val="000C39BA"/>
    <w:rsid w:val="000C6A70"/>
    <w:rsid w:val="000E1D14"/>
    <w:rsid w:val="00132974"/>
    <w:rsid w:val="00133FD6"/>
    <w:rsid w:val="001658D9"/>
    <w:rsid w:val="00172996"/>
    <w:rsid w:val="00195675"/>
    <w:rsid w:val="00197168"/>
    <w:rsid w:val="001F4324"/>
    <w:rsid w:val="002173AB"/>
    <w:rsid w:val="00223DDE"/>
    <w:rsid w:val="00232F1F"/>
    <w:rsid w:val="00245019"/>
    <w:rsid w:val="00260434"/>
    <w:rsid w:val="002940DA"/>
    <w:rsid w:val="002B7C54"/>
    <w:rsid w:val="002D217A"/>
    <w:rsid w:val="002E78A1"/>
    <w:rsid w:val="003024F7"/>
    <w:rsid w:val="003032B1"/>
    <w:rsid w:val="0031054F"/>
    <w:rsid w:val="00330C7E"/>
    <w:rsid w:val="00347F52"/>
    <w:rsid w:val="00376617"/>
    <w:rsid w:val="00381E44"/>
    <w:rsid w:val="00390B72"/>
    <w:rsid w:val="0039507B"/>
    <w:rsid w:val="003C424C"/>
    <w:rsid w:val="00400938"/>
    <w:rsid w:val="00402FD4"/>
    <w:rsid w:val="00463AA6"/>
    <w:rsid w:val="004765F9"/>
    <w:rsid w:val="004A65CA"/>
    <w:rsid w:val="004B5C2C"/>
    <w:rsid w:val="004D052D"/>
    <w:rsid w:val="004E6EA1"/>
    <w:rsid w:val="004F750F"/>
    <w:rsid w:val="00500E78"/>
    <w:rsid w:val="0050149A"/>
    <w:rsid w:val="00501ABF"/>
    <w:rsid w:val="005338DE"/>
    <w:rsid w:val="00560C98"/>
    <w:rsid w:val="005B2D88"/>
    <w:rsid w:val="005C1233"/>
    <w:rsid w:val="005E0555"/>
    <w:rsid w:val="00603054"/>
    <w:rsid w:val="006143C3"/>
    <w:rsid w:val="0061582E"/>
    <w:rsid w:val="00685D43"/>
    <w:rsid w:val="006863BA"/>
    <w:rsid w:val="006A42B7"/>
    <w:rsid w:val="006A6EDD"/>
    <w:rsid w:val="006B420F"/>
    <w:rsid w:val="006D4106"/>
    <w:rsid w:val="006D48AC"/>
    <w:rsid w:val="00702AA0"/>
    <w:rsid w:val="0072152D"/>
    <w:rsid w:val="007269A3"/>
    <w:rsid w:val="007326C1"/>
    <w:rsid w:val="00764EC1"/>
    <w:rsid w:val="00776FD3"/>
    <w:rsid w:val="007875EF"/>
    <w:rsid w:val="0079542B"/>
    <w:rsid w:val="007D6877"/>
    <w:rsid w:val="008042DC"/>
    <w:rsid w:val="008153CF"/>
    <w:rsid w:val="00820F4E"/>
    <w:rsid w:val="00881399"/>
    <w:rsid w:val="008A464E"/>
    <w:rsid w:val="008B1E34"/>
    <w:rsid w:val="009004BD"/>
    <w:rsid w:val="0093284C"/>
    <w:rsid w:val="00983A07"/>
    <w:rsid w:val="009919A2"/>
    <w:rsid w:val="009B2FDA"/>
    <w:rsid w:val="009C7B36"/>
    <w:rsid w:val="009D5DC2"/>
    <w:rsid w:val="009F144C"/>
    <w:rsid w:val="00A14930"/>
    <w:rsid w:val="00A457D4"/>
    <w:rsid w:val="00A94E16"/>
    <w:rsid w:val="00AB0E35"/>
    <w:rsid w:val="00AB5EA5"/>
    <w:rsid w:val="00AD7839"/>
    <w:rsid w:val="00AF6905"/>
    <w:rsid w:val="00B12BAA"/>
    <w:rsid w:val="00B2249C"/>
    <w:rsid w:val="00B25C08"/>
    <w:rsid w:val="00B40CE8"/>
    <w:rsid w:val="00B5727C"/>
    <w:rsid w:val="00B617D9"/>
    <w:rsid w:val="00B911A6"/>
    <w:rsid w:val="00BB338A"/>
    <w:rsid w:val="00C01C2C"/>
    <w:rsid w:val="00C14B9A"/>
    <w:rsid w:val="00C20159"/>
    <w:rsid w:val="00C44F54"/>
    <w:rsid w:val="00C90414"/>
    <w:rsid w:val="00CC3AF6"/>
    <w:rsid w:val="00D152D9"/>
    <w:rsid w:val="00DE1A60"/>
    <w:rsid w:val="00DF5031"/>
    <w:rsid w:val="00E00BDF"/>
    <w:rsid w:val="00E4282D"/>
    <w:rsid w:val="00E46EA3"/>
    <w:rsid w:val="00E607EC"/>
    <w:rsid w:val="00E720D7"/>
    <w:rsid w:val="00EA2C6A"/>
    <w:rsid w:val="00EB7F5B"/>
    <w:rsid w:val="00EE22B4"/>
    <w:rsid w:val="00EF6A14"/>
    <w:rsid w:val="00F04C1D"/>
    <w:rsid w:val="00F10E4F"/>
    <w:rsid w:val="00F1505F"/>
    <w:rsid w:val="00F3087A"/>
    <w:rsid w:val="00F363AD"/>
    <w:rsid w:val="00F97493"/>
    <w:rsid w:val="00FA4643"/>
    <w:rsid w:val="00FB55A5"/>
    <w:rsid w:val="00FE1D07"/>
    <w:rsid w:val="00FE351C"/>
    <w:rsid w:val="00FE362B"/>
    <w:rsid w:val="00FF4E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F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7F52"/>
    <w:pPr>
      <w:spacing w:before="150" w:after="150" w:line="240" w:lineRule="auto"/>
      <w:jc w:val="both"/>
    </w:pPr>
    <w:rPr>
      <w:rFonts w:ascii="Times New Roman" w:eastAsia="Times New Roman" w:hAnsi="Times New Roman" w:cs="Times New Roman"/>
      <w:sz w:val="24"/>
      <w:szCs w:val="24"/>
      <w:lang w:eastAsia="ru-RU"/>
    </w:rPr>
  </w:style>
  <w:style w:type="character" w:styleId="a4">
    <w:name w:val="Strong"/>
    <w:basedOn w:val="a0"/>
    <w:uiPriority w:val="22"/>
    <w:qFormat/>
    <w:rsid w:val="00347F52"/>
    <w:rPr>
      <w:b/>
      <w:bCs/>
    </w:rPr>
  </w:style>
  <w:style w:type="paragraph" w:customStyle="1" w:styleId="Style19">
    <w:name w:val="Style19"/>
    <w:basedOn w:val="a"/>
    <w:uiPriority w:val="99"/>
    <w:rsid w:val="00347F52"/>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26">
    <w:name w:val="Font Style26"/>
    <w:basedOn w:val="a0"/>
    <w:uiPriority w:val="99"/>
    <w:rsid w:val="00347F52"/>
    <w:rPr>
      <w:rFonts w:ascii="Times New Roman" w:hAnsi="Times New Roman" w:cs="Times New Roman" w:hint="default"/>
      <w:sz w:val="26"/>
      <w:szCs w:val="26"/>
    </w:rPr>
  </w:style>
  <w:style w:type="paragraph" w:styleId="a5">
    <w:name w:val="Balloon Text"/>
    <w:basedOn w:val="a"/>
    <w:link w:val="a6"/>
    <w:uiPriority w:val="99"/>
    <w:semiHidden/>
    <w:unhideWhenUsed/>
    <w:rsid w:val="00347F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47F52"/>
    <w:rPr>
      <w:rFonts w:ascii="Tahoma" w:hAnsi="Tahoma" w:cs="Tahoma"/>
      <w:sz w:val="16"/>
      <w:szCs w:val="16"/>
    </w:rPr>
  </w:style>
  <w:style w:type="paragraph" w:styleId="a7">
    <w:name w:val="List Paragraph"/>
    <w:basedOn w:val="a"/>
    <w:uiPriority w:val="99"/>
    <w:qFormat/>
    <w:rsid w:val="00C20159"/>
    <w:pPr>
      <w:ind w:left="720"/>
      <w:contextualSpacing/>
    </w:pPr>
  </w:style>
  <w:style w:type="character" w:customStyle="1" w:styleId="a8">
    <w:name w:val="Основной текст + Курсив"/>
    <w:basedOn w:val="a0"/>
    <w:rsid w:val="00702AA0"/>
    <w:rPr>
      <w:rFonts w:ascii="Times New Roman" w:eastAsia="Times New Roman" w:hAnsi="Times New Roman" w:cs="Times New Roman" w:hint="default"/>
      <w:b w:val="0"/>
      <w:bCs w:val="0"/>
      <w:i/>
      <w:iCs/>
      <w:smallCaps w:val="0"/>
      <w:strike w:val="0"/>
      <w:dstrike w:val="0"/>
      <w:spacing w:val="0"/>
      <w:sz w:val="27"/>
      <w:szCs w:val="27"/>
      <w:u w:val="none"/>
      <w:effect w:val="none"/>
      <w:shd w:val="clear" w:color="auto" w:fill="FFFFFF"/>
    </w:rPr>
  </w:style>
  <w:style w:type="paragraph" w:styleId="a9">
    <w:name w:val="No Spacing"/>
    <w:uiPriority w:val="1"/>
    <w:qFormat/>
    <w:rsid w:val="006863BA"/>
    <w:pPr>
      <w:spacing w:after="0" w:line="240" w:lineRule="auto"/>
    </w:pPr>
  </w:style>
  <w:style w:type="paragraph" w:customStyle="1" w:styleId="c13">
    <w:name w:val="c13"/>
    <w:basedOn w:val="a"/>
    <w:rsid w:val="00390B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90B72"/>
  </w:style>
  <w:style w:type="character" w:customStyle="1" w:styleId="c1">
    <w:name w:val="c1"/>
    <w:basedOn w:val="a0"/>
    <w:rsid w:val="00390B72"/>
  </w:style>
  <w:style w:type="paragraph" w:customStyle="1" w:styleId="c27">
    <w:name w:val="c27"/>
    <w:basedOn w:val="a"/>
    <w:rsid w:val="00390B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390B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390B72"/>
  </w:style>
  <w:style w:type="character" w:customStyle="1" w:styleId="c61">
    <w:name w:val="c61"/>
    <w:basedOn w:val="a0"/>
    <w:rsid w:val="00390B72"/>
  </w:style>
  <w:style w:type="paragraph" w:customStyle="1" w:styleId="c25">
    <w:name w:val="c25"/>
    <w:basedOn w:val="a"/>
    <w:rsid w:val="007269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annotation text"/>
    <w:basedOn w:val="a"/>
    <w:link w:val="ab"/>
    <w:uiPriority w:val="99"/>
    <w:semiHidden/>
    <w:unhideWhenUsed/>
    <w:rsid w:val="00CC3AF6"/>
    <w:pPr>
      <w:spacing w:line="240" w:lineRule="auto"/>
    </w:pPr>
    <w:rPr>
      <w:sz w:val="20"/>
      <w:szCs w:val="20"/>
    </w:rPr>
  </w:style>
  <w:style w:type="character" w:customStyle="1" w:styleId="ab">
    <w:name w:val="Текст примечания Знак"/>
    <w:basedOn w:val="a0"/>
    <w:link w:val="aa"/>
    <w:uiPriority w:val="99"/>
    <w:semiHidden/>
    <w:rsid w:val="00CC3AF6"/>
    <w:rPr>
      <w:sz w:val="20"/>
      <w:szCs w:val="20"/>
    </w:rPr>
  </w:style>
  <w:style w:type="paragraph" w:styleId="ac">
    <w:name w:val="annotation subject"/>
    <w:basedOn w:val="aa"/>
    <w:next w:val="aa"/>
    <w:link w:val="ad"/>
    <w:uiPriority w:val="99"/>
    <w:semiHidden/>
    <w:unhideWhenUsed/>
    <w:rsid w:val="00CC3AF6"/>
    <w:rPr>
      <w:b/>
      <w:bCs/>
    </w:rPr>
  </w:style>
  <w:style w:type="character" w:customStyle="1" w:styleId="ad">
    <w:name w:val="Тема примечания Знак"/>
    <w:basedOn w:val="ab"/>
    <w:link w:val="ac"/>
    <w:uiPriority w:val="99"/>
    <w:semiHidden/>
    <w:rsid w:val="00CC3AF6"/>
    <w:rPr>
      <w:b/>
      <w:bCs/>
      <w:sz w:val="20"/>
      <w:szCs w:val="20"/>
    </w:rPr>
  </w:style>
  <w:style w:type="paragraph" w:customStyle="1" w:styleId="Default">
    <w:name w:val="Default"/>
    <w:rsid w:val="00FE351C"/>
    <w:pPr>
      <w:autoSpaceDE w:val="0"/>
      <w:autoSpaceDN w:val="0"/>
      <w:adjustRightInd w:val="0"/>
      <w:spacing w:after="0" w:line="240" w:lineRule="auto"/>
    </w:pPr>
    <w:rPr>
      <w:rFonts w:ascii="Times New Roman" w:hAnsi="Times New Roman" w:cs="Times New Roman"/>
      <w:color w:val="000000"/>
      <w:sz w:val="24"/>
      <w:szCs w:val="24"/>
    </w:rPr>
  </w:style>
  <w:style w:type="table" w:styleId="ae">
    <w:name w:val="Table Grid"/>
    <w:basedOn w:val="a1"/>
    <w:uiPriority w:val="59"/>
    <w:rsid w:val="004A65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4E6EA1"/>
    <w:pPr>
      <w:widowControl w:val="0"/>
      <w:autoSpaceDE w:val="0"/>
      <w:autoSpaceDN w:val="0"/>
      <w:adjustRightInd w:val="0"/>
      <w:spacing w:after="0" w:line="259" w:lineRule="exact"/>
    </w:pPr>
    <w:rPr>
      <w:rFonts w:ascii="Times New Roman" w:eastAsiaTheme="minorEastAsia" w:hAnsi="Times New Roman" w:cs="Times New Roman"/>
      <w:sz w:val="24"/>
      <w:szCs w:val="24"/>
      <w:lang w:eastAsia="ru-RU"/>
    </w:rPr>
  </w:style>
  <w:style w:type="paragraph" w:customStyle="1" w:styleId="Style18">
    <w:name w:val="Style18"/>
    <w:basedOn w:val="a"/>
    <w:uiPriority w:val="99"/>
    <w:rsid w:val="004E6EA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0">
    <w:name w:val="Font Style30"/>
    <w:basedOn w:val="a0"/>
    <w:uiPriority w:val="99"/>
    <w:rsid w:val="004E6EA1"/>
    <w:rPr>
      <w:rFonts w:ascii="Times New Roman" w:hAnsi="Times New Roman" w:cs="Times New Roman" w:hint="default"/>
      <w:b/>
      <w:bCs/>
      <w:sz w:val="20"/>
      <w:szCs w:val="20"/>
    </w:rPr>
  </w:style>
  <w:style w:type="character" w:customStyle="1" w:styleId="FontStyle32">
    <w:name w:val="Font Style32"/>
    <w:basedOn w:val="a0"/>
    <w:uiPriority w:val="99"/>
    <w:rsid w:val="004E6EA1"/>
    <w:rPr>
      <w:rFonts w:ascii="Times New Roman" w:hAnsi="Times New Roman" w:cs="Times New Roman" w:hint="default"/>
      <w:b/>
      <w:bCs/>
      <w:i/>
      <w:iCs/>
      <w:sz w:val="22"/>
      <w:szCs w:val="22"/>
    </w:rPr>
  </w:style>
  <w:style w:type="character" w:customStyle="1" w:styleId="c2">
    <w:name w:val="c2"/>
    <w:basedOn w:val="a0"/>
    <w:rsid w:val="0031054F"/>
  </w:style>
  <w:style w:type="paragraph" w:customStyle="1" w:styleId="af">
    <w:basedOn w:val="a"/>
    <w:next w:val="a3"/>
    <w:uiPriority w:val="99"/>
    <w:unhideWhenUsed/>
    <w:rsid w:val="00AB0E3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4331761">
      <w:bodyDiv w:val="1"/>
      <w:marLeft w:val="0"/>
      <w:marRight w:val="0"/>
      <w:marTop w:val="0"/>
      <w:marBottom w:val="0"/>
      <w:divBdr>
        <w:top w:val="none" w:sz="0" w:space="0" w:color="auto"/>
        <w:left w:val="none" w:sz="0" w:space="0" w:color="auto"/>
        <w:bottom w:val="none" w:sz="0" w:space="0" w:color="auto"/>
        <w:right w:val="none" w:sz="0" w:space="0" w:color="auto"/>
      </w:divBdr>
    </w:div>
    <w:div w:id="129444159">
      <w:bodyDiv w:val="1"/>
      <w:marLeft w:val="0"/>
      <w:marRight w:val="0"/>
      <w:marTop w:val="0"/>
      <w:marBottom w:val="0"/>
      <w:divBdr>
        <w:top w:val="none" w:sz="0" w:space="0" w:color="auto"/>
        <w:left w:val="none" w:sz="0" w:space="0" w:color="auto"/>
        <w:bottom w:val="none" w:sz="0" w:space="0" w:color="auto"/>
        <w:right w:val="none" w:sz="0" w:space="0" w:color="auto"/>
      </w:divBdr>
    </w:div>
    <w:div w:id="162359982">
      <w:bodyDiv w:val="1"/>
      <w:marLeft w:val="0"/>
      <w:marRight w:val="0"/>
      <w:marTop w:val="0"/>
      <w:marBottom w:val="0"/>
      <w:divBdr>
        <w:top w:val="none" w:sz="0" w:space="0" w:color="auto"/>
        <w:left w:val="none" w:sz="0" w:space="0" w:color="auto"/>
        <w:bottom w:val="none" w:sz="0" w:space="0" w:color="auto"/>
        <w:right w:val="none" w:sz="0" w:space="0" w:color="auto"/>
      </w:divBdr>
    </w:div>
    <w:div w:id="309750280">
      <w:bodyDiv w:val="1"/>
      <w:marLeft w:val="0"/>
      <w:marRight w:val="0"/>
      <w:marTop w:val="0"/>
      <w:marBottom w:val="0"/>
      <w:divBdr>
        <w:top w:val="none" w:sz="0" w:space="0" w:color="auto"/>
        <w:left w:val="none" w:sz="0" w:space="0" w:color="auto"/>
        <w:bottom w:val="none" w:sz="0" w:space="0" w:color="auto"/>
        <w:right w:val="none" w:sz="0" w:space="0" w:color="auto"/>
      </w:divBdr>
    </w:div>
    <w:div w:id="310797606">
      <w:bodyDiv w:val="1"/>
      <w:marLeft w:val="0"/>
      <w:marRight w:val="0"/>
      <w:marTop w:val="0"/>
      <w:marBottom w:val="0"/>
      <w:divBdr>
        <w:top w:val="none" w:sz="0" w:space="0" w:color="auto"/>
        <w:left w:val="none" w:sz="0" w:space="0" w:color="auto"/>
        <w:bottom w:val="none" w:sz="0" w:space="0" w:color="auto"/>
        <w:right w:val="none" w:sz="0" w:space="0" w:color="auto"/>
      </w:divBdr>
    </w:div>
    <w:div w:id="604315095">
      <w:bodyDiv w:val="1"/>
      <w:marLeft w:val="0"/>
      <w:marRight w:val="0"/>
      <w:marTop w:val="0"/>
      <w:marBottom w:val="0"/>
      <w:divBdr>
        <w:top w:val="none" w:sz="0" w:space="0" w:color="auto"/>
        <w:left w:val="none" w:sz="0" w:space="0" w:color="auto"/>
        <w:bottom w:val="none" w:sz="0" w:space="0" w:color="auto"/>
        <w:right w:val="none" w:sz="0" w:space="0" w:color="auto"/>
      </w:divBdr>
    </w:div>
    <w:div w:id="702287000">
      <w:bodyDiv w:val="1"/>
      <w:marLeft w:val="0"/>
      <w:marRight w:val="0"/>
      <w:marTop w:val="0"/>
      <w:marBottom w:val="0"/>
      <w:divBdr>
        <w:top w:val="none" w:sz="0" w:space="0" w:color="auto"/>
        <w:left w:val="none" w:sz="0" w:space="0" w:color="auto"/>
        <w:bottom w:val="none" w:sz="0" w:space="0" w:color="auto"/>
        <w:right w:val="none" w:sz="0" w:space="0" w:color="auto"/>
      </w:divBdr>
    </w:div>
    <w:div w:id="835192334">
      <w:bodyDiv w:val="1"/>
      <w:marLeft w:val="0"/>
      <w:marRight w:val="0"/>
      <w:marTop w:val="0"/>
      <w:marBottom w:val="0"/>
      <w:divBdr>
        <w:top w:val="none" w:sz="0" w:space="0" w:color="auto"/>
        <w:left w:val="none" w:sz="0" w:space="0" w:color="auto"/>
        <w:bottom w:val="none" w:sz="0" w:space="0" w:color="auto"/>
        <w:right w:val="none" w:sz="0" w:space="0" w:color="auto"/>
      </w:divBdr>
    </w:div>
    <w:div w:id="904336468">
      <w:bodyDiv w:val="1"/>
      <w:marLeft w:val="0"/>
      <w:marRight w:val="0"/>
      <w:marTop w:val="0"/>
      <w:marBottom w:val="0"/>
      <w:divBdr>
        <w:top w:val="none" w:sz="0" w:space="0" w:color="auto"/>
        <w:left w:val="none" w:sz="0" w:space="0" w:color="auto"/>
        <w:bottom w:val="none" w:sz="0" w:space="0" w:color="auto"/>
        <w:right w:val="none" w:sz="0" w:space="0" w:color="auto"/>
      </w:divBdr>
    </w:div>
    <w:div w:id="928931235">
      <w:bodyDiv w:val="1"/>
      <w:marLeft w:val="0"/>
      <w:marRight w:val="0"/>
      <w:marTop w:val="0"/>
      <w:marBottom w:val="0"/>
      <w:divBdr>
        <w:top w:val="none" w:sz="0" w:space="0" w:color="auto"/>
        <w:left w:val="none" w:sz="0" w:space="0" w:color="auto"/>
        <w:bottom w:val="none" w:sz="0" w:space="0" w:color="auto"/>
        <w:right w:val="none" w:sz="0" w:space="0" w:color="auto"/>
      </w:divBdr>
    </w:div>
    <w:div w:id="960258988">
      <w:bodyDiv w:val="1"/>
      <w:marLeft w:val="0"/>
      <w:marRight w:val="0"/>
      <w:marTop w:val="0"/>
      <w:marBottom w:val="0"/>
      <w:divBdr>
        <w:top w:val="none" w:sz="0" w:space="0" w:color="auto"/>
        <w:left w:val="none" w:sz="0" w:space="0" w:color="auto"/>
        <w:bottom w:val="none" w:sz="0" w:space="0" w:color="auto"/>
        <w:right w:val="none" w:sz="0" w:space="0" w:color="auto"/>
      </w:divBdr>
    </w:div>
    <w:div w:id="1027868596">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73647675">
      <w:bodyDiv w:val="1"/>
      <w:marLeft w:val="0"/>
      <w:marRight w:val="0"/>
      <w:marTop w:val="0"/>
      <w:marBottom w:val="0"/>
      <w:divBdr>
        <w:top w:val="none" w:sz="0" w:space="0" w:color="auto"/>
        <w:left w:val="none" w:sz="0" w:space="0" w:color="auto"/>
        <w:bottom w:val="none" w:sz="0" w:space="0" w:color="auto"/>
        <w:right w:val="none" w:sz="0" w:space="0" w:color="auto"/>
      </w:divBdr>
    </w:div>
    <w:div w:id="1177380766">
      <w:bodyDiv w:val="1"/>
      <w:marLeft w:val="0"/>
      <w:marRight w:val="0"/>
      <w:marTop w:val="0"/>
      <w:marBottom w:val="0"/>
      <w:divBdr>
        <w:top w:val="none" w:sz="0" w:space="0" w:color="auto"/>
        <w:left w:val="none" w:sz="0" w:space="0" w:color="auto"/>
        <w:bottom w:val="none" w:sz="0" w:space="0" w:color="auto"/>
        <w:right w:val="none" w:sz="0" w:space="0" w:color="auto"/>
      </w:divBdr>
    </w:div>
    <w:div w:id="1193223889">
      <w:bodyDiv w:val="1"/>
      <w:marLeft w:val="0"/>
      <w:marRight w:val="0"/>
      <w:marTop w:val="0"/>
      <w:marBottom w:val="0"/>
      <w:divBdr>
        <w:top w:val="none" w:sz="0" w:space="0" w:color="auto"/>
        <w:left w:val="none" w:sz="0" w:space="0" w:color="auto"/>
        <w:bottom w:val="none" w:sz="0" w:space="0" w:color="auto"/>
        <w:right w:val="none" w:sz="0" w:space="0" w:color="auto"/>
      </w:divBdr>
    </w:div>
    <w:div w:id="1335258803">
      <w:bodyDiv w:val="1"/>
      <w:marLeft w:val="0"/>
      <w:marRight w:val="0"/>
      <w:marTop w:val="0"/>
      <w:marBottom w:val="0"/>
      <w:divBdr>
        <w:top w:val="none" w:sz="0" w:space="0" w:color="auto"/>
        <w:left w:val="none" w:sz="0" w:space="0" w:color="auto"/>
        <w:bottom w:val="none" w:sz="0" w:space="0" w:color="auto"/>
        <w:right w:val="none" w:sz="0" w:space="0" w:color="auto"/>
      </w:divBdr>
    </w:div>
    <w:div w:id="1424649529">
      <w:bodyDiv w:val="1"/>
      <w:marLeft w:val="0"/>
      <w:marRight w:val="0"/>
      <w:marTop w:val="0"/>
      <w:marBottom w:val="0"/>
      <w:divBdr>
        <w:top w:val="none" w:sz="0" w:space="0" w:color="auto"/>
        <w:left w:val="none" w:sz="0" w:space="0" w:color="auto"/>
        <w:bottom w:val="none" w:sz="0" w:space="0" w:color="auto"/>
        <w:right w:val="none" w:sz="0" w:space="0" w:color="auto"/>
      </w:divBdr>
    </w:div>
    <w:div w:id="1544370224">
      <w:bodyDiv w:val="1"/>
      <w:marLeft w:val="0"/>
      <w:marRight w:val="0"/>
      <w:marTop w:val="0"/>
      <w:marBottom w:val="0"/>
      <w:divBdr>
        <w:top w:val="none" w:sz="0" w:space="0" w:color="auto"/>
        <w:left w:val="none" w:sz="0" w:space="0" w:color="auto"/>
        <w:bottom w:val="none" w:sz="0" w:space="0" w:color="auto"/>
        <w:right w:val="none" w:sz="0" w:space="0" w:color="auto"/>
      </w:divBdr>
    </w:div>
    <w:div w:id="1594246033">
      <w:bodyDiv w:val="1"/>
      <w:marLeft w:val="0"/>
      <w:marRight w:val="0"/>
      <w:marTop w:val="0"/>
      <w:marBottom w:val="0"/>
      <w:divBdr>
        <w:top w:val="none" w:sz="0" w:space="0" w:color="auto"/>
        <w:left w:val="none" w:sz="0" w:space="0" w:color="auto"/>
        <w:bottom w:val="none" w:sz="0" w:space="0" w:color="auto"/>
        <w:right w:val="none" w:sz="0" w:space="0" w:color="auto"/>
      </w:divBdr>
    </w:div>
    <w:div w:id="1795559066">
      <w:bodyDiv w:val="1"/>
      <w:marLeft w:val="0"/>
      <w:marRight w:val="0"/>
      <w:marTop w:val="0"/>
      <w:marBottom w:val="0"/>
      <w:divBdr>
        <w:top w:val="none" w:sz="0" w:space="0" w:color="auto"/>
        <w:left w:val="none" w:sz="0" w:space="0" w:color="auto"/>
        <w:bottom w:val="none" w:sz="0" w:space="0" w:color="auto"/>
        <w:right w:val="none" w:sz="0" w:space="0" w:color="auto"/>
      </w:divBdr>
      <w:divsChild>
        <w:div w:id="1619606864">
          <w:marLeft w:val="0"/>
          <w:marRight w:val="0"/>
          <w:marTop w:val="0"/>
          <w:marBottom w:val="360"/>
          <w:divBdr>
            <w:top w:val="none" w:sz="0" w:space="0" w:color="auto"/>
            <w:left w:val="none" w:sz="0" w:space="0" w:color="auto"/>
            <w:bottom w:val="none" w:sz="0" w:space="0" w:color="auto"/>
            <w:right w:val="none" w:sz="0" w:space="0" w:color="auto"/>
          </w:divBdr>
        </w:div>
        <w:div w:id="1208564908">
          <w:marLeft w:val="0"/>
          <w:marRight w:val="0"/>
          <w:marTop w:val="0"/>
          <w:marBottom w:val="360"/>
          <w:divBdr>
            <w:top w:val="none" w:sz="0" w:space="0" w:color="auto"/>
            <w:left w:val="none" w:sz="0" w:space="0" w:color="auto"/>
            <w:bottom w:val="none" w:sz="0" w:space="0" w:color="auto"/>
            <w:right w:val="none" w:sz="0" w:space="0" w:color="auto"/>
          </w:divBdr>
        </w:div>
        <w:div w:id="1794401966">
          <w:marLeft w:val="0"/>
          <w:marRight w:val="0"/>
          <w:marTop w:val="0"/>
          <w:marBottom w:val="360"/>
          <w:divBdr>
            <w:top w:val="none" w:sz="0" w:space="0" w:color="auto"/>
            <w:left w:val="none" w:sz="0" w:space="0" w:color="auto"/>
            <w:bottom w:val="none" w:sz="0" w:space="0" w:color="auto"/>
            <w:right w:val="none" w:sz="0" w:space="0" w:color="auto"/>
          </w:divBdr>
        </w:div>
        <w:div w:id="155999365">
          <w:marLeft w:val="0"/>
          <w:marRight w:val="0"/>
          <w:marTop w:val="0"/>
          <w:marBottom w:val="360"/>
          <w:divBdr>
            <w:top w:val="none" w:sz="0" w:space="0" w:color="auto"/>
            <w:left w:val="none" w:sz="0" w:space="0" w:color="auto"/>
            <w:bottom w:val="none" w:sz="0" w:space="0" w:color="auto"/>
            <w:right w:val="none" w:sz="0" w:space="0" w:color="auto"/>
          </w:divBdr>
        </w:div>
        <w:div w:id="916326691">
          <w:marLeft w:val="0"/>
          <w:marRight w:val="0"/>
          <w:marTop w:val="0"/>
          <w:marBottom w:val="360"/>
          <w:divBdr>
            <w:top w:val="none" w:sz="0" w:space="0" w:color="auto"/>
            <w:left w:val="none" w:sz="0" w:space="0" w:color="auto"/>
            <w:bottom w:val="none" w:sz="0" w:space="0" w:color="auto"/>
            <w:right w:val="none" w:sz="0" w:space="0" w:color="auto"/>
          </w:divBdr>
        </w:div>
        <w:div w:id="878664948">
          <w:marLeft w:val="0"/>
          <w:marRight w:val="0"/>
          <w:marTop w:val="0"/>
          <w:marBottom w:val="360"/>
          <w:divBdr>
            <w:top w:val="none" w:sz="0" w:space="0" w:color="auto"/>
            <w:left w:val="none" w:sz="0" w:space="0" w:color="auto"/>
            <w:bottom w:val="none" w:sz="0" w:space="0" w:color="auto"/>
            <w:right w:val="none" w:sz="0" w:space="0" w:color="auto"/>
          </w:divBdr>
        </w:div>
        <w:div w:id="2097822986">
          <w:marLeft w:val="0"/>
          <w:marRight w:val="0"/>
          <w:marTop w:val="0"/>
          <w:marBottom w:val="360"/>
          <w:divBdr>
            <w:top w:val="none" w:sz="0" w:space="0" w:color="auto"/>
            <w:left w:val="none" w:sz="0" w:space="0" w:color="auto"/>
            <w:bottom w:val="none" w:sz="0" w:space="0" w:color="auto"/>
            <w:right w:val="none" w:sz="0" w:space="0" w:color="auto"/>
          </w:divBdr>
        </w:div>
        <w:div w:id="1590500426">
          <w:marLeft w:val="0"/>
          <w:marRight w:val="0"/>
          <w:marTop w:val="0"/>
          <w:marBottom w:val="360"/>
          <w:divBdr>
            <w:top w:val="none" w:sz="0" w:space="0" w:color="auto"/>
            <w:left w:val="none" w:sz="0" w:space="0" w:color="auto"/>
            <w:bottom w:val="none" w:sz="0" w:space="0" w:color="auto"/>
            <w:right w:val="none" w:sz="0" w:space="0" w:color="auto"/>
          </w:divBdr>
        </w:div>
        <w:div w:id="1926257676">
          <w:marLeft w:val="0"/>
          <w:marRight w:val="0"/>
          <w:marTop w:val="0"/>
          <w:marBottom w:val="0"/>
          <w:divBdr>
            <w:top w:val="none" w:sz="0" w:space="0" w:color="auto"/>
            <w:left w:val="none" w:sz="0" w:space="0" w:color="auto"/>
            <w:bottom w:val="none" w:sz="0" w:space="0" w:color="auto"/>
            <w:right w:val="none" w:sz="0" w:space="0" w:color="auto"/>
          </w:divBdr>
        </w:div>
      </w:divsChild>
    </w:div>
    <w:div w:id="1954434037">
      <w:bodyDiv w:val="1"/>
      <w:marLeft w:val="0"/>
      <w:marRight w:val="0"/>
      <w:marTop w:val="0"/>
      <w:marBottom w:val="0"/>
      <w:divBdr>
        <w:top w:val="none" w:sz="0" w:space="0" w:color="auto"/>
        <w:left w:val="none" w:sz="0" w:space="0" w:color="auto"/>
        <w:bottom w:val="none" w:sz="0" w:space="0" w:color="auto"/>
        <w:right w:val="none" w:sz="0" w:space="0" w:color="auto"/>
      </w:divBdr>
    </w:div>
    <w:div w:id="2097895308">
      <w:bodyDiv w:val="1"/>
      <w:marLeft w:val="0"/>
      <w:marRight w:val="0"/>
      <w:marTop w:val="0"/>
      <w:marBottom w:val="0"/>
      <w:divBdr>
        <w:top w:val="none" w:sz="0" w:space="0" w:color="auto"/>
        <w:left w:val="none" w:sz="0" w:space="0" w:color="auto"/>
        <w:bottom w:val="none" w:sz="0" w:space="0" w:color="auto"/>
        <w:right w:val="none" w:sz="0" w:space="0" w:color="auto"/>
      </w:divBdr>
    </w:div>
    <w:div w:id="211886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796885-B7A4-4EA7-8E4D-2415C7BFF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19</Pages>
  <Words>6953</Words>
  <Characters>39637</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юдбимдж</dc:creator>
  <cp:keywords/>
  <dc:description/>
  <cp:lastModifiedBy>Соллнышко</cp:lastModifiedBy>
  <cp:revision>47</cp:revision>
  <cp:lastPrinted>2022-09-19T18:46:00Z</cp:lastPrinted>
  <dcterms:created xsi:type="dcterms:W3CDTF">2022-09-11T12:07:00Z</dcterms:created>
  <dcterms:modified xsi:type="dcterms:W3CDTF">2024-10-15T10:10:00Z</dcterms:modified>
</cp:coreProperties>
</file>