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12" w:rsidRDefault="00CF26F0" w:rsidP="00FB69AB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6482715" cy="8920480"/>
            <wp:effectExtent l="19050" t="0" r="0" b="0"/>
            <wp:docPr id="2" name="Рисунок 1" descr="img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892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B14" w:rsidRDefault="009B1B14" w:rsidP="00BD6E96">
      <w:pPr>
        <w:rPr>
          <w:b/>
          <w:sz w:val="32"/>
          <w:szCs w:val="32"/>
        </w:rPr>
      </w:pPr>
    </w:p>
    <w:p w:rsidR="009B1B14" w:rsidRPr="009B1B14" w:rsidRDefault="009B1B14" w:rsidP="00BD6E96">
      <w:pPr>
        <w:tabs>
          <w:tab w:val="left" w:pos="851"/>
        </w:tabs>
        <w:jc w:val="both"/>
        <w:rPr>
          <w:sz w:val="28"/>
          <w:szCs w:val="28"/>
        </w:rPr>
      </w:pPr>
      <w:r w:rsidRPr="009B1B14">
        <w:rPr>
          <w:sz w:val="28"/>
          <w:szCs w:val="28"/>
        </w:rPr>
        <w:lastRenderedPageBreak/>
        <w:t>Учебн</w:t>
      </w:r>
      <w:r>
        <w:rPr>
          <w:sz w:val="28"/>
          <w:szCs w:val="28"/>
        </w:rPr>
        <w:t>ый план МБДОУ  д/с «Солнышко</w:t>
      </w:r>
      <w:r w:rsidR="0081033A">
        <w:rPr>
          <w:sz w:val="28"/>
          <w:szCs w:val="28"/>
        </w:rPr>
        <w:t>» на 2024 – 2025</w:t>
      </w:r>
      <w:r w:rsidRPr="009B1B14">
        <w:rPr>
          <w:sz w:val="28"/>
          <w:szCs w:val="28"/>
        </w:rPr>
        <w:t xml:space="preserve"> учебный год разработан в соответствии с:</w:t>
      </w:r>
    </w:p>
    <w:p w:rsidR="009B1B14" w:rsidRPr="009B1B14" w:rsidRDefault="00425973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B14" w:rsidRPr="009B1B14">
        <w:rPr>
          <w:sz w:val="28"/>
          <w:szCs w:val="28"/>
        </w:rPr>
        <w:t>Федеральным законом от 29.12.2012г. № 273-ФЗ «Об образовании в Российской Федерации»;</w:t>
      </w:r>
    </w:p>
    <w:p w:rsidR="009B1B14" w:rsidRPr="009B1B14" w:rsidRDefault="00425973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B14" w:rsidRPr="009B1B14">
        <w:rPr>
          <w:sz w:val="28"/>
          <w:szCs w:val="28"/>
        </w:rPr>
        <w:t>Приказом Министерства просвещения России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9B1B14" w:rsidRPr="009B1B14" w:rsidRDefault="00425973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B14" w:rsidRPr="009B1B14">
        <w:rPr>
          <w:sz w:val="28"/>
          <w:szCs w:val="28"/>
        </w:rPr>
        <w:t>Санитарно - эпидемиологическими правилами и нормативами СанПиН 1.2.3685-21</w:t>
      </w:r>
    </w:p>
    <w:p w:rsidR="009B1B14" w:rsidRPr="009B1B14" w:rsidRDefault="009B1B14" w:rsidP="00BD6E96">
      <w:pPr>
        <w:tabs>
          <w:tab w:val="left" w:pos="851"/>
        </w:tabs>
        <w:jc w:val="both"/>
        <w:rPr>
          <w:sz w:val="28"/>
          <w:szCs w:val="28"/>
        </w:rPr>
      </w:pPr>
      <w:r w:rsidRPr="009B1B14">
        <w:rPr>
          <w:sz w:val="28"/>
          <w:szCs w:val="28"/>
        </w:rPr>
        <w:t>«Гигиенические нормативы и требования к обеспечению безопасности и (или) безвредности для человека факторов среды обитания» от 28.01.2021г.; Санитарно - эпидемиологическими правилами и нормативами СанПиН 2.3/2.4.3590-20</w:t>
      </w:r>
    </w:p>
    <w:p w:rsidR="009B1B14" w:rsidRPr="009B1B14" w:rsidRDefault="00425973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B14" w:rsidRPr="009B1B14">
        <w:rPr>
          <w:sz w:val="28"/>
          <w:szCs w:val="28"/>
        </w:rPr>
        <w:t>«Санитарно – эпидемиологические требования к организации общественного питания населения» от 27.10.2020г.;</w:t>
      </w:r>
    </w:p>
    <w:p w:rsidR="009B1B14" w:rsidRPr="009B1B14" w:rsidRDefault="00425973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1B14" w:rsidRPr="009B1B14">
        <w:rPr>
          <w:sz w:val="28"/>
          <w:szCs w:val="28"/>
        </w:rPr>
        <w:t>Приказом Министерства образования и науки Российской Федерации от 17.10.2013</w:t>
      </w:r>
    </w:p>
    <w:p w:rsidR="009B1B14" w:rsidRPr="009B1B14" w:rsidRDefault="009B1B14" w:rsidP="00BD6E96">
      <w:pPr>
        <w:tabs>
          <w:tab w:val="left" w:pos="851"/>
        </w:tabs>
        <w:jc w:val="both"/>
        <w:rPr>
          <w:sz w:val="28"/>
          <w:szCs w:val="28"/>
        </w:rPr>
      </w:pPr>
      <w:r w:rsidRPr="009B1B14">
        <w:rPr>
          <w:sz w:val="28"/>
          <w:szCs w:val="28"/>
        </w:rPr>
        <w:t>№ 1155 «Об утверждении федерального государственного стандарта дошкольного образования».</w:t>
      </w:r>
    </w:p>
    <w:p w:rsidR="009B1B14" w:rsidRPr="009B1B14" w:rsidRDefault="009B1B14" w:rsidP="00BD6E96">
      <w:pPr>
        <w:tabs>
          <w:tab w:val="left" w:pos="851"/>
        </w:tabs>
        <w:jc w:val="both"/>
        <w:rPr>
          <w:sz w:val="28"/>
          <w:szCs w:val="28"/>
        </w:rPr>
      </w:pPr>
      <w:r w:rsidRPr="009B1B14">
        <w:rPr>
          <w:sz w:val="28"/>
          <w:szCs w:val="28"/>
        </w:rPr>
        <w:t>Учебн</w:t>
      </w:r>
      <w:r>
        <w:rPr>
          <w:sz w:val="28"/>
          <w:szCs w:val="28"/>
        </w:rPr>
        <w:t>ый план МБДОУ д/с «Солнышко</w:t>
      </w:r>
      <w:r w:rsidR="0081033A">
        <w:rPr>
          <w:sz w:val="28"/>
          <w:szCs w:val="28"/>
        </w:rPr>
        <w:t>» на 2024 – 2025</w:t>
      </w:r>
      <w:r w:rsidRPr="009B1B14">
        <w:rPr>
          <w:sz w:val="28"/>
          <w:szCs w:val="28"/>
        </w:rPr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9B1B14" w:rsidRPr="009B1B14" w:rsidRDefault="0081033A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Учебный год начинается с 2 сентября и заканчивается 30</w:t>
      </w:r>
      <w:r w:rsidR="009B1B14" w:rsidRPr="009B1B14">
        <w:rPr>
          <w:sz w:val="28"/>
          <w:szCs w:val="28"/>
        </w:rPr>
        <w:t xml:space="preserve"> мая. Детский сад работает в режиме полного дня (12-часового пребывания) при пятидневной рабочей неделе.</w:t>
      </w:r>
    </w:p>
    <w:p w:rsidR="009B1B14" w:rsidRDefault="0081033A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9B1B14" w:rsidRPr="009B1B14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="00425973">
        <w:rPr>
          <w:sz w:val="28"/>
          <w:szCs w:val="28"/>
        </w:rPr>
        <w:t xml:space="preserve"> учебный год</w:t>
      </w:r>
      <w:r w:rsidR="009B1B14">
        <w:rPr>
          <w:sz w:val="28"/>
          <w:szCs w:val="28"/>
        </w:rPr>
        <w:t xml:space="preserve"> в МБДО</w:t>
      </w:r>
      <w:r>
        <w:rPr>
          <w:sz w:val="28"/>
          <w:szCs w:val="28"/>
        </w:rPr>
        <w:t>У д/с «Солнышко» функционирует 5</w:t>
      </w:r>
      <w:r w:rsidR="009B1B14" w:rsidRPr="009B1B14">
        <w:rPr>
          <w:sz w:val="28"/>
          <w:szCs w:val="28"/>
        </w:rPr>
        <w:t xml:space="preserve"> общеобразовательных групп, укомплектованных в соответствии с возрастными</w:t>
      </w:r>
    </w:p>
    <w:p w:rsidR="00EB68A8" w:rsidRPr="005271B7" w:rsidRDefault="009B1B14" w:rsidP="00BD6E9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нормами:</w:t>
      </w:r>
    </w:p>
    <w:p w:rsidR="00EB68A8" w:rsidRPr="00EB68A8" w:rsidRDefault="00EB68A8" w:rsidP="00BD6E96">
      <w:pPr>
        <w:widowControl w:val="0"/>
        <w:tabs>
          <w:tab w:val="right" w:leader="underscore" w:pos="935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B68A8">
        <w:rPr>
          <w:color w:val="000000"/>
          <w:sz w:val="28"/>
          <w:szCs w:val="28"/>
        </w:rPr>
        <w:t>1. 2- я гру</w:t>
      </w:r>
      <w:r w:rsidR="005F5E5C">
        <w:rPr>
          <w:color w:val="000000"/>
          <w:sz w:val="28"/>
          <w:szCs w:val="28"/>
        </w:rPr>
        <w:t xml:space="preserve">ппа </w:t>
      </w:r>
      <w:r w:rsidR="00FC6F5E">
        <w:rPr>
          <w:color w:val="000000"/>
          <w:sz w:val="28"/>
          <w:szCs w:val="28"/>
        </w:rPr>
        <w:t>раннего возраста № 1 – 19</w:t>
      </w:r>
      <w:r w:rsidRPr="00EB68A8">
        <w:rPr>
          <w:color w:val="000000"/>
          <w:sz w:val="28"/>
          <w:szCs w:val="28"/>
        </w:rPr>
        <w:t xml:space="preserve"> человек </w:t>
      </w:r>
    </w:p>
    <w:p w:rsidR="00EB68A8" w:rsidRPr="00EB68A8" w:rsidRDefault="00E400A1" w:rsidP="00BD6E96">
      <w:pPr>
        <w:widowControl w:val="0"/>
        <w:tabs>
          <w:tab w:val="left" w:pos="1800"/>
          <w:tab w:val="right" w:leader="underscore" w:pos="93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 </w:t>
      </w:r>
      <w:r w:rsidR="00FC6F5E">
        <w:rPr>
          <w:color w:val="000000"/>
          <w:sz w:val="28"/>
          <w:szCs w:val="28"/>
        </w:rPr>
        <w:t>Младшая группа № 2 – 19</w:t>
      </w:r>
      <w:r w:rsidR="008103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человек</w:t>
      </w:r>
    </w:p>
    <w:p w:rsidR="00EB68A8" w:rsidRPr="00EB68A8" w:rsidRDefault="00B071FD" w:rsidP="00BD6E96">
      <w:pPr>
        <w:widowControl w:val="0"/>
        <w:tabs>
          <w:tab w:val="left" w:pos="1800"/>
          <w:tab w:val="right" w:leader="underscore" w:pos="93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</w:t>
      </w:r>
      <w:r w:rsidR="00521088">
        <w:rPr>
          <w:color w:val="000000"/>
          <w:sz w:val="28"/>
          <w:szCs w:val="28"/>
        </w:rPr>
        <w:t xml:space="preserve">редняя </w:t>
      </w:r>
      <w:r w:rsidR="00FC6F5E">
        <w:rPr>
          <w:color w:val="000000"/>
          <w:sz w:val="28"/>
          <w:szCs w:val="28"/>
        </w:rPr>
        <w:t xml:space="preserve">группа № 3 – 23 </w:t>
      </w:r>
      <w:r w:rsidR="00E400A1">
        <w:rPr>
          <w:color w:val="000000"/>
          <w:sz w:val="28"/>
          <w:szCs w:val="28"/>
        </w:rPr>
        <w:t>человек</w:t>
      </w:r>
      <w:r w:rsidR="0081033A">
        <w:rPr>
          <w:color w:val="000000"/>
          <w:sz w:val="28"/>
          <w:szCs w:val="28"/>
        </w:rPr>
        <w:t>а</w:t>
      </w:r>
    </w:p>
    <w:p w:rsidR="00EB68A8" w:rsidRPr="00EB68A8" w:rsidRDefault="00FC6F5E" w:rsidP="00BD6E96">
      <w:pPr>
        <w:widowControl w:val="0"/>
        <w:tabs>
          <w:tab w:val="left" w:pos="1800"/>
          <w:tab w:val="right" w:leader="underscore" w:pos="93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Старшая группа № 4 –  2</w:t>
      </w:r>
      <w:r w:rsidR="0081033A">
        <w:rPr>
          <w:color w:val="000000"/>
          <w:sz w:val="28"/>
          <w:szCs w:val="28"/>
        </w:rPr>
        <w:t xml:space="preserve">8 </w:t>
      </w:r>
      <w:r w:rsidR="00E400A1">
        <w:rPr>
          <w:color w:val="000000"/>
          <w:sz w:val="28"/>
          <w:szCs w:val="28"/>
        </w:rPr>
        <w:t>человек</w:t>
      </w:r>
    </w:p>
    <w:p w:rsidR="00EB68A8" w:rsidRDefault="005F5E5C" w:rsidP="0081033A">
      <w:pPr>
        <w:widowControl w:val="0"/>
        <w:tabs>
          <w:tab w:val="left" w:pos="1800"/>
          <w:tab w:val="right" w:leader="underscore" w:pos="9356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Подготов</w:t>
      </w:r>
      <w:r w:rsidR="00CC6B7C">
        <w:rPr>
          <w:color w:val="000000"/>
          <w:sz w:val="28"/>
          <w:szCs w:val="28"/>
        </w:rPr>
        <w:t>ительная к школе группа № 5 – 28</w:t>
      </w:r>
      <w:r w:rsidR="0081033A">
        <w:rPr>
          <w:color w:val="000000"/>
          <w:sz w:val="28"/>
          <w:szCs w:val="28"/>
        </w:rPr>
        <w:t xml:space="preserve"> </w:t>
      </w:r>
      <w:r w:rsidR="00E400A1">
        <w:rPr>
          <w:color w:val="000000"/>
          <w:sz w:val="28"/>
          <w:szCs w:val="28"/>
        </w:rPr>
        <w:t xml:space="preserve"> человек</w:t>
      </w:r>
    </w:p>
    <w:p w:rsidR="009B1B14" w:rsidRDefault="009B1B14" w:rsidP="00BE1929">
      <w:pPr>
        <w:pStyle w:val="aa"/>
        <w:spacing w:before="65"/>
        <w:ind w:left="0" w:right="3"/>
        <w:jc w:val="both"/>
      </w:pPr>
      <w:r>
        <w:t>Учебный</w:t>
      </w:r>
      <w:r w:rsidR="0081033A">
        <w:t xml:space="preserve"> </w:t>
      </w:r>
      <w:r>
        <w:t>план</w:t>
      </w:r>
      <w:r w:rsidR="0081033A">
        <w:t xml:space="preserve"> </w:t>
      </w:r>
      <w:r>
        <w:t>МБДОУ</w:t>
      </w:r>
      <w:r w:rsidR="0081033A">
        <w:t xml:space="preserve"> </w:t>
      </w:r>
      <w:r>
        <w:t>д/с</w:t>
      </w:r>
      <w:r w:rsidR="0081033A">
        <w:t xml:space="preserve"> </w:t>
      </w:r>
      <w:r>
        <w:t>«Солнышко»</w:t>
      </w:r>
      <w:r w:rsidR="0081033A">
        <w:t xml:space="preserve"> </w:t>
      </w:r>
      <w:r>
        <w:t>соответствует</w:t>
      </w:r>
      <w:r w:rsidR="0081033A">
        <w:t xml:space="preserve"> </w:t>
      </w:r>
      <w:r>
        <w:t>Уставу</w:t>
      </w:r>
      <w:r w:rsidR="0081033A">
        <w:t xml:space="preserve"> </w:t>
      </w:r>
      <w:r>
        <w:t>ДОУ,</w:t>
      </w:r>
      <w:r w:rsidR="0081033A">
        <w:t xml:space="preserve"> </w:t>
      </w:r>
      <w:r>
        <w:t>образовательной</w:t>
      </w:r>
      <w:r w:rsidR="0081033A">
        <w:t xml:space="preserve"> </w:t>
      </w:r>
      <w:r>
        <w:t>программе,</w:t>
      </w:r>
      <w:r w:rsidR="0081033A">
        <w:t xml:space="preserve"> </w:t>
      </w:r>
      <w:r>
        <w:t>гарантирует</w:t>
      </w:r>
      <w:r w:rsidR="0081033A">
        <w:t xml:space="preserve"> </w:t>
      </w:r>
      <w:r>
        <w:t>ребенку</w:t>
      </w:r>
      <w:r w:rsidR="0081033A">
        <w:t xml:space="preserve"> </w:t>
      </w:r>
      <w:r>
        <w:t>получение</w:t>
      </w:r>
      <w:r w:rsidR="0081033A">
        <w:t xml:space="preserve"> </w:t>
      </w:r>
      <w:r>
        <w:t>дошкольного</w:t>
      </w:r>
      <w:r w:rsidR="0081033A">
        <w:t xml:space="preserve"> </w:t>
      </w:r>
      <w:r>
        <w:t xml:space="preserve">образования. </w:t>
      </w:r>
    </w:p>
    <w:p w:rsidR="009B1B14" w:rsidRDefault="009B1B14" w:rsidP="00BE1929">
      <w:pPr>
        <w:pStyle w:val="aa"/>
        <w:spacing w:before="65"/>
        <w:ind w:left="0" w:right="3" w:firstLine="709"/>
        <w:jc w:val="both"/>
      </w:pPr>
      <w:r>
        <w:t>В структуре</w:t>
      </w:r>
      <w:r w:rsidR="0081033A">
        <w:t xml:space="preserve"> </w:t>
      </w:r>
      <w:r>
        <w:t>учебного</w:t>
      </w:r>
      <w:r w:rsidR="0081033A">
        <w:t xml:space="preserve"> </w:t>
      </w:r>
      <w:r>
        <w:t>плана</w:t>
      </w:r>
      <w:r w:rsidR="0081033A">
        <w:t xml:space="preserve"> </w:t>
      </w:r>
      <w:r>
        <w:t>выделяются</w:t>
      </w:r>
      <w:r w:rsidR="0081033A">
        <w:t xml:space="preserve"> </w:t>
      </w:r>
      <w:r>
        <w:t>инвариантная</w:t>
      </w:r>
      <w:r w:rsidR="0081033A">
        <w:t xml:space="preserve"> </w:t>
      </w:r>
      <w:r>
        <w:t>и</w:t>
      </w:r>
      <w:r w:rsidR="0081033A">
        <w:t xml:space="preserve"> </w:t>
      </w:r>
      <w:r>
        <w:t>вариативная</w:t>
      </w:r>
      <w:r w:rsidR="0081033A">
        <w:t xml:space="preserve"> </w:t>
      </w:r>
      <w:r>
        <w:t>часть.</w:t>
      </w:r>
      <w:r w:rsidR="0081033A">
        <w:t xml:space="preserve"> </w:t>
      </w:r>
      <w:r>
        <w:t>Инвариантная</w:t>
      </w:r>
      <w:r w:rsidR="0081033A">
        <w:t xml:space="preserve"> </w:t>
      </w:r>
      <w:r>
        <w:t>часть</w:t>
      </w:r>
      <w:r w:rsidR="0081033A">
        <w:t xml:space="preserve"> </w:t>
      </w:r>
      <w:r>
        <w:t>обеспечивает</w:t>
      </w:r>
      <w:r w:rsidR="0081033A">
        <w:t xml:space="preserve"> </w:t>
      </w:r>
      <w:r>
        <w:t>выполнение</w:t>
      </w:r>
      <w:r w:rsidR="0081033A">
        <w:t xml:space="preserve"> </w:t>
      </w:r>
      <w:r>
        <w:t>обязательной</w:t>
      </w:r>
      <w:r w:rsidR="0081033A">
        <w:t xml:space="preserve"> </w:t>
      </w:r>
      <w:r>
        <w:t>части</w:t>
      </w:r>
      <w:r w:rsidR="0081033A">
        <w:t xml:space="preserve"> </w:t>
      </w:r>
      <w:r>
        <w:t>федеральной</w:t>
      </w:r>
      <w:r w:rsidR="0081033A">
        <w:t xml:space="preserve"> </w:t>
      </w:r>
      <w:r>
        <w:t>образовательной программы дошкольного образования (составляет не менее 60 % от</w:t>
      </w:r>
      <w:r w:rsidR="0081033A">
        <w:t xml:space="preserve"> </w:t>
      </w:r>
      <w:r>
        <w:t>общего</w:t>
      </w:r>
      <w:r w:rsidR="0081033A">
        <w:t xml:space="preserve"> </w:t>
      </w:r>
      <w:r>
        <w:t>нормативного</w:t>
      </w:r>
      <w:r w:rsidR="0081033A">
        <w:t xml:space="preserve"> </w:t>
      </w:r>
      <w:r>
        <w:t>времени,</w:t>
      </w:r>
      <w:r w:rsidR="0081033A">
        <w:t xml:space="preserve"> </w:t>
      </w:r>
      <w:r>
        <w:t>отводимого</w:t>
      </w:r>
      <w:r w:rsidR="0081033A">
        <w:t xml:space="preserve"> </w:t>
      </w:r>
      <w:r>
        <w:t>на</w:t>
      </w:r>
      <w:r w:rsidR="0081033A">
        <w:t xml:space="preserve"> </w:t>
      </w:r>
      <w:r>
        <w:t>освоение</w:t>
      </w:r>
      <w:r w:rsidR="0081033A">
        <w:t xml:space="preserve"> </w:t>
      </w:r>
      <w:r>
        <w:t>образовательной</w:t>
      </w:r>
      <w:r w:rsidR="0081033A">
        <w:t xml:space="preserve"> </w:t>
      </w:r>
      <w:r>
        <w:t>программы дошкольного</w:t>
      </w:r>
      <w:r w:rsidR="0081033A">
        <w:t xml:space="preserve"> </w:t>
      </w:r>
      <w:r>
        <w:t>образования).</w:t>
      </w:r>
    </w:p>
    <w:p w:rsidR="009B1B14" w:rsidRDefault="009B1B14" w:rsidP="00BE1929">
      <w:pPr>
        <w:pStyle w:val="aa"/>
        <w:spacing w:before="65"/>
        <w:ind w:left="0" w:right="3" w:firstLine="709"/>
        <w:jc w:val="both"/>
      </w:pPr>
      <w:r>
        <w:t>В</w:t>
      </w:r>
      <w:r w:rsidR="0081033A">
        <w:t xml:space="preserve"> </w:t>
      </w:r>
      <w:r>
        <w:t>соответствии</w:t>
      </w:r>
      <w:r w:rsidR="0081033A">
        <w:t xml:space="preserve"> </w:t>
      </w:r>
      <w:r>
        <w:t>с</w:t>
      </w:r>
      <w:r w:rsidR="0081033A">
        <w:t xml:space="preserve"> </w:t>
      </w:r>
      <w:r>
        <w:t>требованиями</w:t>
      </w:r>
      <w:r w:rsidR="0081033A">
        <w:t xml:space="preserve"> </w:t>
      </w:r>
      <w:r>
        <w:t>федеральной</w:t>
      </w:r>
      <w:r w:rsidR="0081033A">
        <w:t xml:space="preserve"> </w:t>
      </w:r>
      <w:r>
        <w:t>образовательной</w:t>
      </w:r>
      <w:r w:rsidR="0081033A">
        <w:t xml:space="preserve"> </w:t>
      </w:r>
      <w:r>
        <w:t>программы</w:t>
      </w:r>
      <w:r w:rsidR="0081033A">
        <w:t xml:space="preserve"> </w:t>
      </w:r>
      <w:r>
        <w:t>дошкольного</w:t>
      </w:r>
      <w:r w:rsidR="0081033A">
        <w:t xml:space="preserve"> </w:t>
      </w:r>
      <w:r>
        <w:t>образования</w:t>
      </w:r>
      <w:r w:rsidR="0081033A">
        <w:t xml:space="preserve"> </w:t>
      </w:r>
      <w:r>
        <w:t>в</w:t>
      </w:r>
      <w:r w:rsidR="0081033A">
        <w:t xml:space="preserve"> </w:t>
      </w:r>
      <w:r>
        <w:t>инвариантной</w:t>
      </w:r>
      <w:r w:rsidR="0081033A">
        <w:t xml:space="preserve"> </w:t>
      </w:r>
      <w:r>
        <w:t>части</w:t>
      </w:r>
      <w:r w:rsidR="0081033A">
        <w:t xml:space="preserve"> </w:t>
      </w:r>
      <w:r>
        <w:t>Плана</w:t>
      </w:r>
      <w:r w:rsidR="0081033A">
        <w:t xml:space="preserve"> </w:t>
      </w:r>
      <w:r>
        <w:t>определено</w:t>
      </w:r>
      <w:r w:rsidR="0081033A">
        <w:t xml:space="preserve"> </w:t>
      </w:r>
      <w:r>
        <w:t>время</w:t>
      </w:r>
      <w:r w:rsidR="0081033A">
        <w:t xml:space="preserve"> </w:t>
      </w:r>
      <w:r>
        <w:t>на</w:t>
      </w:r>
      <w:r w:rsidR="0081033A">
        <w:t xml:space="preserve"> </w:t>
      </w:r>
      <w:r>
        <w:t>образовательную</w:t>
      </w:r>
      <w:r w:rsidR="0081033A">
        <w:t xml:space="preserve"> </w:t>
      </w:r>
      <w:r>
        <w:t>деятельность,</w:t>
      </w:r>
      <w:r w:rsidR="0081033A">
        <w:t xml:space="preserve"> </w:t>
      </w:r>
      <w:r>
        <w:t>отведенное</w:t>
      </w:r>
      <w:r w:rsidR="0081033A">
        <w:t xml:space="preserve"> </w:t>
      </w:r>
      <w:r>
        <w:t>на</w:t>
      </w:r>
      <w:r w:rsidR="0081033A">
        <w:t xml:space="preserve"> </w:t>
      </w:r>
      <w:r>
        <w:t>реализацию</w:t>
      </w:r>
      <w:r w:rsidR="0081033A">
        <w:t xml:space="preserve"> </w:t>
      </w:r>
      <w:r>
        <w:t>образовательных</w:t>
      </w:r>
      <w:r w:rsidR="0081033A">
        <w:t xml:space="preserve"> </w:t>
      </w:r>
      <w:r>
        <w:t>областей.</w:t>
      </w:r>
    </w:p>
    <w:p w:rsidR="009B1B14" w:rsidRDefault="009B1B14" w:rsidP="00BE1929">
      <w:pPr>
        <w:pStyle w:val="aa"/>
        <w:spacing w:before="65"/>
        <w:ind w:left="0" w:right="3" w:firstLine="709"/>
        <w:jc w:val="both"/>
      </w:pPr>
      <w:r>
        <w:t>Содержание</w:t>
      </w:r>
      <w:r w:rsidR="0081033A">
        <w:t xml:space="preserve"> </w:t>
      </w:r>
      <w:r>
        <w:t>педагогической</w:t>
      </w:r>
      <w:r w:rsidR="0081033A">
        <w:t xml:space="preserve"> </w:t>
      </w:r>
      <w:r>
        <w:t>работы</w:t>
      </w:r>
      <w:r w:rsidR="0081033A">
        <w:t xml:space="preserve"> </w:t>
      </w:r>
      <w:r>
        <w:t>по</w:t>
      </w:r>
      <w:r w:rsidR="0081033A">
        <w:t xml:space="preserve"> </w:t>
      </w:r>
      <w:r>
        <w:t>освоению</w:t>
      </w:r>
      <w:r w:rsidR="0081033A">
        <w:t xml:space="preserve"> </w:t>
      </w:r>
      <w:r>
        <w:t>детьми</w:t>
      </w:r>
      <w:r w:rsidR="0081033A">
        <w:t xml:space="preserve"> </w:t>
      </w:r>
      <w:r>
        <w:t>образовательных</w:t>
      </w:r>
      <w:r w:rsidR="0081033A">
        <w:t xml:space="preserve"> </w:t>
      </w:r>
      <w:r>
        <w:lastRenderedPageBreak/>
        <w:t>областей</w:t>
      </w:r>
      <w:r w:rsidR="0081033A">
        <w:t xml:space="preserve"> </w:t>
      </w:r>
      <w:r>
        <w:t>«Физическое</w:t>
      </w:r>
      <w:r w:rsidR="0081033A">
        <w:t xml:space="preserve"> </w:t>
      </w:r>
      <w:r>
        <w:t>развитие»,«Познавательное</w:t>
      </w:r>
      <w:r w:rsidR="0081033A">
        <w:t xml:space="preserve"> </w:t>
      </w:r>
      <w:r>
        <w:t>развитие»,«Речевое</w:t>
      </w:r>
      <w:r w:rsidR="0081033A">
        <w:t xml:space="preserve"> </w:t>
      </w:r>
      <w:r>
        <w:t>развитие»,</w:t>
      </w:r>
    </w:p>
    <w:p w:rsidR="007F750D" w:rsidRDefault="009B1B14" w:rsidP="00BE1929">
      <w:pPr>
        <w:pStyle w:val="aa"/>
        <w:ind w:left="0" w:right="3"/>
        <w:jc w:val="both"/>
      </w:pPr>
      <w:r>
        <w:t>«С</w:t>
      </w:r>
      <w:r w:rsidR="0081033A">
        <w:t xml:space="preserve">оциально-коммуникативное </w:t>
      </w:r>
      <w:r>
        <w:t>развитие», «Художественно-эстетическое развитие»</w:t>
      </w:r>
      <w:r w:rsidR="0081033A">
        <w:t xml:space="preserve"> </w:t>
      </w:r>
      <w:r>
        <w:t>входят в расписание занятий. Они реализуются как в обязательной части и части,</w:t>
      </w:r>
      <w:r w:rsidR="0081033A">
        <w:t xml:space="preserve"> </w:t>
      </w:r>
      <w:r>
        <w:t>формируемой</w:t>
      </w:r>
      <w:r w:rsidR="0081033A">
        <w:t xml:space="preserve"> </w:t>
      </w:r>
      <w:r>
        <w:t>участниками</w:t>
      </w:r>
      <w:r w:rsidR="0081033A">
        <w:t xml:space="preserve"> </w:t>
      </w:r>
      <w:r>
        <w:t>образовательного</w:t>
      </w:r>
      <w:r w:rsidR="0081033A">
        <w:t xml:space="preserve"> </w:t>
      </w:r>
      <w:r>
        <w:t>процесса,</w:t>
      </w:r>
      <w:r w:rsidR="0081033A">
        <w:t xml:space="preserve"> </w:t>
      </w:r>
      <w:r>
        <w:t>так</w:t>
      </w:r>
      <w:r w:rsidR="0081033A">
        <w:t xml:space="preserve"> </w:t>
      </w:r>
      <w:r>
        <w:t>и</w:t>
      </w:r>
      <w:r w:rsidR="0081033A">
        <w:t xml:space="preserve"> </w:t>
      </w:r>
      <w:r>
        <w:t>в</w:t>
      </w:r>
      <w:r w:rsidR="0081033A">
        <w:t xml:space="preserve"> </w:t>
      </w:r>
      <w:r>
        <w:t>о</w:t>
      </w:r>
      <w:r w:rsidR="0081033A">
        <w:t xml:space="preserve"> </w:t>
      </w:r>
      <w:r>
        <w:t>всех</w:t>
      </w:r>
      <w:r w:rsidR="0081033A">
        <w:t xml:space="preserve"> </w:t>
      </w:r>
      <w:r>
        <w:t>видах</w:t>
      </w:r>
      <w:r w:rsidR="0081033A">
        <w:t xml:space="preserve"> </w:t>
      </w:r>
      <w:r>
        <w:t>деятельности и отражены</w:t>
      </w:r>
      <w:r w:rsidR="0081033A">
        <w:t xml:space="preserve"> </w:t>
      </w:r>
      <w:r>
        <w:t>в</w:t>
      </w:r>
      <w:r w:rsidR="0081033A">
        <w:t xml:space="preserve"> </w:t>
      </w:r>
      <w:r>
        <w:t>календарном</w:t>
      </w:r>
      <w:r w:rsidR="0081033A">
        <w:t xml:space="preserve"> </w:t>
      </w:r>
      <w:r>
        <w:t>планировании.</w:t>
      </w:r>
    </w:p>
    <w:p w:rsidR="009B1B14" w:rsidRDefault="009B1B14" w:rsidP="00BE1929">
      <w:pPr>
        <w:pStyle w:val="aa"/>
        <w:ind w:left="0" w:right="3" w:firstLine="709"/>
        <w:jc w:val="both"/>
      </w:pPr>
      <w:r>
        <w:t>При</w:t>
      </w:r>
      <w:r w:rsidR="00BC0E3F">
        <w:t xml:space="preserve"> </w:t>
      </w:r>
      <w:r>
        <w:t>составлении</w:t>
      </w:r>
      <w:r w:rsidR="00BC0E3F">
        <w:t xml:space="preserve"> </w:t>
      </w:r>
      <w:r>
        <w:t>учебного</w:t>
      </w:r>
      <w:r w:rsidR="00BC0E3F">
        <w:t xml:space="preserve"> </w:t>
      </w:r>
      <w:r>
        <w:t>плана</w:t>
      </w:r>
      <w:r w:rsidR="0081033A">
        <w:t xml:space="preserve"> </w:t>
      </w:r>
      <w:r>
        <w:t>учитывались</w:t>
      </w:r>
      <w:r w:rsidR="0081033A">
        <w:t xml:space="preserve"> </w:t>
      </w:r>
      <w:r>
        <w:t>следующие</w:t>
      </w:r>
      <w:r w:rsidR="0081033A">
        <w:t xml:space="preserve"> </w:t>
      </w:r>
      <w:r w:rsidRPr="00425973">
        <w:t>принципы:</w:t>
      </w:r>
    </w:p>
    <w:p w:rsidR="00EF06F6" w:rsidRDefault="007F750D" w:rsidP="00BE1929">
      <w:pPr>
        <w:pStyle w:val="ac"/>
        <w:tabs>
          <w:tab w:val="left" w:pos="1773"/>
        </w:tabs>
        <w:spacing w:line="240" w:lineRule="auto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9B1B14">
        <w:rPr>
          <w:sz w:val="28"/>
        </w:rPr>
        <w:t>принцип</w:t>
      </w:r>
      <w:r w:rsidR="0081033A">
        <w:rPr>
          <w:sz w:val="28"/>
        </w:rPr>
        <w:t xml:space="preserve"> </w:t>
      </w:r>
      <w:r w:rsidR="009B1B14">
        <w:rPr>
          <w:sz w:val="28"/>
        </w:rPr>
        <w:t>развивающего</w:t>
      </w:r>
      <w:r w:rsidR="0081033A">
        <w:rPr>
          <w:sz w:val="28"/>
        </w:rPr>
        <w:t xml:space="preserve"> </w:t>
      </w:r>
      <w:r w:rsidR="009B1B14">
        <w:rPr>
          <w:sz w:val="28"/>
        </w:rPr>
        <w:t>образования,</w:t>
      </w:r>
      <w:r w:rsidR="0081033A">
        <w:rPr>
          <w:sz w:val="28"/>
        </w:rPr>
        <w:t xml:space="preserve"> </w:t>
      </w:r>
      <w:r w:rsidR="009B1B14">
        <w:rPr>
          <w:sz w:val="28"/>
        </w:rPr>
        <w:t>целью</w:t>
      </w:r>
      <w:r w:rsidR="0081033A">
        <w:rPr>
          <w:sz w:val="28"/>
        </w:rPr>
        <w:t xml:space="preserve"> </w:t>
      </w:r>
      <w:r w:rsidR="009B1B14">
        <w:rPr>
          <w:sz w:val="28"/>
        </w:rPr>
        <w:t>которого</w:t>
      </w:r>
      <w:r w:rsidR="0081033A">
        <w:rPr>
          <w:sz w:val="28"/>
        </w:rPr>
        <w:t xml:space="preserve"> </w:t>
      </w:r>
      <w:r w:rsidR="009B1B14">
        <w:rPr>
          <w:sz w:val="28"/>
        </w:rPr>
        <w:t>является</w:t>
      </w:r>
      <w:r w:rsidR="0081033A">
        <w:rPr>
          <w:sz w:val="28"/>
        </w:rPr>
        <w:t xml:space="preserve"> </w:t>
      </w:r>
      <w:r w:rsidR="009B1B14">
        <w:rPr>
          <w:sz w:val="28"/>
        </w:rPr>
        <w:t>развитие</w:t>
      </w:r>
      <w:r w:rsidR="0081033A">
        <w:rPr>
          <w:sz w:val="28"/>
        </w:rPr>
        <w:t xml:space="preserve"> </w:t>
      </w:r>
      <w:r w:rsidR="009B1B14">
        <w:rPr>
          <w:sz w:val="28"/>
        </w:rPr>
        <w:t>ребенка;</w:t>
      </w:r>
    </w:p>
    <w:p w:rsidR="009B1B14" w:rsidRDefault="00425973" w:rsidP="00BE1929">
      <w:pPr>
        <w:pStyle w:val="ac"/>
        <w:tabs>
          <w:tab w:val="left" w:pos="1773"/>
        </w:tabs>
        <w:spacing w:line="240" w:lineRule="auto"/>
        <w:ind w:left="0" w:right="3" w:hanging="720"/>
        <w:jc w:val="both"/>
        <w:rPr>
          <w:sz w:val="28"/>
        </w:rPr>
      </w:pPr>
      <w:r>
        <w:rPr>
          <w:sz w:val="28"/>
        </w:rPr>
        <w:t xml:space="preserve">        - </w:t>
      </w:r>
      <w:r w:rsidR="009B1B14">
        <w:rPr>
          <w:sz w:val="28"/>
        </w:rPr>
        <w:t>принцип</w:t>
      </w:r>
      <w:r w:rsidR="0081033A">
        <w:rPr>
          <w:sz w:val="28"/>
        </w:rPr>
        <w:t xml:space="preserve"> </w:t>
      </w:r>
      <w:r w:rsidR="009B1B14">
        <w:rPr>
          <w:sz w:val="28"/>
        </w:rPr>
        <w:t>научной</w:t>
      </w:r>
      <w:r w:rsidR="0081033A">
        <w:rPr>
          <w:sz w:val="28"/>
        </w:rPr>
        <w:t xml:space="preserve"> обоснованности </w:t>
      </w:r>
      <w:r w:rsidR="009B1B14">
        <w:rPr>
          <w:sz w:val="28"/>
        </w:rPr>
        <w:t>практической</w:t>
      </w:r>
      <w:r w:rsidR="0081033A">
        <w:rPr>
          <w:sz w:val="28"/>
        </w:rPr>
        <w:t xml:space="preserve"> </w:t>
      </w:r>
      <w:r w:rsidR="009B1B14">
        <w:rPr>
          <w:sz w:val="28"/>
        </w:rPr>
        <w:t>применимости;</w:t>
      </w:r>
    </w:p>
    <w:p w:rsidR="009B1B14" w:rsidRDefault="00425973" w:rsidP="00BE1929">
      <w:pPr>
        <w:pStyle w:val="ac"/>
        <w:tabs>
          <w:tab w:val="left" w:pos="1590"/>
        </w:tabs>
        <w:spacing w:line="240" w:lineRule="auto"/>
        <w:ind w:left="0" w:right="3" w:hanging="754"/>
        <w:jc w:val="both"/>
        <w:rPr>
          <w:sz w:val="28"/>
        </w:rPr>
      </w:pPr>
      <w:r>
        <w:rPr>
          <w:sz w:val="28"/>
        </w:rPr>
        <w:t xml:space="preserve">         - </w:t>
      </w:r>
      <w:r w:rsidR="009B1B14">
        <w:rPr>
          <w:sz w:val="28"/>
        </w:rPr>
        <w:t>принцип</w:t>
      </w:r>
      <w:r w:rsidR="0081033A">
        <w:rPr>
          <w:sz w:val="28"/>
        </w:rPr>
        <w:t xml:space="preserve"> соответствия </w:t>
      </w:r>
      <w:r w:rsidR="009B1B14">
        <w:rPr>
          <w:sz w:val="28"/>
        </w:rPr>
        <w:t>критериям</w:t>
      </w:r>
      <w:r w:rsidR="0081033A">
        <w:rPr>
          <w:sz w:val="28"/>
        </w:rPr>
        <w:t xml:space="preserve"> </w:t>
      </w:r>
      <w:r w:rsidR="009B1B14">
        <w:rPr>
          <w:sz w:val="28"/>
        </w:rPr>
        <w:t>полноты,</w:t>
      </w:r>
      <w:r w:rsidR="0081033A">
        <w:rPr>
          <w:sz w:val="28"/>
        </w:rPr>
        <w:t xml:space="preserve"> </w:t>
      </w:r>
      <w:r w:rsidR="009B1B14">
        <w:rPr>
          <w:sz w:val="28"/>
        </w:rPr>
        <w:t>необходимости</w:t>
      </w:r>
      <w:r w:rsidR="0081033A">
        <w:rPr>
          <w:sz w:val="28"/>
        </w:rPr>
        <w:t xml:space="preserve"> </w:t>
      </w:r>
      <w:r w:rsidR="009B1B14">
        <w:rPr>
          <w:sz w:val="28"/>
        </w:rPr>
        <w:t>и</w:t>
      </w:r>
      <w:r w:rsidR="0081033A">
        <w:rPr>
          <w:sz w:val="28"/>
        </w:rPr>
        <w:t xml:space="preserve"> </w:t>
      </w:r>
      <w:r w:rsidR="009B1B14">
        <w:rPr>
          <w:sz w:val="28"/>
        </w:rPr>
        <w:t>достаточности;</w:t>
      </w:r>
    </w:p>
    <w:p w:rsidR="009B1B14" w:rsidRDefault="000975C7" w:rsidP="00BE1929">
      <w:pPr>
        <w:pStyle w:val="ac"/>
        <w:tabs>
          <w:tab w:val="left" w:pos="1629"/>
        </w:tabs>
        <w:spacing w:before="3" w:line="240" w:lineRule="auto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9B1B14">
        <w:rPr>
          <w:sz w:val="28"/>
        </w:rPr>
        <w:t>принцип обеспечения единства воспитательных, развивающих и обучающих</w:t>
      </w:r>
      <w:r w:rsidR="0081033A">
        <w:rPr>
          <w:sz w:val="28"/>
        </w:rPr>
        <w:t xml:space="preserve"> </w:t>
      </w:r>
      <w:r w:rsidR="009B1B14">
        <w:rPr>
          <w:sz w:val="28"/>
        </w:rPr>
        <w:t>целей и задач процесса образования дошкольников, в процессе реализации которых</w:t>
      </w:r>
      <w:r w:rsidR="0081033A">
        <w:rPr>
          <w:sz w:val="28"/>
        </w:rPr>
        <w:t xml:space="preserve"> </w:t>
      </w:r>
      <w:r w:rsidR="009B1B14">
        <w:rPr>
          <w:sz w:val="28"/>
        </w:rPr>
        <w:t>формируются знания, умения, навыки, которые имеют непосредственное отношение</w:t>
      </w:r>
      <w:r w:rsidR="0081033A">
        <w:rPr>
          <w:sz w:val="28"/>
        </w:rPr>
        <w:t xml:space="preserve"> </w:t>
      </w:r>
      <w:r w:rsidR="009B1B14">
        <w:rPr>
          <w:sz w:val="28"/>
        </w:rPr>
        <w:t>к развитию дошкольников;</w:t>
      </w:r>
    </w:p>
    <w:p w:rsidR="009B1B14" w:rsidRDefault="0081033A" w:rsidP="00BE1929">
      <w:pPr>
        <w:pStyle w:val="ac"/>
        <w:tabs>
          <w:tab w:val="left" w:pos="1969"/>
        </w:tabs>
        <w:spacing w:line="240" w:lineRule="auto"/>
        <w:ind w:left="0" w:right="3" w:firstLine="0"/>
        <w:jc w:val="both"/>
        <w:rPr>
          <w:sz w:val="28"/>
        </w:rPr>
      </w:pPr>
      <w:r>
        <w:rPr>
          <w:sz w:val="28"/>
        </w:rPr>
        <w:t xml:space="preserve">- </w:t>
      </w:r>
      <w:r w:rsidR="009B1B14">
        <w:rPr>
          <w:sz w:val="28"/>
        </w:rPr>
        <w:t>принцип</w:t>
      </w:r>
      <w:r>
        <w:rPr>
          <w:sz w:val="28"/>
        </w:rPr>
        <w:t xml:space="preserve"> </w:t>
      </w:r>
      <w:r w:rsidR="009B1B14">
        <w:rPr>
          <w:sz w:val="28"/>
        </w:rPr>
        <w:t>интеграции</w:t>
      </w:r>
      <w:r>
        <w:rPr>
          <w:sz w:val="28"/>
        </w:rPr>
        <w:t xml:space="preserve"> </w:t>
      </w:r>
      <w:r w:rsidR="009B1B14">
        <w:rPr>
          <w:sz w:val="28"/>
        </w:rPr>
        <w:t>непосредственно</w:t>
      </w:r>
      <w:r>
        <w:rPr>
          <w:sz w:val="28"/>
        </w:rPr>
        <w:t xml:space="preserve"> </w:t>
      </w:r>
      <w:r w:rsidR="009B1B14">
        <w:rPr>
          <w:sz w:val="28"/>
        </w:rPr>
        <w:t>образовательных</w:t>
      </w:r>
      <w:r>
        <w:rPr>
          <w:sz w:val="28"/>
        </w:rPr>
        <w:t xml:space="preserve"> </w:t>
      </w:r>
      <w:r w:rsidR="009B1B14">
        <w:rPr>
          <w:sz w:val="28"/>
        </w:rPr>
        <w:t>областей</w:t>
      </w:r>
      <w:r>
        <w:rPr>
          <w:sz w:val="28"/>
        </w:rPr>
        <w:t xml:space="preserve"> </w:t>
      </w:r>
      <w:r w:rsidR="009B1B14">
        <w:rPr>
          <w:sz w:val="28"/>
        </w:rPr>
        <w:t>в</w:t>
      </w:r>
      <w:r>
        <w:rPr>
          <w:sz w:val="28"/>
        </w:rPr>
        <w:t xml:space="preserve"> </w:t>
      </w:r>
      <w:r w:rsidR="009B1B14">
        <w:rPr>
          <w:sz w:val="28"/>
        </w:rPr>
        <w:t>соответствии</w:t>
      </w:r>
      <w:r>
        <w:rPr>
          <w:sz w:val="28"/>
        </w:rPr>
        <w:t xml:space="preserve"> </w:t>
      </w:r>
      <w:r w:rsidR="009B1B14">
        <w:rPr>
          <w:sz w:val="28"/>
        </w:rPr>
        <w:t>с</w:t>
      </w:r>
      <w:r>
        <w:rPr>
          <w:sz w:val="28"/>
        </w:rPr>
        <w:t xml:space="preserve"> </w:t>
      </w:r>
      <w:r w:rsidR="009B1B14">
        <w:rPr>
          <w:sz w:val="28"/>
        </w:rPr>
        <w:t>возрастными</w:t>
      </w:r>
      <w:r>
        <w:rPr>
          <w:sz w:val="28"/>
        </w:rPr>
        <w:t xml:space="preserve"> </w:t>
      </w:r>
      <w:r w:rsidR="009B1B14">
        <w:rPr>
          <w:sz w:val="28"/>
        </w:rPr>
        <w:t>возможностями</w:t>
      </w:r>
      <w:r>
        <w:rPr>
          <w:sz w:val="28"/>
        </w:rPr>
        <w:t xml:space="preserve"> </w:t>
      </w:r>
      <w:r w:rsidR="009B1B14">
        <w:rPr>
          <w:sz w:val="28"/>
        </w:rPr>
        <w:t>и</w:t>
      </w:r>
      <w:r>
        <w:rPr>
          <w:sz w:val="28"/>
        </w:rPr>
        <w:t xml:space="preserve"> </w:t>
      </w:r>
      <w:r w:rsidR="009B1B14">
        <w:rPr>
          <w:sz w:val="28"/>
        </w:rPr>
        <w:t>особенностями</w:t>
      </w:r>
      <w:r>
        <w:rPr>
          <w:sz w:val="28"/>
        </w:rPr>
        <w:t xml:space="preserve"> </w:t>
      </w:r>
      <w:r w:rsidR="009B1B14">
        <w:rPr>
          <w:sz w:val="28"/>
        </w:rPr>
        <w:t>воспитанников,</w:t>
      </w:r>
      <w:r>
        <w:rPr>
          <w:sz w:val="28"/>
        </w:rPr>
        <w:t xml:space="preserve"> </w:t>
      </w:r>
      <w:r w:rsidR="009B1B14">
        <w:rPr>
          <w:sz w:val="28"/>
        </w:rPr>
        <w:t>спецификой и возможностями образовательных</w:t>
      </w:r>
      <w:r>
        <w:rPr>
          <w:sz w:val="28"/>
        </w:rPr>
        <w:t xml:space="preserve"> </w:t>
      </w:r>
      <w:r w:rsidR="009B1B14">
        <w:rPr>
          <w:sz w:val="28"/>
        </w:rPr>
        <w:t>областей;</w:t>
      </w:r>
    </w:p>
    <w:p w:rsidR="009B1B14" w:rsidRPr="00EF06F6" w:rsidRDefault="000975C7" w:rsidP="00BD6E96">
      <w:pPr>
        <w:pStyle w:val="ac"/>
        <w:tabs>
          <w:tab w:val="left" w:pos="1590"/>
        </w:tabs>
        <w:spacing w:line="240" w:lineRule="auto"/>
        <w:ind w:left="0" w:firstLine="0"/>
        <w:jc w:val="both"/>
        <w:rPr>
          <w:sz w:val="28"/>
        </w:rPr>
      </w:pPr>
      <w:r>
        <w:rPr>
          <w:sz w:val="28"/>
        </w:rPr>
        <w:t>-</w:t>
      </w:r>
      <w:r w:rsidR="009B1B14">
        <w:rPr>
          <w:sz w:val="28"/>
        </w:rPr>
        <w:t>комплексно-тематический</w:t>
      </w:r>
      <w:r w:rsidR="0081033A">
        <w:rPr>
          <w:sz w:val="28"/>
        </w:rPr>
        <w:t xml:space="preserve"> принцип п</w:t>
      </w:r>
      <w:r w:rsidR="009B1B14">
        <w:rPr>
          <w:sz w:val="28"/>
        </w:rPr>
        <w:t>остроения</w:t>
      </w:r>
      <w:r w:rsidR="0081033A">
        <w:rPr>
          <w:sz w:val="28"/>
        </w:rPr>
        <w:t xml:space="preserve"> </w:t>
      </w:r>
      <w:r w:rsidR="009B1B14">
        <w:rPr>
          <w:sz w:val="28"/>
        </w:rPr>
        <w:t>образовательного</w:t>
      </w:r>
      <w:r w:rsidR="0081033A">
        <w:rPr>
          <w:sz w:val="28"/>
        </w:rPr>
        <w:t xml:space="preserve"> </w:t>
      </w:r>
      <w:r w:rsidR="009B1B14">
        <w:rPr>
          <w:sz w:val="28"/>
        </w:rPr>
        <w:t>процесса;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решение программных образовательных задач в совместной деятельности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взрослого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и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самостоятельной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деятельности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детей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не</w:t>
      </w:r>
      <w:r w:rsidR="009C6202">
        <w:rPr>
          <w:sz w:val="28"/>
        </w:rPr>
        <w:t xml:space="preserve"> </w:t>
      </w:r>
      <w:r w:rsidR="009B1B14" w:rsidRPr="00EF06F6">
        <w:rPr>
          <w:sz w:val="28"/>
        </w:rPr>
        <w:t>только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в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рамках</w:t>
      </w:r>
      <w:r w:rsidR="0081033A">
        <w:rPr>
          <w:sz w:val="28"/>
        </w:rPr>
        <w:t xml:space="preserve"> </w:t>
      </w:r>
      <w:r w:rsidR="009B1B14" w:rsidRPr="00EF06F6">
        <w:rPr>
          <w:sz w:val="28"/>
        </w:rPr>
        <w:t>непосредственно образовательной деятельности, но и при проведении режимных</w:t>
      </w:r>
      <w:r w:rsidR="00575767">
        <w:rPr>
          <w:sz w:val="28"/>
        </w:rPr>
        <w:t xml:space="preserve"> </w:t>
      </w:r>
      <w:r w:rsidR="009B1B14" w:rsidRPr="00EF06F6">
        <w:rPr>
          <w:sz w:val="28"/>
        </w:rPr>
        <w:t>моментов</w:t>
      </w:r>
      <w:r w:rsidR="00575767">
        <w:rPr>
          <w:sz w:val="28"/>
        </w:rPr>
        <w:t xml:space="preserve"> </w:t>
      </w:r>
      <w:r w:rsidR="009B1B14" w:rsidRPr="00EF06F6">
        <w:rPr>
          <w:sz w:val="28"/>
        </w:rPr>
        <w:t>в</w:t>
      </w:r>
      <w:r w:rsidR="00575767">
        <w:rPr>
          <w:sz w:val="28"/>
        </w:rPr>
        <w:t xml:space="preserve"> </w:t>
      </w:r>
      <w:r w:rsidR="009B1B14" w:rsidRPr="00EF06F6">
        <w:rPr>
          <w:sz w:val="28"/>
        </w:rPr>
        <w:t>соответствии со</w:t>
      </w:r>
      <w:r w:rsidR="00575767">
        <w:rPr>
          <w:sz w:val="28"/>
        </w:rPr>
        <w:t xml:space="preserve"> </w:t>
      </w:r>
      <w:r w:rsidR="009B1B14" w:rsidRPr="00EF06F6">
        <w:rPr>
          <w:sz w:val="28"/>
        </w:rPr>
        <w:t>спецификой</w:t>
      </w:r>
      <w:r w:rsidR="00575767">
        <w:rPr>
          <w:sz w:val="28"/>
        </w:rPr>
        <w:t xml:space="preserve"> дошкольного о</w:t>
      </w:r>
      <w:r w:rsidR="009B1B14" w:rsidRPr="00EF06F6">
        <w:rPr>
          <w:sz w:val="28"/>
        </w:rPr>
        <w:t>бразования;</w:t>
      </w:r>
    </w:p>
    <w:p w:rsidR="000975C7" w:rsidRPr="00EF06F6" w:rsidRDefault="000975C7" w:rsidP="00BD6E96">
      <w:pPr>
        <w:pStyle w:val="ac"/>
        <w:spacing w:line="240" w:lineRule="auto"/>
        <w:ind w:left="0" w:right="388" w:firstLine="0"/>
        <w:jc w:val="both"/>
        <w:rPr>
          <w:sz w:val="28"/>
        </w:rPr>
      </w:pPr>
      <w:r>
        <w:rPr>
          <w:sz w:val="28"/>
        </w:rPr>
        <w:t xml:space="preserve">- </w:t>
      </w:r>
      <w:r w:rsidR="009C6202">
        <w:rPr>
          <w:sz w:val="28"/>
        </w:rPr>
        <w:t>построение организованного</w:t>
      </w:r>
      <w:r w:rsidR="009B1B14">
        <w:rPr>
          <w:sz w:val="28"/>
        </w:rPr>
        <w:t xml:space="preserve"> образовательного процесса с учетом возрастных</w:t>
      </w:r>
      <w:r w:rsidR="009C6202">
        <w:rPr>
          <w:sz w:val="28"/>
        </w:rPr>
        <w:t xml:space="preserve"> </w:t>
      </w:r>
      <w:r w:rsidR="009B1B14">
        <w:rPr>
          <w:sz w:val="28"/>
        </w:rPr>
        <w:t>особенностей</w:t>
      </w:r>
      <w:r w:rsidR="009C6202">
        <w:rPr>
          <w:sz w:val="28"/>
        </w:rPr>
        <w:t xml:space="preserve"> </w:t>
      </w:r>
      <w:r w:rsidR="009B1B14">
        <w:rPr>
          <w:sz w:val="28"/>
        </w:rPr>
        <w:t>дошкольников,</w:t>
      </w:r>
      <w:r w:rsidR="009C6202">
        <w:rPr>
          <w:sz w:val="28"/>
        </w:rPr>
        <w:t xml:space="preserve"> </w:t>
      </w:r>
      <w:r w:rsidR="009B1B14">
        <w:rPr>
          <w:sz w:val="28"/>
        </w:rPr>
        <w:t>используя</w:t>
      </w:r>
      <w:r w:rsidR="009C6202">
        <w:rPr>
          <w:sz w:val="28"/>
        </w:rPr>
        <w:t xml:space="preserve"> </w:t>
      </w:r>
      <w:r w:rsidR="009B1B14">
        <w:rPr>
          <w:sz w:val="28"/>
        </w:rPr>
        <w:t>разные</w:t>
      </w:r>
      <w:r w:rsidR="009C6202">
        <w:rPr>
          <w:sz w:val="28"/>
        </w:rPr>
        <w:t xml:space="preserve"> </w:t>
      </w:r>
      <w:r w:rsidR="009B1B14">
        <w:rPr>
          <w:sz w:val="28"/>
        </w:rPr>
        <w:t>формы работы.</w:t>
      </w:r>
    </w:p>
    <w:p w:rsidR="00EF06F6" w:rsidRDefault="009B1B14" w:rsidP="00BE1929">
      <w:pPr>
        <w:pStyle w:val="aa"/>
        <w:tabs>
          <w:tab w:val="left" w:pos="709"/>
        </w:tabs>
        <w:ind w:left="0" w:right="3" w:firstLine="709"/>
        <w:jc w:val="both"/>
      </w:pPr>
      <w:r>
        <w:t>Количество</w:t>
      </w:r>
      <w:r w:rsidR="009C6202">
        <w:t xml:space="preserve"> </w:t>
      </w:r>
      <w:r>
        <w:t>и</w:t>
      </w:r>
      <w:r w:rsidR="009C6202">
        <w:t xml:space="preserve"> </w:t>
      </w:r>
      <w:r>
        <w:t>продолжительность</w:t>
      </w:r>
      <w:r w:rsidR="009C6202">
        <w:t xml:space="preserve"> </w:t>
      </w:r>
      <w:r>
        <w:t>организованной</w:t>
      </w:r>
      <w:r w:rsidR="009C6202">
        <w:t xml:space="preserve"> </w:t>
      </w:r>
      <w:r>
        <w:t>образовательной</w:t>
      </w:r>
      <w:r w:rsidR="009C6202">
        <w:t xml:space="preserve"> </w:t>
      </w:r>
      <w:r>
        <w:t>деятельности   устанавливаются   в   соответствии   с    санитарно-гигиеническими</w:t>
      </w:r>
      <w:r w:rsidR="009C6202">
        <w:t xml:space="preserve"> </w:t>
      </w:r>
      <w:r>
        <w:t>нормами и требованиями (СанПиН1.2.3685-21):</w:t>
      </w:r>
    </w:p>
    <w:p w:rsidR="009B1B14" w:rsidRDefault="009B1B14" w:rsidP="00BD6E96">
      <w:pPr>
        <w:pStyle w:val="aa"/>
        <w:ind w:left="0" w:right="382" w:firstLine="709"/>
        <w:jc w:val="both"/>
      </w:pPr>
      <w:r>
        <w:t>Продолжительность</w:t>
      </w:r>
      <w:r w:rsidR="009C6202">
        <w:t xml:space="preserve"> </w:t>
      </w:r>
      <w:r>
        <w:t>организованной</w:t>
      </w:r>
      <w:r w:rsidR="009C6202">
        <w:t xml:space="preserve"> </w:t>
      </w:r>
      <w:r>
        <w:t>образовательной</w:t>
      </w:r>
      <w:r w:rsidR="009C6202">
        <w:t xml:space="preserve"> </w:t>
      </w:r>
      <w:r>
        <w:t>деятельности:</w:t>
      </w:r>
    </w:p>
    <w:p w:rsidR="009B1B14" w:rsidRDefault="00425973" w:rsidP="00425973">
      <w:pPr>
        <w:pStyle w:val="ac"/>
        <w:tabs>
          <w:tab w:val="left" w:pos="918"/>
        </w:tabs>
        <w:spacing w:line="240" w:lineRule="auto"/>
        <w:ind w:left="0" w:firstLine="0"/>
        <w:rPr>
          <w:sz w:val="28"/>
        </w:rPr>
      </w:pPr>
      <w:r>
        <w:rPr>
          <w:sz w:val="28"/>
        </w:rPr>
        <w:t xml:space="preserve">- </w:t>
      </w:r>
      <w:r w:rsidR="009B1B14">
        <w:rPr>
          <w:sz w:val="28"/>
        </w:rPr>
        <w:t>для</w:t>
      </w:r>
      <w:r w:rsidR="00FC6F5E">
        <w:rPr>
          <w:sz w:val="28"/>
        </w:rPr>
        <w:t xml:space="preserve"> </w:t>
      </w:r>
      <w:r w:rsidR="009B1B14">
        <w:rPr>
          <w:sz w:val="28"/>
        </w:rPr>
        <w:t>детей</w:t>
      </w:r>
      <w:r w:rsidR="00FC6F5E">
        <w:rPr>
          <w:sz w:val="28"/>
        </w:rPr>
        <w:t xml:space="preserve">  </w:t>
      </w:r>
      <w:r w:rsidR="009B1B14">
        <w:rPr>
          <w:sz w:val="28"/>
        </w:rPr>
        <w:t>от</w:t>
      </w:r>
      <w:r w:rsidR="00FC6F5E">
        <w:rPr>
          <w:sz w:val="28"/>
        </w:rPr>
        <w:t xml:space="preserve"> </w:t>
      </w:r>
      <w:r w:rsidR="009B1B14">
        <w:rPr>
          <w:sz w:val="28"/>
        </w:rPr>
        <w:t>1,5 лет</w:t>
      </w:r>
      <w:r w:rsidR="00FC6F5E">
        <w:rPr>
          <w:sz w:val="28"/>
        </w:rPr>
        <w:t xml:space="preserve"> </w:t>
      </w:r>
      <w:r w:rsidR="009B1B14">
        <w:rPr>
          <w:sz w:val="28"/>
        </w:rPr>
        <w:t>до</w:t>
      </w:r>
      <w:r w:rsidR="00FC6F5E">
        <w:rPr>
          <w:sz w:val="28"/>
        </w:rPr>
        <w:t xml:space="preserve"> </w:t>
      </w:r>
      <w:r w:rsidR="009B1B14">
        <w:rPr>
          <w:sz w:val="28"/>
        </w:rPr>
        <w:t>3 лет – не</w:t>
      </w:r>
      <w:r w:rsidR="009C6202">
        <w:rPr>
          <w:sz w:val="28"/>
        </w:rPr>
        <w:t xml:space="preserve"> </w:t>
      </w:r>
      <w:r w:rsidR="009B1B14">
        <w:rPr>
          <w:sz w:val="28"/>
        </w:rPr>
        <w:t>более10 минут,</w:t>
      </w:r>
    </w:p>
    <w:p w:rsidR="009B1B14" w:rsidRDefault="00425973" w:rsidP="00425973">
      <w:pPr>
        <w:pStyle w:val="ac"/>
        <w:tabs>
          <w:tab w:val="left" w:pos="918"/>
        </w:tabs>
        <w:spacing w:line="240" w:lineRule="auto"/>
        <w:ind w:left="0" w:firstLine="0"/>
        <w:rPr>
          <w:sz w:val="28"/>
        </w:rPr>
      </w:pPr>
      <w:r>
        <w:rPr>
          <w:sz w:val="28"/>
        </w:rPr>
        <w:t>-</w:t>
      </w:r>
      <w:r w:rsidR="009B1B14">
        <w:rPr>
          <w:sz w:val="28"/>
        </w:rPr>
        <w:t>для детей</w:t>
      </w:r>
      <w:r w:rsidR="00FC6F5E">
        <w:rPr>
          <w:sz w:val="28"/>
        </w:rPr>
        <w:t xml:space="preserve"> </w:t>
      </w:r>
      <w:r w:rsidR="009B1B14">
        <w:rPr>
          <w:sz w:val="28"/>
        </w:rPr>
        <w:t>от</w:t>
      </w:r>
      <w:r w:rsidR="00FC6F5E">
        <w:rPr>
          <w:sz w:val="28"/>
        </w:rPr>
        <w:t xml:space="preserve"> </w:t>
      </w:r>
      <w:r w:rsidR="009B1B14">
        <w:rPr>
          <w:sz w:val="28"/>
        </w:rPr>
        <w:t>3</w:t>
      </w:r>
      <w:r w:rsidR="00FC6F5E">
        <w:rPr>
          <w:sz w:val="28"/>
        </w:rPr>
        <w:t xml:space="preserve"> </w:t>
      </w:r>
      <w:r w:rsidR="009B1B14">
        <w:rPr>
          <w:sz w:val="28"/>
        </w:rPr>
        <w:t>до</w:t>
      </w:r>
      <w:r w:rsidR="00FC6F5E">
        <w:rPr>
          <w:sz w:val="28"/>
        </w:rPr>
        <w:t xml:space="preserve"> </w:t>
      </w:r>
      <w:r w:rsidR="009B1B14">
        <w:rPr>
          <w:sz w:val="28"/>
        </w:rPr>
        <w:t>4</w:t>
      </w:r>
      <w:r w:rsidR="00FC6F5E">
        <w:rPr>
          <w:sz w:val="28"/>
        </w:rPr>
        <w:t xml:space="preserve"> </w:t>
      </w:r>
      <w:r w:rsidR="009B1B14">
        <w:rPr>
          <w:sz w:val="28"/>
        </w:rPr>
        <w:t>лет–не более15минут,</w:t>
      </w:r>
    </w:p>
    <w:p w:rsidR="009B1B14" w:rsidRDefault="009B1B14" w:rsidP="00BD6E96">
      <w:pPr>
        <w:ind w:left="567"/>
        <w:rPr>
          <w:sz w:val="28"/>
        </w:rPr>
        <w:sectPr w:rsidR="009B1B14" w:rsidSect="007F750D">
          <w:type w:val="continuous"/>
          <w:pgSz w:w="11910" w:h="16840"/>
          <w:pgMar w:top="1134" w:right="567" w:bottom="1134" w:left="1134" w:header="720" w:footer="720" w:gutter="0"/>
          <w:cols w:space="720"/>
        </w:sectPr>
      </w:pPr>
    </w:p>
    <w:p w:rsidR="009B1B14" w:rsidRDefault="00425973" w:rsidP="00425973">
      <w:pPr>
        <w:pStyle w:val="ac"/>
        <w:tabs>
          <w:tab w:val="left" w:pos="918"/>
        </w:tabs>
        <w:spacing w:before="65" w:line="240" w:lineRule="auto"/>
        <w:ind w:left="567" w:firstLine="0"/>
        <w:rPr>
          <w:sz w:val="28"/>
        </w:rPr>
      </w:pPr>
      <w:r>
        <w:rPr>
          <w:sz w:val="28"/>
        </w:rPr>
        <w:lastRenderedPageBreak/>
        <w:t xml:space="preserve">     - </w:t>
      </w:r>
      <w:r w:rsidR="009B1B14">
        <w:rPr>
          <w:sz w:val="28"/>
        </w:rPr>
        <w:t xml:space="preserve">для </w:t>
      </w:r>
      <w:r w:rsidR="00FC6F5E">
        <w:rPr>
          <w:sz w:val="28"/>
        </w:rPr>
        <w:t xml:space="preserve"> </w:t>
      </w:r>
      <w:r w:rsidR="009B1B14">
        <w:rPr>
          <w:sz w:val="28"/>
        </w:rPr>
        <w:t>детей</w:t>
      </w:r>
      <w:r w:rsidR="00FC6F5E">
        <w:rPr>
          <w:sz w:val="28"/>
        </w:rPr>
        <w:t xml:space="preserve"> </w:t>
      </w:r>
      <w:r w:rsidR="009B1B14">
        <w:rPr>
          <w:sz w:val="28"/>
        </w:rPr>
        <w:t>от</w:t>
      </w:r>
      <w:r w:rsidR="00FC6F5E">
        <w:rPr>
          <w:sz w:val="28"/>
        </w:rPr>
        <w:t xml:space="preserve"> </w:t>
      </w:r>
      <w:r w:rsidR="009B1B14">
        <w:rPr>
          <w:sz w:val="28"/>
        </w:rPr>
        <w:t>4</w:t>
      </w:r>
      <w:r w:rsidR="00FC6F5E">
        <w:rPr>
          <w:sz w:val="28"/>
        </w:rPr>
        <w:t xml:space="preserve"> </w:t>
      </w:r>
      <w:r w:rsidR="009B1B14">
        <w:rPr>
          <w:sz w:val="28"/>
        </w:rPr>
        <w:t>до</w:t>
      </w:r>
      <w:r w:rsidR="00FC6F5E">
        <w:rPr>
          <w:sz w:val="28"/>
        </w:rPr>
        <w:t xml:space="preserve"> </w:t>
      </w:r>
      <w:r w:rsidR="009B1B14">
        <w:rPr>
          <w:sz w:val="28"/>
        </w:rPr>
        <w:t>5</w:t>
      </w:r>
      <w:r w:rsidR="00FC6F5E">
        <w:rPr>
          <w:sz w:val="28"/>
        </w:rPr>
        <w:t xml:space="preserve"> </w:t>
      </w:r>
      <w:r w:rsidR="009B1B14">
        <w:rPr>
          <w:sz w:val="28"/>
        </w:rPr>
        <w:t xml:space="preserve">лет–не </w:t>
      </w:r>
      <w:r w:rsidR="00FC6F5E">
        <w:rPr>
          <w:sz w:val="28"/>
        </w:rPr>
        <w:t xml:space="preserve"> </w:t>
      </w:r>
      <w:r w:rsidR="009B1B14">
        <w:rPr>
          <w:sz w:val="28"/>
        </w:rPr>
        <w:t>более</w:t>
      </w:r>
      <w:r w:rsidR="00FC6F5E">
        <w:rPr>
          <w:sz w:val="28"/>
        </w:rPr>
        <w:t xml:space="preserve"> </w:t>
      </w:r>
      <w:r w:rsidR="009B1B14">
        <w:rPr>
          <w:sz w:val="28"/>
        </w:rPr>
        <w:t>20минут,</w:t>
      </w:r>
    </w:p>
    <w:p w:rsidR="009B1B14" w:rsidRDefault="00425973" w:rsidP="00425973">
      <w:pPr>
        <w:pStyle w:val="ac"/>
        <w:tabs>
          <w:tab w:val="left" w:pos="918"/>
        </w:tabs>
        <w:spacing w:line="240" w:lineRule="auto"/>
        <w:rPr>
          <w:sz w:val="28"/>
        </w:rPr>
      </w:pPr>
      <w:r>
        <w:rPr>
          <w:sz w:val="28"/>
        </w:rPr>
        <w:t xml:space="preserve">     - </w:t>
      </w:r>
      <w:r w:rsidR="009B1B14">
        <w:rPr>
          <w:sz w:val="28"/>
        </w:rPr>
        <w:t>для</w:t>
      </w:r>
      <w:r w:rsidR="00FC6F5E">
        <w:rPr>
          <w:sz w:val="28"/>
        </w:rPr>
        <w:t xml:space="preserve"> </w:t>
      </w:r>
      <w:r w:rsidR="009B1B14">
        <w:rPr>
          <w:sz w:val="28"/>
        </w:rPr>
        <w:t xml:space="preserve"> детей</w:t>
      </w:r>
      <w:r w:rsidR="00FC6F5E">
        <w:rPr>
          <w:sz w:val="28"/>
        </w:rPr>
        <w:t xml:space="preserve"> </w:t>
      </w:r>
      <w:r w:rsidR="009B1B14">
        <w:rPr>
          <w:sz w:val="28"/>
        </w:rPr>
        <w:t>от</w:t>
      </w:r>
      <w:r w:rsidR="00FC6F5E">
        <w:rPr>
          <w:sz w:val="28"/>
        </w:rPr>
        <w:t xml:space="preserve"> </w:t>
      </w:r>
      <w:r w:rsidR="009B1B14">
        <w:rPr>
          <w:sz w:val="28"/>
        </w:rPr>
        <w:t>5</w:t>
      </w:r>
      <w:r w:rsidR="00FC6F5E">
        <w:rPr>
          <w:sz w:val="28"/>
        </w:rPr>
        <w:t xml:space="preserve"> </w:t>
      </w:r>
      <w:r w:rsidR="009B1B14">
        <w:rPr>
          <w:sz w:val="28"/>
        </w:rPr>
        <w:t>до</w:t>
      </w:r>
      <w:r w:rsidR="00FC6F5E">
        <w:rPr>
          <w:sz w:val="28"/>
        </w:rPr>
        <w:t xml:space="preserve"> </w:t>
      </w:r>
      <w:r w:rsidR="009B1B14">
        <w:rPr>
          <w:sz w:val="28"/>
        </w:rPr>
        <w:t>6</w:t>
      </w:r>
      <w:r w:rsidR="00FC6F5E">
        <w:rPr>
          <w:sz w:val="28"/>
        </w:rPr>
        <w:t xml:space="preserve"> </w:t>
      </w:r>
      <w:r w:rsidR="009B1B14">
        <w:rPr>
          <w:sz w:val="28"/>
        </w:rPr>
        <w:t>лет–не</w:t>
      </w:r>
      <w:r w:rsidR="00FC6F5E">
        <w:rPr>
          <w:sz w:val="28"/>
        </w:rPr>
        <w:t xml:space="preserve"> </w:t>
      </w:r>
      <w:r w:rsidR="009C6202">
        <w:rPr>
          <w:sz w:val="28"/>
        </w:rPr>
        <w:t xml:space="preserve"> </w:t>
      </w:r>
      <w:r w:rsidR="009B1B14">
        <w:rPr>
          <w:sz w:val="28"/>
        </w:rPr>
        <w:t>более</w:t>
      </w:r>
      <w:r w:rsidR="00FC6F5E">
        <w:rPr>
          <w:sz w:val="28"/>
        </w:rPr>
        <w:t xml:space="preserve"> </w:t>
      </w:r>
      <w:r w:rsidR="009B1B14">
        <w:rPr>
          <w:sz w:val="28"/>
        </w:rPr>
        <w:t>25</w:t>
      </w:r>
      <w:r w:rsidR="00FC6F5E">
        <w:rPr>
          <w:sz w:val="28"/>
        </w:rPr>
        <w:t xml:space="preserve"> </w:t>
      </w:r>
      <w:r w:rsidR="009B1B14">
        <w:rPr>
          <w:sz w:val="28"/>
        </w:rPr>
        <w:t>минут,</w:t>
      </w:r>
    </w:p>
    <w:p w:rsidR="009B1B14" w:rsidRDefault="00425973" w:rsidP="00425973">
      <w:pPr>
        <w:pStyle w:val="ac"/>
        <w:tabs>
          <w:tab w:val="left" w:pos="918"/>
        </w:tabs>
        <w:spacing w:line="240" w:lineRule="auto"/>
        <w:ind w:left="567" w:firstLine="0"/>
        <w:rPr>
          <w:sz w:val="28"/>
        </w:rPr>
      </w:pPr>
      <w:r>
        <w:rPr>
          <w:sz w:val="28"/>
        </w:rPr>
        <w:t xml:space="preserve">     - </w:t>
      </w:r>
      <w:r w:rsidR="009B1B14">
        <w:rPr>
          <w:sz w:val="28"/>
        </w:rPr>
        <w:t>для</w:t>
      </w:r>
      <w:r w:rsidR="00FC6F5E">
        <w:rPr>
          <w:sz w:val="28"/>
        </w:rPr>
        <w:t xml:space="preserve"> </w:t>
      </w:r>
      <w:r w:rsidR="009B1B14">
        <w:rPr>
          <w:sz w:val="28"/>
        </w:rPr>
        <w:t>детей</w:t>
      </w:r>
      <w:r w:rsidR="00FC6F5E">
        <w:rPr>
          <w:sz w:val="28"/>
        </w:rPr>
        <w:t xml:space="preserve"> </w:t>
      </w:r>
      <w:r w:rsidR="009B1B14">
        <w:rPr>
          <w:sz w:val="28"/>
        </w:rPr>
        <w:t>от</w:t>
      </w:r>
      <w:r w:rsidR="00FC6F5E">
        <w:rPr>
          <w:sz w:val="28"/>
        </w:rPr>
        <w:t xml:space="preserve"> </w:t>
      </w:r>
      <w:r w:rsidR="009B1B14">
        <w:rPr>
          <w:sz w:val="28"/>
        </w:rPr>
        <w:t>6</w:t>
      </w:r>
      <w:r w:rsidR="00FC6F5E">
        <w:rPr>
          <w:sz w:val="28"/>
        </w:rPr>
        <w:t xml:space="preserve"> </w:t>
      </w:r>
      <w:r w:rsidR="009B1B14">
        <w:rPr>
          <w:sz w:val="28"/>
        </w:rPr>
        <w:t>до</w:t>
      </w:r>
      <w:r w:rsidR="00FC6F5E">
        <w:rPr>
          <w:sz w:val="28"/>
        </w:rPr>
        <w:t xml:space="preserve"> </w:t>
      </w:r>
      <w:r w:rsidR="009B1B14">
        <w:rPr>
          <w:sz w:val="28"/>
        </w:rPr>
        <w:t>7</w:t>
      </w:r>
      <w:r w:rsidR="00FC6F5E">
        <w:rPr>
          <w:sz w:val="28"/>
        </w:rPr>
        <w:t xml:space="preserve"> </w:t>
      </w:r>
      <w:r w:rsidR="009B1B14">
        <w:rPr>
          <w:sz w:val="28"/>
        </w:rPr>
        <w:t>лет– не</w:t>
      </w:r>
      <w:r w:rsidR="009C6202">
        <w:rPr>
          <w:sz w:val="28"/>
        </w:rPr>
        <w:t xml:space="preserve"> </w:t>
      </w:r>
      <w:r w:rsidR="009B1B14">
        <w:rPr>
          <w:sz w:val="28"/>
        </w:rPr>
        <w:t>более 30</w:t>
      </w:r>
      <w:r w:rsidR="00FC6F5E">
        <w:rPr>
          <w:sz w:val="28"/>
        </w:rPr>
        <w:t xml:space="preserve"> </w:t>
      </w:r>
      <w:r w:rsidR="009B1B14">
        <w:rPr>
          <w:sz w:val="28"/>
        </w:rPr>
        <w:t>минут.</w:t>
      </w:r>
    </w:p>
    <w:p w:rsidR="009B1B14" w:rsidRDefault="009B1B14" w:rsidP="00BD6E96">
      <w:pPr>
        <w:pStyle w:val="aa"/>
        <w:ind w:left="567"/>
      </w:pPr>
      <w:r>
        <w:t>Максимально</w:t>
      </w:r>
      <w:r w:rsidR="009C6202">
        <w:t xml:space="preserve"> </w:t>
      </w:r>
      <w:r>
        <w:t>допустимый</w:t>
      </w:r>
      <w:r w:rsidR="009C6202">
        <w:t xml:space="preserve"> </w:t>
      </w:r>
      <w:r>
        <w:t>объём</w:t>
      </w:r>
      <w:r w:rsidR="009C6202">
        <w:t xml:space="preserve"> </w:t>
      </w:r>
      <w:r>
        <w:t>образовательной</w:t>
      </w:r>
      <w:r w:rsidR="009C6202">
        <w:t xml:space="preserve"> </w:t>
      </w:r>
      <w:r>
        <w:t>нагрузки</w:t>
      </w:r>
      <w:r w:rsidR="009C6202">
        <w:t xml:space="preserve"> </w:t>
      </w:r>
      <w:r>
        <w:t>в</w:t>
      </w:r>
      <w:r w:rsidR="009C6202">
        <w:t xml:space="preserve"> </w:t>
      </w:r>
      <w:r>
        <w:t>первой</w:t>
      </w:r>
      <w:r w:rsidR="009C6202">
        <w:t xml:space="preserve"> </w:t>
      </w:r>
      <w:r>
        <w:t>половине</w:t>
      </w:r>
      <w:r w:rsidR="009C6202">
        <w:t xml:space="preserve"> </w:t>
      </w:r>
      <w:r>
        <w:t>дня:</w:t>
      </w:r>
    </w:p>
    <w:p w:rsidR="009B1B14" w:rsidRDefault="00EF06F6" w:rsidP="00BD6E96">
      <w:pPr>
        <w:pStyle w:val="ac"/>
        <w:tabs>
          <w:tab w:val="left" w:pos="990"/>
        </w:tabs>
        <w:spacing w:line="240" w:lineRule="auto"/>
        <w:ind w:left="567" w:firstLine="0"/>
        <w:rPr>
          <w:sz w:val="28"/>
        </w:rPr>
      </w:pPr>
      <w:r>
        <w:rPr>
          <w:sz w:val="28"/>
        </w:rPr>
        <w:t xml:space="preserve">- </w:t>
      </w:r>
      <w:r w:rsidR="009B1B14">
        <w:rPr>
          <w:sz w:val="28"/>
        </w:rPr>
        <w:t>в</w:t>
      </w:r>
      <w:r w:rsidR="009C6202">
        <w:rPr>
          <w:sz w:val="28"/>
        </w:rPr>
        <w:t xml:space="preserve"> </w:t>
      </w:r>
      <w:r w:rsidR="009B1B14">
        <w:rPr>
          <w:sz w:val="28"/>
        </w:rPr>
        <w:t>группах</w:t>
      </w:r>
      <w:r w:rsidR="009C6202">
        <w:rPr>
          <w:sz w:val="28"/>
        </w:rPr>
        <w:t xml:space="preserve"> </w:t>
      </w:r>
      <w:r w:rsidR="009B1B14">
        <w:rPr>
          <w:sz w:val="28"/>
        </w:rPr>
        <w:t>раннего</w:t>
      </w:r>
      <w:r w:rsidR="009C6202">
        <w:rPr>
          <w:sz w:val="28"/>
        </w:rPr>
        <w:t xml:space="preserve"> </w:t>
      </w:r>
      <w:r w:rsidR="009B1B14">
        <w:rPr>
          <w:sz w:val="28"/>
        </w:rPr>
        <w:t>возраста</w:t>
      </w:r>
      <w:r w:rsidR="009C6202">
        <w:rPr>
          <w:sz w:val="28"/>
        </w:rPr>
        <w:t xml:space="preserve"> </w:t>
      </w:r>
      <w:r w:rsidR="009B1B14">
        <w:rPr>
          <w:sz w:val="28"/>
        </w:rPr>
        <w:t>не</w:t>
      </w:r>
      <w:r w:rsidR="009C6202">
        <w:rPr>
          <w:sz w:val="28"/>
        </w:rPr>
        <w:t xml:space="preserve"> </w:t>
      </w:r>
      <w:r w:rsidR="009B1B14">
        <w:rPr>
          <w:sz w:val="28"/>
        </w:rPr>
        <w:t>более</w:t>
      </w:r>
      <w:r w:rsidR="009C6202">
        <w:rPr>
          <w:sz w:val="28"/>
        </w:rPr>
        <w:t xml:space="preserve"> </w:t>
      </w:r>
      <w:r w:rsidR="009B1B14">
        <w:rPr>
          <w:sz w:val="28"/>
        </w:rPr>
        <w:t>20минут;</w:t>
      </w:r>
    </w:p>
    <w:p w:rsidR="009B1B14" w:rsidRDefault="00EF06F6" w:rsidP="00BD6E96">
      <w:pPr>
        <w:pStyle w:val="ac"/>
        <w:spacing w:line="240" w:lineRule="auto"/>
        <w:ind w:left="567"/>
        <w:rPr>
          <w:sz w:val="28"/>
        </w:rPr>
      </w:pPr>
      <w:r>
        <w:rPr>
          <w:sz w:val="28"/>
        </w:rPr>
        <w:t xml:space="preserve">- </w:t>
      </w:r>
      <w:r w:rsidR="009B1B14">
        <w:rPr>
          <w:sz w:val="28"/>
        </w:rPr>
        <w:t>в</w:t>
      </w:r>
      <w:r w:rsidR="009C6202">
        <w:rPr>
          <w:sz w:val="28"/>
        </w:rPr>
        <w:t xml:space="preserve"> </w:t>
      </w:r>
      <w:r w:rsidR="009B1B14">
        <w:rPr>
          <w:sz w:val="28"/>
        </w:rPr>
        <w:t>группах</w:t>
      </w:r>
      <w:r w:rsidR="009C6202">
        <w:rPr>
          <w:sz w:val="28"/>
        </w:rPr>
        <w:t xml:space="preserve"> </w:t>
      </w:r>
      <w:r w:rsidR="009B1B14">
        <w:rPr>
          <w:sz w:val="28"/>
        </w:rPr>
        <w:t>от</w:t>
      </w:r>
      <w:r w:rsidR="009C6202">
        <w:rPr>
          <w:sz w:val="28"/>
        </w:rPr>
        <w:t xml:space="preserve"> </w:t>
      </w:r>
      <w:r w:rsidR="009B1B14">
        <w:rPr>
          <w:sz w:val="28"/>
        </w:rPr>
        <w:t>3</w:t>
      </w:r>
      <w:r w:rsidR="009C6202">
        <w:rPr>
          <w:sz w:val="28"/>
        </w:rPr>
        <w:t xml:space="preserve"> </w:t>
      </w:r>
      <w:r w:rsidR="009B1B14">
        <w:rPr>
          <w:sz w:val="28"/>
        </w:rPr>
        <w:t>до</w:t>
      </w:r>
      <w:r w:rsidR="009C6202">
        <w:rPr>
          <w:sz w:val="28"/>
        </w:rPr>
        <w:t xml:space="preserve"> </w:t>
      </w:r>
      <w:r w:rsidR="009B1B14">
        <w:rPr>
          <w:sz w:val="28"/>
        </w:rPr>
        <w:t>4</w:t>
      </w:r>
      <w:r w:rsidR="009C6202">
        <w:rPr>
          <w:sz w:val="28"/>
        </w:rPr>
        <w:t xml:space="preserve"> </w:t>
      </w:r>
      <w:r w:rsidR="009B1B14">
        <w:rPr>
          <w:sz w:val="28"/>
        </w:rPr>
        <w:t>лет</w:t>
      </w:r>
      <w:r w:rsidR="009C6202">
        <w:rPr>
          <w:sz w:val="28"/>
        </w:rPr>
        <w:t xml:space="preserve"> </w:t>
      </w:r>
      <w:r w:rsidR="009B1B14">
        <w:rPr>
          <w:sz w:val="28"/>
        </w:rPr>
        <w:t>и</w:t>
      </w:r>
      <w:r w:rsidR="009C6202">
        <w:rPr>
          <w:sz w:val="28"/>
        </w:rPr>
        <w:t xml:space="preserve"> </w:t>
      </w:r>
      <w:r w:rsidR="009B1B14">
        <w:rPr>
          <w:sz w:val="28"/>
        </w:rPr>
        <w:t>от</w:t>
      </w:r>
      <w:r w:rsidR="009C6202">
        <w:rPr>
          <w:sz w:val="28"/>
        </w:rPr>
        <w:t xml:space="preserve"> </w:t>
      </w:r>
      <w:r w:rsidR="009B1B14">
        <w:rPr>
          <w:sz w:val="28"/>
        </w:rPr>
        <w:t>4</w:t>
      </w:r>
      <w:r w:rsidR="009C6202">
        <w:rPr>
          <w:sz w:val="28"/>
        </w:rPr>
        <w:t xml:space="preserve"> </w:t>
      </w:r>
      <w:r w:rsidR="009B1B14">
        <w:rPr>
          <w:sz w:val="28"/>
        </w:rPr>
        <w:t>до</w:t>
      </w:r>
      <w:r w:rsidR="009C6202">
        <w:rPr>
          <w:sz w:val="28"/>
        </w:rPr>
        <w:t xml:space="preserve"> </w:t>
      </w:r>
      <w:r w:rsidR="009B1B14">
        <w:rPr>
          <w:sz w:val="28"/>
        </w:rPr>
        <w:t>5</w:t>
      </w:r>
      <w:r w:rsidR="009C6202">
        <w:rPr>
          <w:sz w:val="28"/>
        </w:rPr>
        <w:t xml:space="preserve"> </w:t>
      </w:r>
      <w:r w:rsidR="009B1B14">
        <w:rPr>
          <w:sz w:val="28"/>
        </w:rPr>
        <w:t>лет</w:t>
      </w:r>
      <w:r w:rsidR="009C6202">
        <w:rPr>
          <w:sz w:val="28"/>
        </w:rPr>
        <w:t xml:space="preserve"> </w:t>
      </w:r>
      <w:r w:rsidR="009B1B14">
        <w:rPr>
          <w:sz w:val="28"/>
        </w:rPr>
        <w:t>не превышает</w:t>
      </w:r>
      <w:r w:rsidR="009C6202">
        <w:rPr>
          <w:sz w:val="28"/>
        </w:rPr>
        <w:t xml:space="preserve"> </w:t>
      </w:r>
      <w:r w:rsidR="009B1B14">
        <w:rPr>
          <w:sz w:val="28"/>
        </w:rPr>
        <w:t>30</w:t>
      </w:r>
      <w:r w:rsidR="009C6202">
        <w:rPr>
          <w:sz w:val="28"/>
        </w:rPr>
        <w:t xml:space="preserve"> </w:t>
      </w:r>
      <w:r w:rsidR="009B1B14">
        <w:rPr>
          <w:sz w:val="28"/>
        </w:rPr>
        <w:t>и</w:t>
      </w:r>
      <w:r w:rsidR="009C6202">
        <w:rPr>
          <w:sz w:val="28"/>
        </w:rPr>
        <w:t xml:space="preserve"> 4</w:t>
      </w:r>
      <w:r w:rsidR="009B1B14">
        <w:rPr>
          <w:sz w:val="28"/>
        </w:rPr>
        <w:t>0</w:t>
      </w:r>
      <w:r w:rsidR="009C6202">
        <w:rPr>
          <w:sz w:val="28"/>
        </w:rPr>
        <w:t xml:space="preserve"> </w:t>
      </w:r>
      <w:r w:rsidR="009B1B14">
        <w:rPr>
          <w:sz w:val="28"/>
        </w:rPr>
        <w:t>минут</w:t>
      </w:r>
      <w:r w:rsidR="009C6202">
        <w:rPr>
          <w:sz w:val="28"/>
        </w:rPr>
        <w:t xml:space="preserve"> </w:t>
      </w:r>
      <w:r w:rsidR="009B1B14">
        <w:rPr>
          <w:sz w:val="28"/>
        </w:rPr>
        <w:t>соответственно;</w:t>
      </w:r>
    </w:p>
    <w:p w:rsidR="007F750D" w:rsidRPr="007F750D" w:rsidRDefault="00EF06F6" w:rsidP="00BD6E96">
      <w:pPr>
        <w:pStyle w:val="ac"/>
        <w:tabs>
          <w:tab w:val="left" w:pos="709"/>
          <w:tab w:val="left" w:pos="1843"/>
          <w:tab w:val="left" w:pos="2268"/>
          <w:tab w:val="left" w:pos="2552"/>
          <w:tab w:val="left" w:pos="3119"/>
          <w:tab w:val="left" w:pos="3544"/>
          <w:tab w:val="left" w:pos="4111"/>
          <w:tab w:val="left" w:pos="4536"/>
          <w:tab w:val="left" w:pos="4962"/>
          <w:tab w:val="left" w:pos="5670"/>
          <w:tab w:val="left" w:pos="6663"/>
        </w:tabs>
        <w:spacing w:line="240" w:lineRule="auto"/>
        <w:ind w:left="567" w:right="-1" w:firstLine="0"/>
        <w:rPr>
          <w:sz w:val="28"/>
        </w:rPr>
      </w:pPr>
      <w:r>
        <w:rPr>
          <w:sz w:val="28"/>
        </w:rPr>
        <w:t xml:space="preserve">- </w:t>
      </w:r>
      <w:r w:rsidR="007F750D">
        <w:rPr>
          <w:sz w:val="28"/>
        </w:rPr>
        <w:t xml:space="preserve"> в группах от</w:t>
      </w:r>
      <w:r w:rsidR="007F750D">
        <w:rPr>
          <w:sz w:val="28"/>
        </w:rPr>
        <w:tab/>
        <w:t xml:space="preserve">5 до </w:t>
      </w:r>
      <w:r w:rsidR="009B1B14">
        <w:rPr>
          <w:sz w:val="28"/>
        </w:rPr>
        <w:t>6</w:t>
      </w:r>
      <w:r w:rsidR="007F750D">
        <w:rPr>
          <w:sz w:val="28"/>
        </w:rPr>
        <w:t xml:space="preserve"> лет</w:t>
      </w:r>
      <w:r w:rsidR="007F750D">
        <w:rPr>
          <w:sz w:val="28"/>
        </w:rPr>
        <w:tab/>
        <w:t>и</w:t>
      </w:r>
      <w:r w:rsidR="009C6202">
        <w:rPr>
          <w:sz w:val="28"/>
        </w:rPr>
        <w:t xml:space="preserve"> </w:t>
      </w:r>
      <w:r w:rsidR="007F750D">
        <w:rPr>
          <w:sz w:val="28"/>
        </w:rPr>
        <w:t xml:space="preserve"> от 6 до </w:t>
      </w:r>
      <w:r w:rsidR="008C155C">
        <w:rPr>
          <w:sz w:val="28"/>
        </w:rPr>
        <w:t>8</w:t>
      </w:r>
      <w:r w:rsidR="009B1B14">
        <w:rPr>
          <w:sz w:val="28"/>
        </w:rPr>
        <w:tab/>
        <w:t>лет</w:t>
      </w:r>
      <w:r w:rsidR="007F750D">
        <w:rPr>
          <w:sz w:val="28"/>
        </w:rPr>
        <w:t xml:space="preserve">– </w:t>
      </w:r>
      <w:r w:rsidR="008C155C">
        <w:rPr>
          <w:sz w:val="28"/>
        </w:rPr>
        <w:t>45</w:t>
      </w:r>
      <w:r w:rsidR="000975C7" w:rsidRPr="000975C7">
        <w:rPr>
          <w:sz w:val="28"/>
        </w:rPr>
        <w:tab/>
        <w:t>минут</w:t>
      </w:r>
      <w:r w:rsidR="000975C7" w:rsidRPr="000975C7">
        <w:rPr>
          <w:sz w:val="28"/>
        </w:rPr>
        <w:tab/>
        <w:t>(или</w:t>
      </w:r>
      <w:r w:rsidR="000975C7" w:rsidRPr="000975C7">
        <w:rPr>
          <w:sz w:val="28"/>
        </w:rPr>
        <w:tab/>
        <w:t>75</w:t>
      </w:r>
      <w:r w:rsidR="000975C7" w:rsidRPr="000975C7">
        <w:rPr>
          <w:sz w:val="28"/>
        </w:rPr>
        <w:tab/>
        <w:t>мин при организации 1</w:t>
      </w:r>
      <w:r w:rsidR="009B1B14">
        <w:rPr>
          <w:sz w:val="28"/>
        </w:rPr>
        <w:tab/>
        <w:t>занятия</w:t>
      </w:r>
      <w:r w:rsidR="009C6202">
        <w:rPr>
          <w:sz w:val="28"/>
        </w:rPr>
        <w:t xml:space="preserve"> </w:t>
      </w:r>
      <w:r w:rsidR="009B1B14">
        <w:rPr>
          <w:sz w:val="28"/>
        </w:rPr>
        <w:t>после</w:t>
      </w:r>
      <w:r w:rsidR="009C6202">
        <w:rPr>
          <w:sz w:val="28"/>
        </w:rPr>
        <w:t xml:space="preserve"> </w:t>
      </w:r>
      <w:r w:rsidR="009B1B14">
        <w:rPr>
          <w:sz w:val="28"/>
        </w:rPr>
        <w:t>дневного</w:t>
      </w:r>
      <w:r w:rsidR="009C6202">
        <w:rPr>
          <w:sz w:val="28"/>
        </w:rPr>
        <w:t xml:space="preserve"> </w:t>
      </w:r>
      <w:r w:rsidR="009B1B14">
        <w:rPr>
          <w:sz w:val="28"/>
        </w:rPr>
        <w:t>сна)</w:t>
      </w:r>
      <w:r w:rsidR="009C6202">
        <w:rPr>
          <w:sz w:val="28"/>
        </w:rPr>
        <w:t xml:space="preserve">  и </w:t>
      </w:r>
      <w:r w:rsidR="009B1B14">
        <w:rPr>
          <w:sz w:val="28"/>
        </w:rPr>
        <w:t>90 минут</w:t>
      </w:r>
      <w:r w:rsidR="009C6202">
        <w:rPr>
          <w:sz w:val="28"/>
        </w:rPr>
        <w:t xml:space="preserve"> </w:t>
      </w:r>
      <w:r w:rsidR="009B1B14">
        <w:rPr>
          <w:sz w:val="28"/>
        </w:rPr>
        <w:t>соответственно.</w:t>
      </w:r>
    </w:p>
    <w:p w:rsidR="009B1B14" w:rsidRPr="007F750D" w:rsidRDefault="009B1B14" w:rsidP="00BE1929">
      <w:pPr>
        <w:pStyle w:val="ac"/>
        <w:tabs>
          <w:tab w:val="left" w:pos="709"/>
          <w:tab w:val="left" w:pos="1843"/>
          <w:tab w:val="left" w:pos="2268"/>
          <w:tab w:val="left" w:pos="2552"/>
          <w:tab w:val="left" w:pos="3119"/>
          <w:tab w:val="left" w:pos="3544"/>
          <w:tab w:val="left" w:pos="4111"/>
          <w:tab w:val="left" w:pos="4536"/>
          <w:tab w:val="left" w:pos="4962"/>
          <w:tab w:val="left" w:pos="5670"/>
          <w:tab w:val="left" w:pos="6663"/>
          <w:tab w:val="left" w:pos="10205"/>
        </w:tabs>
        <w:spacing w:line="240" w:lineRule="auto"/>
        <w:ind w:left="567" w:right="293" w:firstLine="0"/>
        <w:rPr>
          <w:sz w:val="28"/>
          <w:szCs w:val="28"/>
        </w:rPr>
      </w:pPr>
      <w:r w:rsidRPr="007F750D">
        <w:rPr>
          <w:sz w:val="28"/>
          <w:szCs w:val="28"/>
        </w:rPr>
        <w:t>В</w:t>
      </w:r>
      <w:r w:rsidR="009C6202">
        <w:rPr>
          <w:sz w:val="28"/>
          <w:szCs w:val="28"/>
        </w:rPr>
        <w:t xml:space="preserve"> </w:t>
      </w:r>
      <w:r w:rsidRPr="007F750D">
        <w:rPr>
          <w:sz w:val="28"/>
          <w:szCs w:val="28"/>
        </w:rPr>
        <w:t>середине</w:t>
      </w:r>
      <w:r w:rsidR="009C6202">
        <w:rPr>
          <w:sz w:val="28"/>
          <w:szCs w:val="28"/>
        </w:rPr>
        <w:t xml:space="preserve"> </w:t>
      </w:r>
      <w:r w:rsidRPr="007F750D">
        <w:rPr>
          <w:sz w:val="28"/>
          <w:szCs w:val="28"/>
        </w:rPr>
        <w:t>времени,</w:t>
      </w:r>
      <w:r w:rsidR="009C6202">
        <w:rPr>
          <w:sz w:val="28"/>
          <w:szCs w:val="28"/>
        </w:rPr>
        <w:t xml:space="preserve"> </w:t>
      </w:r>
      <w:r w:rsidRPr="007F750D">
        <w:rPr>
          <w:sz w:val="28"/>
          <w:szCs w:val="28"/>
        </w:rPr>
        <w:t>отведённого</w:t>
      </w:r>
      <w:r w:rsidR="009C6202">
        <w:rPr>
          <w:sz w:val="28"/>
          <w:szCs w:val="28"/>
        </w:rPr>
        <w:t xml:space="preserve"> </w:t>
      </w:r>
      <w:r w:rsidRPr="007F750D">
        <w:rPr>
          <w:sz w:val="28"/>
          <w:szCs w:val="28"/>
        </w:rPr>
        <w:t>на</w:t>
      </w:r>
      <w:r w:rsidR="009C6202">
        <w:rPr>
          <w:sz w:val="28"/>
          <w:szCs w:val="28"/>
        </w:rPr>
        <w:t xml:space="preserve"> </w:t>
      </w:r>
      <w:r w:rsidRPr="007F750D">
        <w:rPr>
          <w:sz w:val="28"/>
          <w:szCs w:val="28"/>
        </w:rPr>
        <w:t>занятия,</w:t>
      </w:r>
      <w:r w:rsidR="009C6202">
        <w:rPr>
          <w:sz w:val="28"/>
          <w:szCs w:val="28"/>
        </w:rPr>
        <w:t xml:space="preserve"> </w:t>
      </w:r>
      <w:r w:rsidRPr="007F750D">
        <w:rPr>
          <w:sz w:val="28"/>
          <w:szCs w:val="28"/>
        </w:rPr>
        <w:t>проводят</w:t>
      </w:r>
      <w:r w:rsidR="007F750D">
        <w:rPr>
          <w:sz w:val="28"/>
          <w:szCs w:val="28"/>
        </w:rPr>
        <w:t>ся динамические паузы</w:t>
      </w:r>
      <w:r w:rsidR="007C77AF">
        <w:rPr>
          <w:sz w:val="28"/>
          <w:szCs w:val="28"/>
        </w:rPr>
        <w:t>.</w:t>
      </w:r>
    </w:p>
    <w:p w:rsidR="009B1B14" w:rsidRDefault="009B1B14" w:rsidP="00BE1929">
      <w:pPr>
        <w:pStyle w:val="aa"/>
        <w:ind w:left="567" w:right="293"/>
        <w:jc w:val="both"/>
      </w:pPr>
      <w:r>
        <w:t>Перерывы</w:t>
      </w:r>
      <w:r w:rsidR="009C6202">
        <w:t xml:space="preserve"> </w:t>
      </w:r>
      <w:r>
        <w:t>между</w:t>
      </w:r>
      <w:r w:rsidR="009C6202">
        <w:t xml:space="preserve"> </w:t>
      </w:r>
      <w:r>
        <w:t>периодами</w:t>
      </w:r>
      <w:r w:rsidR="009C6202">
        <w:t xml:space="preserve"> </w:t>
      </w:r>
      <w:r>
        <w:t>образовательной</w:t>
      </w:r>
      <w:r w:rsidR="009C6202">
        <w:t xml:space="preserve"> </w:t>
      </w:r>
      <w:r>
        <w:t>деятельности–неменее10минут.</w:t>
      </w:r>
    </w:p>
    <w:p w:rsidR="009B1B14" w:rsidRDefault="009B1B14" w:rsidP="00BE1929">
      <w:pPr>
        <w:pStyle w:val="aa"/>
        <w:spacing w:before="4"/>
        <w:ind w:left="567" w:right="293"/>
        <w:jc w:val="both"/>
      </w:pPr>
      <w:r>
        <w:t>Образовательная</w:t>
      </w:r>
      <w:r w:rsidR="009C6202">
        <w:t xml:space="preserve"> </w:t>
      </w:r>
      <w:r>
        <w:t>деятельность</w:t>
      </w:r>
      <w:r w:rsidR="009C6202">
        <w:t xml:space="preserve"> </w:t>
      </w:r>
      <w:r>
        <w:t>с</w:t>
      </w:r>
      <w:r w:rsidR="009C6202">
        <w:t xml:space="preserve"> </w:t>
      </w:r>
      <w:r>
        <w:t>детьми</w:t>
      </w:r>
      <w:r w:rsidR="009C6202">
        <w:t xml:space="preserve"> </w:t>
      </w:r>
      <w:r>
        <w:t>старшего</w:t>
      </w:r>
      <w:r w:rsidR="009C6202">
        <w:t xml:space="preserve"> </w:t>
      </w:r>
      <w:r>
        <w:t>дошкольного</w:t>
      </w:r>
      <w:r w:rsidR="009C6202">
        <w:t xml:space="preserve"> </w:t>
      </w:r>
      <w:r>
        <w:t>возраста</w:t>
      </w:r>
      <w:r w:rsidR="009C6202">
        <w:t xml:space="preserve"> </w:t>
      </w:r>
      <w:r>
        <w:t>может</w:t>
      </w:r>
      <w:r w:rsidR="009C6202">
        <w:t xml:space="preserve"> </w:t>
      </w:r>
      <w:r>
        <w:t>осуществляться</w:t>
      </w:r>
      <w:r w:rsidR="009C6202">
        <w:t xml:space="preserve"> </w:t>
      </w:r>
      <w:r>
        <w:t>во</w:t>
      </w:r>
      <w:r w:rsidR="009C6202">
        <w:t xml:space="preserve"> </w:t>
      </w:r>
      <w:r>
        <w:t>второй</w:t>
      </w:r>
      <w:r w:rsidR="009C6202">
        <w:t xml:space="preserve"> </w:t>
      </w:r>
      <w:r>
        <w:t>половине</w:t>
      </w:r>
      <w:r w:rsidR="009C6202">
        <w:t xml:space="preserve"> </w:t>
      </w:r>
      <w:r>
        <w:t>дня</w:t>
      </w:r>
      <w:r w:rsidR="009C6202">
        <w:t xml:space="preserve"> </w:t>
      </w:r>
      <w:r>
        <w:t>после</w:t>
      </w:r>
      <w:r w:rsidR="009C6202">
        <w:t xml:space="preserve"> </w:t>
      </w:r>
      <w:r>
        <w:t>дневного</w:t>
      </w:r>
      <w:r w:rsidR="009C6202">
        <w:t xml:space="preserve"> </w:t>
      </w:r>
      <w:r>
        <w:t>сна.</w:t>
      </w:r>
      <w:r w:rsidR="009C6202">
        <w:t xml:space="preserve"> </w:t>
      </w:r>
      <w:r>
        <w:t>Её</w:t>
      </w:r>
      <w:r w:rsidR="009C6202">
        <w:t xml:space="preserve"> </w:t>
      </w:r>
      <w:r>
        <w:t>продолжительность</w:t>
      </w:r>
      <w:r w:rsidR="009C6202">
        <w:t xml:space="preserve"> </w:t>
      </w:r>
      <w:r>
        <w:t>составляет</w:t>
      </w:r>
      <w:r w:rsidR="009C6202">
        <w:t xml:space="preserve"> </w:t>
      </w:r>
      <w:r>
        <w:t>не</w:t>
      </w:r>
      <w:r w:rsidR="009C6202">
        <w:t xml:space="preserve"> </w:t>
      </w:r>
      <w:r>
        <w:t>более</w:t>
      </w:r>
      <w:r w:rsidR="009C6202">
        <w:t xml:space="preserve"> </w:t>
      </w:r>
      <w:r>
        <w:t>25–30</w:t>
      </w:r>
      <w:r w:rsidR="009C6202">
        <w:t xml:space="preserve"> </w:t>
      </w:r>
      <w:r>
        <w:t>минут</w:t>
      </w:r>
      <w:r w:rsidR="009C6202">
        <w:t xml:space="preserve"> </w:t>
      </w:r>
      <w:r>
        <w:t>в</w:t>
      </w:r>
      <w:r w:rsidR="009C6202">
        <w:t xml:space="preserve"> </w:t>
      </w:r>
      <w:r>
        <w:t>день.</w:t>
      </w:r>
      <w:r w:rsidR="009C6202">
        <w:t xml:space="preserve"> </w:t>
      </w:r>
      <w:r>
        <w:t>В</w:t>
      </w:r>
      <w:r w:rsidR="009C6202">
        <w:t xml:space="preserve"> </w:t>
      </w:r>
      <w:r>
        <w:t>середине</w:t>
      </w:r>
      <w:r w:rsidR="009C6202">
        <w:t xml:space="preserve"> </w:t>
      </w:r>
      <w:r>
        <w:t>образовательной</w:t>
      </w:r>
      <w:r w:rsidR="009C6202">
        <w:t xml:space="preserve"> </w:t>
      </w:r>
      <w:r>
        <w:t>деятельности</w:t>
      </w:r>
      <w:r w:rsidR="009C6202">
        <w:t xml:space="preserve"> </w:t>
      </w:r>
      <w:r>
        <w:t>статического</w:t>
      </w:r>
      <w:r w:rsidR="009C6202">
        <w:t xml:space="preserve"> </w:t>
      </w:r>
      <w:r>
        <w:t>характера</w:t>
      </w:r>
      <w:r w:rsidR="009C6202">
        <w:t xml:space="preserve"> </w:t>
      </w:r>
      <w:r>
        <w:t>проводятся</w:t>
      </w:r>
      <w:r w:rsidR="009C6202">
        <w:t xml:space="preserve"> </w:t>
      </w:r>
      <w:r>
        <w:t>динамические</w:t>
      </w:r>
      <w:r w:rsidR="009C6202">
        <w:t xml:space="preserve"> </w:t>
      </w:r>
      <w:r>
        <w:t>паузы.</w:t>
      </w:r>
    </w:p>
    <w:p w:rsidR="009B1B14" w:rsidRDefault="009B1B14" w:rsidP="00BD6E96">
      <w:pPr>
        <w:pStyle w:val="aa"/>
        <w:ind w:left="567" w:right="397"/>
        <w:jc w:val="both"/>
      </w:pPr>
      <w:r>
        <w:t>Образовательнуюдеятельность,требующуюповышеннойпознавательнойактивностииумственногонапряжениядетей,организуетсявпервуюполовинудня.</w:t>
      </w:r>
    </w:p>
    <w:p w:rsidR="009B1B14" w:rsidRDefault="009B1B14" w:rsidP="00BD6E96">
      <w:pPr>
        <w:pStyle w:val="aa"/>
        <w:ind w:left="567" w:right="382"/>
        <w:jc w:val="both"/>
      </w:pPr>
      <w:r>
        <w:lastRenderedPageBreak/>
        <w:t>Форма</w:t>
      </w:r>
      <w:r w:rsidR="008F2898">
        <w:t xml:space="preserve"> </w:t>
      </w:r>
      <w:r>
        <w:t>организации</w:t>
      </w:r>
      <w:r w:rsidR="008F2898">
        <w:t xml:space="preserve"> </w:t>
      </w:r>
      <w:r>
        <w:t>занятий с</w:t>
      </w:r>
      <w:r w:rsidR="00FC6F5E">
        <w:t xml:space="preserve"> </w:t>
      </w:r>
      <w:r>
        <w:t>1,5</w:t>
      </w:r>
      <w:r w:rsidR="00FC6F5E">
        <w:t xml:space="preserve"> </w:t>
      </w:r>
      <w:r>
        <w:t>до</w:t>
      </w:r>
      <w:r w:rsidR="00FC6F5E">
        <w:t xml:space="preserve"> </w:t>
      </w:r>
      <w:r>
        <w:t>3</w:t>
      </w:r>
      <w:r w:rsidR="00FC6F5E">
        <w:t xml:space="preserve"> </w:t>
      </w:r>
      <w:r>
        <w:t>лет</w:t>
      </w:r>
      <w:r w:rsidR="00FC6F5E">
        <w:t xml:space="preserve"> </w:t>
      </w:r>
      <w:r>
        <w:t>(подгрупповые) с</w:t>
      </w:r>
      <w:r w:rsidR="00FC6F5E">
        <w:t xml:space="preserve"> </w:t>
      </w:r>
      <w:r>
        <w:t>3</w:t>
      </w:r>
      <w:r w:rsidR="00FC6F5E">
        <w:t xml:space="preserve"> </w:t>
      </w:r>
      <w:r>
        <w:t>до</w:t>
      </w:r>
      <w:r w:rsidR="00FC6F5E">
        <w:t xml:space="preserve"> </w:t>
      </w:r>
      <w:r>
        <w:t>7</w:t>
      </w:r>
      <w:r w:rsidR="00FC6F5E">
        <w:t xml:space="preserve"> </w:t>
      </w:r>
      <w:r>
        <w:t>лет</w:t>
      </w:r>
      <w:r w:rsidR="00FC6F5E">
        <w:t xml:space="preserve"> </w:t>
      </w:r>
      <w:r>
        <w:t>(фронтальные).</w:t>
      </w:r>
    </w:p>
    <w:p w:rsidR="007C77AF" w:rsidRDefault="009B1B14" w:rsidP="00BD6E96">
      <w:pPr>
        <w:pStyle w:val="aa"/>
        <w:ind w:left="567" w:right="391"/>
        <w:jc w:val="both"/>
      </w:pPr>
      <w:r>
        <w:t>В образовательном процессе используется интегрированный подход, который</w:t>
      </w:r>
      <w:r w:rsidR="008F2898">
        <w:t xml:space="preserve"> </w:t>
      </w:r>
      <w:r>
        <w:t>позволяет</w:t>
      </w:r>
      <w:r w:rsidR="008F2898">
        <w:t xml:space="preserve"> </w:t>
      </w:r>
      <w:r>
        <w:t>гибко</w:t>
      </w:r>
      <w:r w:rsidR="008F2898">
        <w:t xml:space="preserve"> </w:t>
      </w:r>
      <w:r>
        <w:t>реализовывать</w:t>
      </w:r>
      <w:r w:rsidR="008F2898">
        <w:t xml:space="preserve"> </w:t>
      </w:r>
      <w:r>
        <w:t>в</w:t>
      </w:r>
      <w:r w:rsidR="008F2898">
        <w:t xml:space="preserve"> </w:t>
      </w:r>
      <w:r>
        <w:t>режиме</w:t>
      </w:r>
      <w:r w:rsidR="008F2898">
        <w:t xml:space="preserve"> </w:t>
      </w:r>
      <w:r>
        <w:t>дня</w:t>
      </w:r>
      <w:r w:rsidR="008F2898">
        <w:t xml:space="preserve"> </w:t>
      </w:r>
      <w:r>
        <w:t>различные</w:t>
      </w:r>
      <w:r w:rsidR="008F2898">
        <w:t xml:space="preserve"> </w:t>
      </w:r>
      <w:r>
        <w:t>виды</w:t>
      </w:r>
      <w:r w:rsidR="008F2898">
        <w:t xml:space="preserve"> </w:t>
      </w:r>
      <w:r>
        <w:t>детской</w:t>
      </w:r>
      <w:r w:rsidR="008F2898">
        <w:t xml:space="preserve"> </w:t>
      </w:r>
      <w:r>
        <w:t>деятельности.</w:t>
      </w:r>
    </w:p>
    <w:p w:rsidR="000975C7" w:rsidRPr="007C77AF" w:rsidRDefault="009B1B14" w:rsidP="00BD6E96">
      <w:pPr>
        <w:pStyle w:val="aa"/>
        <w:ind w:left="567" w:right="391"/>
        <w:jc w:val="both"/>
        <w:rPr>
          <w:i/>
        </w:rPr>
      </w:pPr>
      <w:r w:rsidRPr="007C77AF">
        <w:rPr>
          <w:i/>
        </w:rPr>
        <w:t>Организация</w:t>
      </w:r>
      <w:r w:rsidR="008F2898">
        <w:rPr>
          <w:i/>
        </w:rPr>
        <w:t xml:space="preserve"> </w:t>
      </w:r>
      <w:r w:rsidRPr="007C77AF">
        <w:rPr>
          <w:i/>
        </w:rPr>
        <w:t>жизнедеятельности</w:t>
      </w:r>
      <w:r w:rsidR="008F2898">
        <w:rPr>
          <w:i/>
        </w:rPr>
        <w:t xml:space="preserve"> </w:t>
      </w:r>
      <w:r w:rsidRPr="007C77AF">
        <w:rPr>
          <w:i/>
        </w:rPr>
        <w:t>МБДОУ</w:t>
      </w:r>
      <w:r w:rsidR="008F2898">
        <w:rPr>
          <w:i/>
        </w:rPr>
        <w:t xml:space="preserve"> </w:t>
      </w:r>
      <w:r w:rsidRPr="007C77AF">
        <w:rPr>
          <w:i/>
        </w:rPr>
        <w:t>предусматривает,</w:t>
      </w:r>
      <w:r w:rsidR="008F2898">
        <w:rPr>
          <w:i/>
        </w:rPr>
        <w:t xml:space="preserve"> </w:t>
      </w:r>
      <w:r w:rsidRPr="007C77AF">
        <w:rPr>
          <w:i/>
        </w:rPr>
        <w:t>как</w:t>
      </w:r>
      <w:r w:rsidR="008F2898">
        <w:rPr>
          <w:i/>
        </w:rPr>
        <w:t xml:space="preserve"> </w:t>
      </w:r>
      <w:r w:rsidRPr="007C77AF">
        <w:rPr>
          <w:i/>
        </w:rPr>
        <w:t>организованные</w:t>
      </w:r>
      <w:r w:rsidR="008F2898">
        <w:rPr>
          <w:i/>
        </w:rPr>
        <w:t xml:space="preserve"> </w:t>
      </w:r>
      <w:r w:rsidRPr="007C77AF">
        <w:rPr>
          <w:i/>
        </w:rPr>
        <w:t>педагогами</w:t>
      </w:r>
      <w:r w:rsidR="008F2898">
        <w:rPr>
          <w:i/>
        </w:rPr>
        <w:t xml:space="preserve"> </w:t>
      </w:r>
      <w:r w:rsidRPr="007C77AF">
        <w:rPr>
          <w:i/>
        </w:rPr>
        <w:t>совместно</w:t>
      </w:r>
      <w:r w:rsidR="008F2898">
        <w:rPr>
          <w:i/>
        </w:rPr>
        <w:t xml:space="preserve"> </w:t>
      </w:r>
      <w:r w:rsidRPr="007C77AF">
        <w:rPr>
          <w:i/>
        </w:rPr>
        <w:t>с</w:t>
      </w:r>
      <w:r w:rsidR="008F2898">
        <w:rPr>
          <w:i/>
        </w:rPr>
        <w:t xml:space="preserve"> </w:t>
      </w:r>
      <w:r w:rsidRPr="007C77AF">
        <w:rPr>
          <w:i/>
        </w:rPr>
        <w:t>детьми</w:t>
      </w:r>
      <w:r w:rsidR="008F2898">
        <w:rPr>
          <w:i/>
        </w:rPr>
        <w:t xml:space="preserve"> </w:t>
      </w:r>
      <w:r w:rsidRPr="007C77AF">
        <w:rPr>
          <w:i/>
        </w:rPr>
        <w:t>(ООД,</w:t>
      </w:r>
      <w:r w:rsidR="008F2898">
        <w:rPr>
          <w:i/>
        </w:rPr>
        <w:t xml:space="preserve"> </w:t>
      </w:r>
      <w:r w:rsidRPr="007C77AF">
        <w:rPr>
          <w:i/>
        </w:rPr>
        <w:t>развлечения,</w:t>
      </w:r>
      <w:r w:rsidR="00FC6F5E">
        <w:rPr>
          <w:i/>
        </w:rPr>
        <w:t xml:space="preserve"> </w:t>
      </w:r>
      <w:r w:rsidRPr="007C77AF">
        <w:rPr>
          <w:i/>
        </w:rPr>
        <w:t>творческие объединения) формы детской деятельности, так и самостоятельную</w:t>
      </w:r>
      <w:r w:rsidR="008F2898">
        <w:rPr>
          <w:i/>
        </w:rPr>
        <w:t xml:space="preserve"> </w:t>
      </w:r>
      <w:r w:rsidRPr="007C77AF">
        <w:rPr>
          <w:i/>
        </w:rPr>
        <w:t>деятельность</w:t>
      </w:r>
      <w:r w:rsidR="008F2898">
        <w:rPr>
          <w:i/>
        </w:rPr>
        <w:t xml:space="preserve"> </w:t>
      </w:r>
      <w:r w:rsidRPr="007C77AF">
        <w:rPr>
          <w:i/>
        </w:rPr>
        <w:t>детей.</w:t>
      </w:r>
      <w:r w:rsidR="008F2898">
        <w:rPr>
          <w:i/>
        </w:rPr>
        <w:t xml:space="preserve"> </w:t>
      </w:r>
      <w:r w:rsidRPr="007C77AF">
        <w:rPr>
          <w:i/>
        </w:rPr>
        <w:t>Режим</w:t>
      </w:r>
      <w:r w:rsidR="008F2898">
        <w:rPr>
          <w:i/>
        </w:rPr>
        <w:t xml:space="preserve"> </w:t>
      </w:r>
      <w:r w:rsidRPr="007C77AF">
        <w:rPr>
          <w:i/>
        </w:rPr>
        <w:t>дня</w:t>
      </w:r>
      <w:r w:rsidR="008F2898">
        <w:rPr>
          <w:i/>
        </w:rPr>
        <w:t xml:space="preserve"> </w:t>
      </w:r>
      <w:r w:rsidRPr="007C77AF">
        <w:rPr>
          <w:i/>
        </w:rPr>
        <w:t>и</w:t>
      </w:r>
      <w:r w:rsidR="008F2898">
        <w:rPr>
          <w:i/>
        </w:rPr>
        <w:t xml:space="preserve"> </w:t>
      </w:r>
      <w:r w:rsidRPr="007C77AF">
        <w:rPr>
          <w:i/>
        </w:rPr>
        <w:t>сетка</w:t>
      </w:r>
      <w:r w:rsidR="008F2898">
        <w:rPr>
          <w:i/>
        </w:rPr>
        <w:t xml:space="preserve"> </w:t>
      </w:r>
      <w:r w:rsidRPr="007C77AF">
        <w:rPr>
          <w:i/>
        </w:rPr>
        <w:t>занятий</w:t>
      </w:r>
      <w:r w:rsidR="008F2898">
        <w:rPr>
          <w:i/>
        </w:rPr>
        <w:t xml:space="preserve"> </w:t>
      </w:r>
      <w:r w:rsidRPr="007C77AF">
        <w:rPr>
          <w:i/>
        </w:rPr>
        <w:t>соответствуют</w:t>
      </w:r>
      <w:r w:rsidR="008F2898">
        <w:rPr>
          <w:i/>
        </w:rPr>
        <w:t xml:space="preserve"> </w:t>
      </w:r>
      <w:r w:rsidRPr="007C77AF">
        <w:rPr>
          <w:i/>
        </w:rPr>
        <w:t>виду</w:t>
      </w:r>
      <w:r w:rsidR="008F2898">
        <w:rPr>
          <w:i/>
        </w:rPr>
        <w:t xml:space="preserve"> </w:t>
      </w:r>
      <w:r w:rsidRPr="007C77AF">
        <w:rPr>
          <w:i/>
        </w:rPr>
        <w:t>и</w:t>
      </w:r>
      <w:r w:rsidR="008F2898">
        <w:rPr>
          <w:i/>
        </w:rPr>
        <w:t xml:space="preserve"> </w:t>
      </w:r>
      <w:r w:rsidRPr="007C77AF">
        <w:rPr>
          <w:i/>
        </w:rPr>
        <w:t>направлению</w:t>
      </w:r>
      <w:r w:rsidR="008F2898">
        <w:rPr>
          <w:i/>
        </w:rPr>
        <w:t xml:space="preserve"> </w:t>
      </w:r>
      <w:r w:rsidRPr="007C77AF">
        <w:rPr>
          <w:i/>
        </w:rPr>
        <w:t>ДОУ.</w:t>
      </w:r>
    </w:p>
    <w:p w:rsidR="000975C7" w:rsidRDefault="000975C7" w:rsidP="00BE1929">
      <w:pPr>
        <w:ind w:left="567" w:right="293"/>
        <w:jc w:val="both"/>
        <w:outlineLvl w:val="3"/>
        <w:rPr>
          <w:bCs/>
          <w:sz w:val="28"/>
          <w:szCs w:val="28"/>
        </w:rPr>
      </w:pPr>
      <w:r w:rsidRPr="00D964BF">
        <w:rPr>
          <w:bCs/>
          <w:sz w:val="28"/>
          <w:szCs w:val="28"/>
        </w:rPr>
        <w:t>Вариативная часть</w:t>
      </w:r>
      <w:r w:rsidR="008F2898">
        <w:rPr>
          <w:bCs/>
          <w:sz w:val="28"/>
          <w:szCs w:val="28"/>
        </w:rPr>
        <w:t xml:space="preserve"> </w:t>
      </w:r>
      <w:r w:rsidRPr="00D964BF">
        <w:rPr>
          <w:bCs/>
          <w:sz w:val="28"/>
          <w:szCs w:val="28"/>
        </w:rPr>
        <w:t>направлена на реализацию приоритетных направлений деятельности, с учетом специфики национально-культурных, демографических и климатических условий Смоленского края.</w:t>
      </w:r>
    </w:p>
    <w:p w:rsidR="000975C7" w:rsidRDefault="000975C7" w:rsidP="00BE1929">
      <w:pPr>
        <w:tabs>
          <w:tab w:val="left" w:pos="851"/>
        </w:tabs>
        <w:ind w:left="567" w:right="293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Цель программы: духовно-нравственное и патриотическое воспитание детей  дошкольного возраста посредством создания социально-педагогической среды, ориентированной на традиционные культурные, православные и патриотические отечественные ценности. Достижение поставленной цели осуществляется через решение задач:</w:t>
      </w:r>
    </w:p>
    <w:p w:rsidR="000975C7" w:rsidRDefault="000975C7" w:rsidP="00BE1929">
      <w:pPr>
        <w:ind w:left="567" w:right="293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координация деятельности МБДОУ д/с «Солнышко» в вопросах патриотического и духовно-нравственного воспитания детей дошкольного возраста;                                                                                                                                       - формирование системы знаний о духовных ценностях, народных и православных традициях;</w:t>
      </w:r>
    </w:p>
    <w:p w:rsidR="000975C7" w:rsidRDefault="000975C7" w:rsidP="00BE1929">
      <w:pPr>
        <w:ind w:left="567" w:right="293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создание системы взаимодействия с семьёй в области духовно-нравственного и патриотического воспитания;</w:t>
      </w:r>
    </w:p>
    <w:p w:rsidR="000975C7" w:rsidRDefault="000975C7" w:rsidP="00BE1929">
      <w:pPr>
        <w:ind w:left="567" w:right="293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реализация системы мер по подготовке и повышению квалификации педагогических кадров по вопросам духовно-нравственного и патриотического воспитания детей; </w:t>
      </w:r>
    </w:p>
    <w:p w:rsidR="000975C7" w:rsidRDefault="000975C7" w:rsidP="00BE1929">
      <w:pPr>
        <w:tabs>
          <w:tab w:val="left" w:pos="11057"/>
        </w:tabs>
        <w:ind w:left="567" w:right="293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- уважение к истории страны, приобщение к традициям народных и православных праздников.</w:t>
      </w:r>
    </w:p>
    <w:p w:rsidR="00D56D13" w:rsidRDefault="000975C7" w:rsidP="00BE1929">
      <w:pPr>
        <w:tabs>
          <w:tab w:val="left" w:pos="709"/>
          <w:tab w:val="left" w:pos="851"/>
          <w:tab w:val="left" w:pos="11057"/>
        </w:tabs>
        <w:ind w:left="567" w:right="293"/>
        <w:jc w:val="both"/>
        <w:outlineLvl w:val="3"/>
        <w:rPr>
          <w:sz w:val="28"/>
          <w:szCs w:val="28"/>
        </w:rPr>
      </w:pPr>
      <w:r w:rsidRPr="00D964BF">
        <w:rPr>
          <w:bCs/>
          <w:sz w:val="28"/>
          <w:szCs w:val="28"/>
        </w:rPr>
        <w:t>Вариативная  часть составляет не более 40 %  от общего нормативного времени, отводимого на освоение основной образовательной программы дошкольного образования.</w:t>
      </w:r>
      <w:r w:rsidRPr="00D964BF">
        <w:rPr>
          <w:b/>
          <w:bCs/>
          <w:sz w:val="28"/>
          <w:szCs w:val="28"/>
          <w:bdr w:val="none" w:sz="0" w:space="0" w:color="auto" w:frame="1"/>
        </w:rPr>
        <w:t> </w:t>
      </w:r>
      <w:r w:rsidRPr="00D964BF">
        <w:rPr>
          <w:bCs/>
          <w:sz w:val="28"/>
          <w:szCs w:val="28"/>
          <w:bdr w:val="none" w:sz="0" w:space="0" w:color="auto" w:frame="1"/>
        </w:rPr>
        <w:t>Вариативная часть</w:t>
      </w:r>
      <w:r>
        <w:rPr>
          <w:bCs/>
          <w:sz w:val="28"/>
          <w:szCs w:val="28"/>
          <w:bdr w:val="none" w:sz="0" w:space="0" w:color="auto" w:frame="1"/>
        </w:rPr>
        <w:t>,</w:t>
      </w:r>
      <w:r w:rsidRPr="00D964BF">
        <w:rPr>
          <w:sz w:val="28"/>
          <w:szCs w:val="28"/>
        </w:rPr>
        <w:t xml:space="preserve"> формируемая участниками образовательного процесса ДОУ, обеспечивает вариативность образования и расширение области образовательных услуг</w:t>
      </w:r>
      <w:r w:rsidR="00BC0E3F">
        <w:rPr>
          <w:sz w:val="28"/>
          <w:szCs w:val="28"/>
        </w:rPr>
        <w:t xml:space="preserve"> </w:t>
      </w:r>
      <w:r w:rsidRPr="00D964BF">
        <w:rPr>
          <w:sz w:val="28"/>
          <w:szCs w:val="28"/>
        </w:rPr>
        <w:t>для</w:t>
      </w:r>
      <w:r w:rsidR="00BC0E3F">
        <w:rPr>
          <w:sz w:val="28"/>
          <w:szCs w:val="28"/>
        </w:rPr>
        <w:t xml:space="preserve"> </w:t>
      </w:r>
      <w:r w:rsidRPr="00D964BF">
        <w:rPr>
          <w:sz w:val="28"/>
          <w:szCs w:val="28"/>
        </w:rPr>
        <w:t>воспитанников.</w:t>
      </w:r>
      <w:r w:rsidR="00BC0E3F">
        <w:rPr>
          <w:sz w:val="28"/>
          <w:szCs w:val="28"/>
        </w:rPr>
        <w:t xml:space="preserve"> </w:t>
      </w:r>
      <w:r w:rsidRPr="007C77AF">
        <w:rPr>
          <w:sz w:val="28"/>
          <w:szCs w:val="28"/>
        </w:rPr>
        <w:t>В ДОУ </w:t>
      </w:r>
      <w:r w:rsidRPr="007C77AF">
        <w:rPr>
          <w:bCs/>
          <w:sz w:val="28"/>
          <w:szCs w:val="28"/>
          <w:bdr w:val="none" w:sz="0" w:space="0" w:color="auto" w:frame="1"/>
        </w:rPr>
        <w:t>функционируют творческие объединения</w:t>
      </w:r>
      <w:r w:rsidRPr="007C77AF">
        <w:rPr>
          <w:sz w:val="28"/>
          <w:szCs w:val="28"/>
        </w:rPr>
        <w:t>:</w:t>
      </w:r>
    </w:p>
    <w:p w:rsidR="008F2898" w:rsidRPr="00294AD2" w:rsidRDefault="008F2898" w:rsidP="008F2898">
      <w:pPr>
        <w:tabs>
          <w:tab w:val="left" w:pos="851"/>
        </w:tabs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94AD2">
        <w:rPr>
          <w:sz w:val="28"/>
          <w:szCs w:val="28"/>
        </w:rPr>
        <w:t>«Развивалочка» (познавательное развитие)</w:t>
      </w:r>
    </w:p>
    <w:p w:rsidR="008F2898" w:rsidRPr="00294AD2" w:rsidRDefault="008F2898" w:rsidP="008F2898">
      <w:pPr>
        <w:tabs>
          <w:tab w:val="left" w:pos="851"/>
        </w:tabs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«Волшебный сундучок» (художественно-эстетическое </w:t>
      </w:r>
      <w:r w:rsidRPr="00294AD2">
        <w:rPr>
          <w:sz w:val="28"/>
          <w:szCs w:val="28"/>
        </w:rPr>
        <w:t>развитие)</w:t>
      </w:r>
    </w:p>
    <w:p w:rsidR="008F2898" w:rsidRPr="00294AD2" w:rsidRDefault="008F2898" w:rsidP="008F2898">
      <w:pPr>
        <w:tabs>
          <w:tab w:val="left" w:pos="851"/>
        </w:tabs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«Светофорик» (социально-коммуникативное</w:t>
      </w:r>
      <w:r w:rsidRPr="00294AD2">
        <w:rPr>
          <w:sz w:val="28"/>
          <w:szCs w:val="28"/>
        </w:rPr>
        <w:t xml:space="preserve"> развитие)</w:t>
      </w:r>
    </w:p>
    <w:p w:rsidR="008F2898" w:rsidRPr="00294AD2" w:rsidRDefault="008F2898" w:rsidP="008F2898">
      <w:pPr>
        <w:tabs>
          <w:tab w:val="left" w:pos="851"/>
        </w:tabs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 «Кладовая здоровья» (физическое </w:t>
      </w:r>
      <w:r w:rsidRPr="00294AD2">
        <w:rPr>
          <w:sz w:val="28"/>
          <w:szCs w:val="28"/>
        </w:rPr>
        <w:t>развитие)</w:t>
      </w:r>
    </w:p>
    <w:p w:rsidR="008F2898" w:rsidRDefault="008F2898" w:rsidP="008F2898">
      <w:pPr>
        <w:tabs>
          <w:tab w:val="left" w:pos="851"/>
        </w:tabs>
        <w:ind w:left="426" w:hanging="426"/>
        <w:outlineLvl w:val="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94AD2">
        <w:rPr>
          <w:sz w:val="28"/>
          <w:szCs w:val="28"/>
        </w:rPr>
        <w:t>«Юные исследователи» (познавательное развитие)</w:t>
      </w:r>
      <w:r>
        <w:rPr>
          <w:sz w:val="28"/>
          <w:szCs w:val="28"/>
        </w:rPr>
        <w:t xml:space="preserve">                                                                          </w:t>
      </w:r>
      <w:r w:rsidR="00FC6F5E">
        <w:rPr>
          <w:sz w:val="28"/>
          <w:szCs w:val="28"/>
        </w:rPr>
        <w:t xml:space="preserve">                          «Радуга талантов</w:t>
      </w:r>
      <w:r>
        <w:rPr>
          <w:sz w:val="28"/>
          <w:szCs w:val="28"/>
        </w:rPr>
        <w:t>» (художественно-эстетическое</w:t>
      </w:r>
      <w:r w:rsidRPr="00294AD2">
        <w:rPr>
          <w:sz w:val="28"/>
          <w:szCs w:val="28"/>
        </w:rPr>
        <w:t xml:space="preserve"> развитие)</w:t>
      </w:r>
    </w:p>
    <w:p w:rsidR="00FF78D9" w:rsidRDefault="000B224D" w:rsidP="00BE1929">
      <w:pPr>
        <w:shd w:val="clear" w:color="auto" w:fill="FFFFFF"/>
        <w:tabs>
          <w:tab w:val="left" w:pos="851"/>
          <w:tab w:val="left" w:pos="1276"/>
        </w:tabs>
        <w:ind w:left="567" w:right="293"/>
        <w:jc w:val="both"/>
        <w:textAlignment w:val="baseline"/>
        <w:rPr>
          <w:sz w:val="28"/>
          <w:szCs w:val="28"/>
        </w:rPr>
      </w:pPr>
      <w:r w:rsidRPr="00D964BF">
        <w:rPr>
          <w:sz w:val="28"/>
          <w:szCs w:val="28"/>
        </w:rPr>
        <w:t>В целях исключения превышения допустимой норм</w:t>
      </w:r>
      <w:r w:rsidR="00B03B2C" w:rsidRPr="00D964BF">
        <w:rPr>
          <w:sz w:val="28"/>
          <w:szCs w:val="28"/>
        </w:rPr>
        <w:t xml:space="preserve">ы нагрузки </w:t>
      </w:r>
      <w:r w:rsidRPr="00D964BF">
        <w:rPr>
          <w:sz w:val="28"/>
          <w:szCs w:val="28"/>
        </w:rPr>
        <w:t xml:space="preserve"> за счёт вариативной части учебного </w:t>
      </w:r>
      <w:r w:rsidR="00B03B2C" w:rsidRPr="00D964BF">
        <w:rPr>
          <w:sz w:val="28"/>
          <w:szCs w:val="28"/>
        </w:rPr>
        <w:t xml:space="preserve">плана, </w:t>
      </w:r>
      <w:r w:rsidRPr="00D964BF">
        <w:rPr>
          <w:sz w:val="28"/>
          <w:szCs w:val="28"/>
        </w:rPr>
        <w:t xml:space="preserve"> ребёнок, охваченный дополнительными услугами</w:t>
      </w:r>
      <w:r w:rsidR="00B03B2C" w:rsidRPr="00D964BF">
        <w:rPr>
          <w:sz w:val="28"/>
          <w:szCs w:val="28"/>
        </w:rPr>
        <w:t xml:space="preserve">, посещает занятие </w:t>
      </w:r>
      <w:r w:rsidRPr="00D964BF">
        <w:rPr>
          <w:sz w:val="28"/>
          <w:szCs w:val="28"/>
        </w:rPr>
        <w:t>в  творческом объединении не более од</w:t>
      </w:r>
      <w:r w:rsidR="00BE2A2D">
        <w:rPr>
          <w:sz w:val="28"/>
          <w:szCs w:val="28"/>
        </w:rPr>
        <w:t>ного раза в неделю</w:t>
      </w:r>
      <w:r w:rsidRPr="00D964BF">
        <w:rPr>
          <w:sz w:val="28"/>
          <w:szCs w:val="28"/>
        </w:rPr>
        <w:t xml:space="preserve">. </w:t>
      </w:r>
      <w:r w:rsidR="00B03B2C" w:rsidRPr="00D964BF">
        <w:rPr>
          <w:sz w:val="28"/>
          <w:szCs w:val="28"/>
        </w:rPr>
        <w:t>П</w:t>
      </w:r>
      <w:r w:rsidRPr="00D964BF">
        <w:rPr>
          <w:sz w:val="28"/>
          <w:szCs w:val="28"/>
        </w:rPr>
        <w:t>родолжительность дополнительного занятия</w:t>
      </w:r>
      <w:r w:rsidR="00B03B2C" w:rsidRPr="00D964BF">
        <w:rPr>
          <w:sz w:val="28"/>
          <w:szCs w:val="28"/>
        </w:rPr>
        <w:t xml:space="preserve"> в творческом объединении</w:t>
      </w:r>
      <w:r w:rsidRPr="00D964BF">
        <w:rPr>
          <w:sz w:val="28"/>
          <w:szCs w:val="28"/>
        </w:rPr>
        <w:t xml:space="preserve"> соответствует продолжительности обязательного учебного занятия в соответствии с возрастными нормами.</w:t>
      </w:r>
    </w:p>
    <w:p w:rsidR="00FF78D9" w:rsidRPr="00FF78D9" w:rsidRDefault="00FF78D9" w:rsidP="00BE1929">
      <w:pPr>
        <w:shd w:val="clear" w:color="auto" w:fill="FFFFFF"/>
        <w:tabs>
          <w:tab w:val="left" w:pos="851"/>
        </w:tabs>
        <w:ind w:left="567" w:right="293"/>
        <w:jc w:val="both"/>
        <w:textAlignment w:val="baseline"/>
        <w:rPr>
          <w:sz w:val="28"/>
          <w:szCs w:val="28"/>
        </w:rPr>
      </w:pPr>
      <w:r w:rsidRPr="00FF78D9">
        <w:rPr>
          <w:sz w:val="28"/>
          <w:szCs w:val="28"/>
        </w:rPr>
        <w:lastRenderedPageBreak/>
        <w:t>Коррекционные занятия учителя - логопеда не входят в учебный план, являются частью индивидуального образовательного маршрута воспитанников (на основании заключений ПМПК) Занятия на логопункте проводятся малыми подгруппами или индивидуально и выводятся за пределы учебного плана. Количество занятий и состав групп определяется Письмом Минобразования РФ от 14.12.2000г. «Об организации работы логопедического пункта образовательного учреждения». Коррекционные занятия, проводимые учителем - логопедом, являются вариативными по отношению к занятиям по развитию речи в общеобразовательном процессе. Такая вариативность обеспечивает исключение превышения предельно допустимой нормы нагрузки на ребёнка.</w:t>
      </w:r>
    </w:p>
    <w:p w:rsidR="005271B7" w:rsidRDefault="00FF78D9" w:rsidP="00BE1929">
      <w:pPr>
        <w:shd w:val="clear" w:color="auto" w:fill="FFFFFF"/>
        <w:tabs>
          <w:tab w:val="left" w:pos="851"/>
        </w:tabs>
        <w:ind w:left="567" w:right="293"/>
        <w:jc w:val="both"/>
        <w:textAlignment w:val="baseline"/>
        <w:rPr>
          <w:sz w:val="28"/>
          <w:szCs w:val="28"/>
        </w:rPr>
      </w:pPr>
      <w:r w:rsidRPr="00FF78D9">
        <w:rPr>
          <w:sz w:val="28"/>
          <w:szCs w:val="28"/>
        </w:rPr>
        <w:t>В каникулярное время и летний период организованная образовательная деятельность не проводится. В это время увеличивается продолжительность прогулок, а также проводятся спортивные и подвижные игры, спортивные праздники, развлечения, экскурсии и др.</w:t>
      </w:r>
      <w:r w:rsidR="000B224D" w:rsidRPr="00D964BF">
        <w:rPr>
          <w:sz w:val="28"/>
          <w:szCs w:val="28"/>
        </w:rPr>
        <w:t xml:space="preserve">   </w:t>
      </w:r>
    </w:p>
    <w:p w:rsidR="005271B7" w:rsidRDefault="003F5F8D" w:rsidP="00BE1929">
      <w:pPr>
        <w:shd w:val="clear" w:color="auto" w:fill="FFFFFF"/>
        <w:ind w:left="567" w:right="293"/>
        <w:jc w:val="both"/>
        <w:textAlignment w:val="baseline"/>
        <w:rPr>
          <w:sz w:val="28"/>
          <w:szCs w:val="28"/>
        </w:rPr>
      </w:pPr>
      <w:r w:rsidRPr="0073630B">
        <w:rPr>
          <w:sz w:val="28"/>
          <w:szCs w:val="28"/>
        </w:rPr>
        <w:t>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образование».</w:t>
      </w:r>
      <w:r w:rsidR="00F54311" w:rsidRPr="0073630B">
        <w:rPr>
          <w:sz w:val="28"/>
          <w:szCs w:val="28"/>
        </w:rPr>
        <w:t xml:space="preserve"> У</w:t>
      </w:r>
      <w:r w:rsidR="00FD7D54" w:rsidRPr="0073630B">
        <w:rPr>
          <w:bCs/>
          <w:sz w:val="28"/>
          <w:szCs w:val="28"/>
        </w:rPr>
        <w:t>чеб</w:t>
      </w:r>
      <w:r w:rsidR="00F54311" w:rsidRPr="0073630B">
        <w:rPr>
          <w:bCs/>
          <w:sz w:val="28"/>
          <w:szCs w:val="28"/>
        </w:rPr>
        <w:t>ный</w:t>
      </w:r>
      <w:r w:rsidR="00FD7D54" w:rsidRPr="0073630B">
        <w:rPr>
          <w:bCs/>
          <w:sz w:val="28"/>
          <w:szCs w:val="28"/>
        </w:rPr>
        <w:t xml:space="preserve"> план</w:t>
      </w:r>
      <w:r w:rsidR="00F54311" w:rsidRPr="0073630B">
        <w:rPr>
          <w:bCs/>
          <w:sz w:val="28"/>
          <w:szCs w:val="28"/>
        </w:rPr>
        <w:t xml:space="preserve"> предусматривает</w:t>
      </w:r>
      <w:r w:rsidR="00FD7D54" w:rsidRPr="0073630B">
        <w:rPr>
          <w:bCs/>
          <w:sz w:val="28"/>
          <w:szCs w:val="28"/>
        </w:rPr>
        <w:t xml:space="preserve">  распределен</w:t>
      </w:r>
      <w:r w:rsidR="00F54311" w:rsidRPr="0073630B">
        <w:rPr>
          <w:bCs/>
          <w:sz w:val="28"/>
          <w:szCs w:val="28"/>
        </w:rPr>
        <w:t>ие</w:t>
      </w:r>
      <w:r w:rsidR="00FD7D54" w:rsidRPr="0073630B">
        <w:rPr>
          <w:bCs/>
          <w:sz w:val="28"/>
          <w:szCs w:val="28"/>
        </w:rPr>
        <w:t xml:space="preserve"> организованной образовательной деятельности </w:t>
      </w:r>
      <w:r w:rsidR="00B30D92" w:rsidRPr="0073630B">
        <w:rPr>
          <w:bCs/>
          <w:sz w:val="28"/>
          <w:szCs w:val="28"/>
        </w:rPr>
        <w:t xml:space="preserve"> по основным областям  развития</w:t>
      </w:r>
      <w:r w:rsidR="00FD7D54" w:rsidRPr="0073630B">
        <w:rPr>
          <w:bCs/>
          <w:sz w:val="28"/>
          <w:szCs w:val="28"/>
        </w:rPr>
        <w:t>: физическому,</w:t>
      </w:r>
      <w:r w:rsidR="00752529">
        <w:rPr>
          <w:bCs/>
          <w:sz w:val="28"/>
          <w:szCs w:val="28"/>
        </w:rPr>
        <w:t xml:space="preserve"> </w:t>
      </w:r>
      <w:r w:rsidR="00F54311" w:rsidRPr="0073630B">
        <w:rPr>
          <w:bCs/>
          <w:sz w:val="28"/>
          <w:szCs w:val="28"/>
        </w:rPr>
        <w:t>познавательному,</w:t>
      </w:r>
      <w:r w:rsidR="00752529">
        <w:rPr>
          <w:bCs/>
          <w:sz w:val="28"/>
          <w:szCs w:val="28"/>
        </w:rPr>
        <w:t xml:space="preserve"> </w:t>
      </w:r>
      <w:r w:rsidR="00F54311" w:rsidRPr="0073630B">
        <w:rPr>
          <w:bCs/>
          <w:sz w:val="28"/>
          <w:szCs w:val="28"/>
        </w:rPr>
        <w:t>речевому,</w:t>
      </w:r>
      <w:r w:rsidR="00752529">
        <w:rPr>
          <w:bCs/>
          <w:sz w:val="28"/>
          <w:szCs w:val="28"/>
        </w:rPr>
        <w:t xml:space="preserve"> </w:t>
      </w:r>
      <w:r w:rsidR="00F54311" w:rsidRPr="0073630B">
        <w:rPr>
          <w:bCs/>
          <w:sz w:val="28"/>
          <w:szCs w:val="28"/>
        </w:rPr>
        <w:t>социально-коммуникативному</w:t>
      </w:r>
      <w:r w:rsidR="00FD7D54" w:rsidRPr="0073630B">
        <w:rPr>
          <w:bCs/>
          <w:sz w:val="28"/>
          <w:szCs w:val="28"/>
        </w:rPr>
        <w:t xml:space="preserve"> и художественно-эстетическому. </w:t>
      </w:r>
      <w:r w:rsidR="00F54311" w:rsidRPr="0073630B">
        <w:rPr>
          <w:sz w:val="28"/>
          <w:szCs w:val="28"/>
        </w:rPr>
        <w:t>В учебном плане определена п</w:t>
      </w:r>
      <w:r w:rsidR="00FD7D54" w:rsidRPr="0073630B">
        <w:rPr>
          <w:sz w:val="28"/>
          <w:szCs w:val="28"/>
        </w:rPr>
        <w:t>родолжительн</w:t>
      </w:r>
      <w:r w:rsidR="00F54311" w:rsidRPr="0073630B">
        <w:rPr>
          <w:sz w:val="28"/>
          <w:szCs w:val="28"/>
        </w:rPr>
        <w:t>ость непрерывной организованной</w:t>
      </w:r>
      <w:r w:rsidR="00FD7D54" w:rsidRPr="0073630B">
        <w:rPr>
          <w:sz w:val="28"/>
          <w:szCs w:val="28"/>
        </w:rPr>
        <w:t xml:space="preserve"> образовательной деятельности</w:t>
      </w:r>
      <w:r w:rsidR="00F54311" w:rsidRPr="0073630B">
        <w:rPr>
          <w:sz w:val="28"/>
          <w:szCs w:val="28"/>
        </w:rPr>
        <w:t xml:space="preserve"> с учёто</w:t>
      </w:r>
      <w:r w:rsidR="00F9336A" w:rsidRPr="0073630B">
        <w:rPr>
          <w:sz w:val="28"/>
          <w:szCs w:val="28"/>
        </w:rPr>
        <w:t>м возрастных особенностей детей на протяжении учебного года.</w:t>
      </w:r>
    </w:p>
    <w:p w:rsidR="00BD6E96" w:rsidRDefault="00B30D92" w:rsidP="00CC6B7C">
      <w:pPr>
        <w:shd w:val="clear" w:color="auto" w:fill="FFFFFF"/>
        <w:ind w:left="567" w:right="293"/>
        <w:jc w:val="both"/>
        <w:textAlignment w:val="baseline"/>
        <w:rPr>
          <w:sz w:val="28"/>
          <w:szCs w:val="28"/>
        </w:rPr>
      </w:pPr>
      <w:r w:rsidRPr="00A17B12">
        <w:rPr>
          <w:sz w:val="28"/>
          <w:szCs w:val="28"/>
        </w:rPr>
        <w:t>Н</w:t>
      </w:r>
      <w:r w:rsidR="008F2DF2" w:rsidRPr="00A17B12">
        <w:rPr>
          <w:sz w:val="28"/>
          <w:szCs w:val="28"/>
        </w:rPr>
        <w:t xml:space="preserve">ачальный и </w:t>
      </w:r>
      <w:r w:rsidR="00DE362E" w:rsidRPr="00A17B12">
        <w:rPr>
          <w:sz w:val="28"/>
          <w:szCs w:val="28"/>
        </w:rPr>
        <w:t>итоговый м</w:t>
      </w:r>
      <w:r w:rsidR="00A43035">
        <w:rPr>
          <w:sz w:val="28"/>
          <w:szCs w:val="28"/>
        </w:rPr>
        <w:t xml:space="preserve">ониторинг освоения детьми </w:t>
      </w:r>
      <w:r w:rsidR="00DE362E" w:rsidRPr="00A17B12">
        <w:rPr>
          <w:sz w:val="28"/>
          <w:szCs w:val="28"/>
        </w:rPr>
        <w:t xml:space="preserve">основной </w:t>
      </w:r>
      <w:r w:rsidR="008F2DF2" w:rsidRPr="00A17B12">
        <w:rPr>
          <w:sz w:val="28"/>
          <w:szCs w:val="28"/>
        </w:rPr>
        <w:t xml:space="preserve">образовательной программы </w:t>
      </w:r>
      <w:r w:rsidR="00DE362E" w:rsidRPr="00A17B12">
        <w:rPr>
          <w:sz w:val="28"/>
          <w:szCs w:val="28"/>
        </w:rPr>
        <w:t>ДОУ проводится</w:t>
      </w:r>
      <w:r w:rsidR="00D56D13">
        <w:rPr>
          <w:sz w:val="28"/>
          <w:szCs w:val="28"/>
        </w:rPr>
        <w:t xml:space="preserve"> с</w:t>
      </w:r>
      <w:r w:rsidR="00752529">
        <w:rPr>
          <w:sz w:val="28"/>
          <w:szCs w:val="28"/>
        </w:rPr>
        <w:t xml:space="preserve"> 02</w:t>
      </w:r>
      <w:r w:rsidR="00D36109">
        <w:rPr>
          <w:sz w:val="28"/>
          <w:szCs w:val="28"/>
        </w:rPr>
        <w:t>.09</w:t>
      </w:r>
      <w:r w:rsidR="00752529">
        <w:rPr>
          <w:sz w:val="28"/>
          <w:szCs w:val="28"/>
        </w:rPr>
        <w:t>.2024</w:t>
      </w:r>
      <w:r w:rsidR="003F6173">
        <w:rPr>
          <w:sz w:val="28"/>
          <w:szCs w:val="28"/>
        </w:rPr>
        <w:t>г.</w:t>
      </w:r>
      <w:r w:rsidR="006209BD">
        <w:rPr>
          <w:sz w:val="28"/>
          <w:szCs w:val="28"/>
        </w:rPr>
        <w:t xml:space="preserve"> по </w:t>
      </w:r>
      <w:r w:rsidR="00752529">
        <w:rPr>
          <w:sz w:val="28"/>
          <w:szCs w:val="28"/>
        </w:rPr>
        <w:t>13</w:t>
      </w:r>
      <w:r w:rsidR="00D36109">
        <w:rPr>
          <w:sz w:val="28"/>
          <w:szCs w:val="28"/>
        </w:rPr>
        <w:t>.09.</w:t>
      </w:r>
      <w:r w:rsidR="00752529">
        <w:rPr>
          <w:sz w:val="28"/>
          <w:szCs w:val="28"/>
        </w:rPr>
        <w:t>2024</w:t>
      </w:r>
      <w:r w:rsidR="003F6173">
        <w:rPr>
          <w:sz w:val="28"/>
          <w:szCs w:val="28"/>
        </w:rPr>
        <w:t xml:space="preserve"> г.</w:t>
      </w:r>
      <w:r w:rsidR="00D56D13">
        <w:rPr>
          <w:sz w:val="28"/>
          <w:szCs w:val="28"/>
        </w:rPr>
        <w:t xml:space="preserve">; </w:t>
      </w:r>
      <w:r w:rsidR="00D36109">
        <w:rPr>
          <w:sz w:val="28"/>
          <w:szCs w:val="28"/>
        </w:rPr>
        <w:t xml:space="preserve"> с</w:t>
      </w:r>
      <w:r w:rsidR="00752529">
        <w:rPr>
          <w:sz w:val="28"/>
          <w:szCs w:val="28"/>
        </w:rPr>
        <w:t xml:space="preserve"> 12</w:t>
      </w:r>
      <w:r w:rsidR="0070279E">
        <w:rPr>
          <w:sz w:val="28"/>
          <w:szCs w:val="28"/>
        </w:rPr>
        <w:t>.05</w:t>
      </w:r>
      <w:r w:rsidR="00752529">
        <w:rPr>
          <w:sz w:val="28"/>
          <w:szCs w:val="28"/>
        </w:rPr>
        <w:t>.2025</w:t>
      </w:r>
      <w:r w:rsidR="00D56D13">
        <w:rPr>
          <w:sz w:val="28"/>
          <w:szCs w:val="28"/>
        </w:rPr>
        <w:t xml:space="preserve"> года </w:t>
      </w:r>
      <w:r w:rsidR="00876B17">
        <w:rPr>
          <w:sz w:val="28"/>
          <w:szCs w:val="28"/>
        </w:rPr>
        <w:t>п</w:t>
      </w:r>
      <w:r w:rsidR="00752529">
        <w:rPr>
          <w:sz w:val="28"/>
          <w:szCs w:val="28"/>
        </w:rPr>
        <w:t>о 23</w:t>
      </w:r>
      <w:r w:rsidR="0070279E">
        <w:rPr>
          <w:sz w:val="28"/>
          <w:szCs w:val="28"/>
        </w:rPr>
        <w:t>.05</w:t>
      </w:r>
      <w:r w:rsidR="00752529">
        <w:rPr>
          <w:sz w:val="28"/>
          <w:szCs w:val="28"/>
        </w:rPr>
        <w:t>.2025</w:t>
      </w:r>
      <w:r w:rsidR="00D56D13">
        <w:rPr>
          <w:sz w:val="28"/>
          <w:szCs w:val="28"/>
        </w:rPr>
        <w:t xml:space="preserve"> года</w:t>
      </w:r>
      <w:r w:rsidR="00752529">
        <w:rPr>
          <w:sz w:val="28"/>
          <w:szCs w:val="28"/>
        </w:rPr>
        <w:t xml:space="preserve"> </w:t>
      </w:r>
      <w:r w:rsidR="00CC768D" w:rsidRPr="00A17B12">
        <w:rPr>
          <w:sz w:val="28"/>
          <w:szCs w:val="28"/>
        </w:rPr>
        <w:t>в ходе наблюдений</w:t>
      </w:r>
      <w:r w:rsidR="00DE362E" w:rsidRPr="00A17B12">
        <w:rPr>
          <w:sz w:val="28"/>
          <w:szCs w:val="28"/>
        </w:rPr>
        <w:t xml:space="preserve"> режимных моментов, самостоятельной </w:t>
      </w:r>
      <w:r w:rsidR="00CC768D" w:rsidRPr="00A17B12">
        <w:rPr>
          <w:sz w:val="28"/>
          <w:szCs w:val="28"/>
        </w:rPr>
        <w:t>и совместной деятельности детей, бесед с детьми, анализа продуктивной деятельности.</w:t>
      </w:r>
    </w:p>
    <w:p w:rsidR="00BD6E96" w:rsidRPr="008C1EE8" w:rsidRDefault="00BD6E96" w:rsidP="00BD6E96">
      <w:pPr>
        <w:shd w:val="clear" w:color="auto" w:fill="FFFFFF"/>
        <w:spacing w:line="312" w:lineRule="atLeast"/>
        <w:jc w:val="center"/>
        <w:textAlignment w:val="baseline"/>
        <w:rPr>
          <w:sz w:val="28"/>
          <w:szCs w:val="28"/>
        </w:rPr>
      </w:pPr>
      <w:r w:rsidRPr="008C1EE8">
        <w:rPr>
          <w:b/>
          <w:bCs/>
          <w:sz w:val="28"/>
          <w:szCs w:val="28"/>
          <w:bdr w:val="none" w:sz="0" w:space="0" w:color="auto" w:frame="1"/>
        </w:rPr>
        <w:t>У</w:t>
      </w:r>
      <w:r>
        <w:rPr>
          <w:b/>
          <w:bCs/>
          <w:sz w:val="28"/>
          <w:szCs w:val="28"/>
          <w:bdr w:val="none" w:sz="0" w:space="0" w:color="auto" w:frame="1"/>
        </w:rPr>
        <w:t>ЧЕБНЫЙ ПЛАН</w:t>
      </w:r>
    </w:p>
    <w:p w:rsidR="00BD6E96" w:rsidRPr="00A17B12" w:rsidRDefault="00BD6E96" w:rsidP="00BD6E96">
      <w:pPr>
        <w:shd w:val="clear" w:color="auto" w:fill="FFFFFF"/>
        <w:spacing w:line="312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МБ</w:t>
      </w:r>
      <w:r w:rsidR="00752529">
        <w:rPr>
          <w:sz w:val="28"/>
          <w:szCs w:val="28"/>
        </w:rPr>
        <w:t>ДОУ д/с «Солнышко» по ОП на 2024-2025</w:t>
      </w:r>
      <w:r>
        <w:rPr>
          <w:sz w:val="28"/>
          <w:szCs w:val="28"/>
        </w:rPr>
        <w:t xml:space="preserve">  учебный год.</w:t>
      </w:r>
    </w:p>
    <w:p w:rsidR="00FF78D9" w:rsidRPr="00FF78D9" w:rsidRDefault="00FF78D9" w:rsidP="00FF78D9">
      <w:pPr>
        <w:widowControl w:val="0"/>
        <w:autoSpaceDE w:val="0"/>
        <w:autoSpaceDN w:val="0"/>
        <w:spacing w:before="2" w:after="1"/>
        <w:rPr>
          <w:b/>
          <w:sz w:val="27"/>
          <w:szCs w:val="28"/>
          <w:lang w:eastAsia="en-U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8"/>
        <w:gridCol w:w="2949"/>
        <w:gridCol w:w="1133"/>
        <w:gridCol w:w="1278"/>
        <w:gridCol w:w="485"/>
        <w:gridCol w:w="674"/>
        <w:gridCol w:w="885"/>
        <w:gridCol w:w="295"/>
        <w:gridCol w:w="1303"/>
        <w:gridCol w:w="1287"/>
      </w:tblGrid>
      <w:tr w:rsidR="00FF78D9" w:rsidRPr="00FF78D9" w:rsidTr="00FF78D9">
        <w:trPr>
          <w:trHeight w:val="230"/>
        </w:trPr>
        <w:tc>
          <w:tcPr>
            <w:tcW w:w="698" w:type="dxa"/>
            <w:vMerge w:val="restart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2949" w:type="dxa"/>
            <w:vMerge w:val="restart"/>
          </w:tcPr>
          <w:p w:rsidR="00FF78D9" w:rsidRPr="00BD6E96" w:rsidRDefault="00FF78D9" w:rsidP="00FF78D9">
            <w:pPr>
              <w:ind w:left="1098" w:right="322" w:hanging="798"/>
              <w:rPr>
                <w:rFonts w:ascii="Times New Roman" w:hAnsi="Times New Roman"/>
                <w:b/>
                <w:sz w:val="20"/>
              </w:rPr>
            </w:pPr>
            <w:r w:rsidRPr="00BD6E96">
              <w:rPr>
                <w:rFonts w:ascii="Times New Roman" w:hAnsi="Times New Roman"/>
                <w:b/>
                <w:sz w:val="20"/>
              </w:rPr>
              <w:t>Базовая</w:t>
            </w:r>
            <w:r w:rsidR="0075252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</w:rPr>
              <w:t>образовательная</w:t>
            </w:r>
            <w:r w:rsidR="0075252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</w:rPr>
              <w:t>область</w:t>
            </w:r>
          </w:p>
        </w:tc>
        <w:tc>
          <w:tcPr>
            <w:tcW w:w="7340" w:type="dxa"/>
            <w:gridSpan w:val="8"/>
          </w:tcPr>
          <w:p w:rsidR="00FF78D9" w:rsidRPr="00BD6E96" w:rsidRDefault="00FF78D9" w:rsidP="00FF78D9">
            <w:pPr>
              <w:spacing w:line="210" w:lineRule="exact"/>
              <w:ind w:left="69"/>
              <w:rPr>
                <w:rFonts w:ascii="Times New Roman" w:hAnsi="Times New Roman"/>
                <w:b/>
                <w:sz w:val="20"/>
              </w:rPr>
            </w:pPr>
            <w:r w:rsidRPr="00BD6E96">
              <w:rPr>
                <w:rFonts w:ascii="Times New Roman" w:hAnsi="Times New Roman"/>
                <w:b/>
                <w:sz w:val="20"/>
              </w:rPr>
              <w:t>Количествозанятий в</w:t>
            </w:r>
            <w:r w:rsidR="0075252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</w:rPr>
              <w:t>неделю</w:t>
            </w:r>
          </w:p>
        </w:tc>
      </w:tr>
      <w:tr w:rsidR="00FF78D9" w:rsidRPr="00FF78D9" w:rsidTr="00FF78D9">
        <w:trPr>
          <w:trHeight w:val="858"/>
        </w:trPr>
        <w:tc>
          <w:tcPr>
            <w:tcW w:w="698" w:type="dxa"/>
            <w:vMerge/>
            <w:tcBorders>
              <w:top w:val="nil"/>
            </w:tcBorders>
          </w:tcPr>
          <w:p w:rsidR="00FF78D9" w:rsidRPr="00BD6E96" w:rsidRDefault="00FF78D9" w:rsidP="00FF78D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949" w:type="dxa"/>
            <w:vMerge/>
            <w:tcBorders>
              <w:top w:val="nil"/>
            </w:tcBorders>
          </w:tcPr>
          <w:p w:rsidR="00FF78D9" w:rsidRPr="00BD6E96" w:rsidRDefault="00FF78D9" w:rsidP="00FF78D9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5" w:lineRule="exact"/>
              <w:ind w:left="69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от 1,5лет</w:t>
            </w:r>
          </w:p>
          <w:p w:rsidR="00FF78D9" w:rsidRPr="00BD6E96" w:rsidRDefault="00FF78D9" w:rsidP="00FF78D9">
            <w:pPr>
              <w:ind w:left="69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до3лет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ind w:left="74" w:right="108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от 2 летдо 3лет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ind w:left="78" w:right="13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от 3 летдо4лет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ind w:left="110" w:right="124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от 4 летдо5лет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ind w:left="121" w:right="86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от 5 лет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до 6лет</w:t>
            </w:r>
          </w:p>
        </w:tc>
        <w:tc>
          <w:tcPr>
            <w:tcW w:w="1287" w:type="dxa"/>
          </w:tcPr>
          <w:p w:rsidR="00FF78D9" w:rsidRPr="00752529" w:rsidRDefault="00FF78D9" w:rsidP="00FF78D9">
            <w:pPr>
              <w:ind w:left="105" w:right="86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</w:rPr>
              <w:t>от 6 летдо 7лет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FF78D9" w:rsidRPr="00FF78D9" w:rsidTr="00FF78D9">
        <w:trPr>
          <w:trHeight w:val="311"/>
        </w:trPr>
        <w:tc>
          <w:tcPr>
            <w:tcW w:w="9700" w:type="dxa"/>
            <w:gridSpan w:val="9"/>
          </w:tcPr>
          <w:p w:rsidR="00FF78D9" w:rsidRPr="00BD6E96" w:rsidRDefault="00FF78D9" w:rsidP="00FF78D9">
            <w:pPr>
              <w:spacing w:before="82" w:line="210" w:lineRule="exact"/>
              <w:ind w:left="105"/>
              <w:rPr>
                <w:rFonts w:ascii="Times New Roman" w:hAnsi="Times New Roman"/>
                <w:b/>
                <w:sz w:val="20"/>
              </w:rPr>
            </w:pPr>
            <w:r w:rsidRPr="00BD6E96">
              <w:rPr>
                <w:rFonts w:ascii="Times New Roman" w:hAnsi="Times New Roman"/>
                <w:b/>
                <w:sz w:val="20"/>
              </w:rPr>
              <w:t>Познавательное</w:t>
            </w:r>
            <w:r w:rsidR="00752529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</w:rPr>
              <w:t>развитие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</w:tr>
      <w:tr w:rsidR="00FF78D9" w:rsidRPr="00FF78D9" w:rsidTr="00FF78D9">
        <w:trPr>
          <w:trHeight w:val="921"/>
        </w:trPr>
        <w:tc>
          <w:tcPr>
            <w:tcW w:w="698" w:type="dxa"/>
          </w:tcPr>
          <w:p w:rsidR="00FF78D9" w:rsidRPr="00BD6E96" w:rsidRDefault="00FF78D9" w:rsidP="00FF78D9">
            <w:pPr>
              <w:spacing w:line="226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ind w:left="103" w:right="512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Познавательное развитие.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Формирование целостной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картины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мира,расширение</w:t>
            </w:r>
          </w:p>
          <w:p w:rsidR="00FF78D9" w:rsidRPr="00BE428B" w:rsidRDefault="00FF78D9" w:rsidP="00FF78D9">
            <w:pPr>
              <w:spacing w:line="215" w:lineRule="exact"/>
              <w:ind w:left="103"/>
              <w:rPr>
                <w:rFonts w:ascii="Times New Roman" w:hAnsi="Times New Roman"/>
                <w:sz w:val="20"/>
                <w:lang w:val="ru-RU"/>
              </w:rPr>
            </w:pPr>
            <w:r w:rsidRPr="00BE428B">
              <w:rPr>
                <w:rFonts w:ascii="Times New Roman" w:hAnsi="Times New Roman"/>
                <w:sz w:val="20"/>
                <w:lang w:val="ru-RU"/>
              </w:rPr>
              <w:t>кругозора.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ind w:left="112" w:right="361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ind w:left="113" w:right="5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ind w:left="112" w:right="387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ind w:left="110" w:right="327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0.5 раз в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ind w:left="102" w:right="458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0,5 раз в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ind w:left="105" w:right="439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0,5 раз в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</w:tr>
      <w:tr w:rsidR="00FF78D9" w:rsidRPr="00FF78D9" w:rsidTr="00FF78D9">
        <w:trPr>
          <w:trHeight w:val="685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35" w:lineRule="auto"/>
              <w:ind w:left="103" w:right="286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Познавательное развитие.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Формирование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элементарных</w:t>
            </w:r>
          </w:p>
          <w:p w:rsidR="00FF78D9" w:rsidRPr="00BD6E96" w:rsidRDefault="00752529" w:rsidP="00FF78D9">
            <w:pPr>
              <w:spacing w:line="215" w:lineRule="exact"/>
              <w:ind w:left="103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м</w:t>
            </w:r>
            <w:r w:rsidR="00FF78D9" w:rsidRPr="00BD6E96">
              <w:rPr>
                <w:rFonts w:ascii="Times New Roman" w:hAnsi="Times New Roman"/>
                <w:sz w:val="20"/>
                <w:lang w:val="ru-RU"/>
              </w:rPr>
              <w:t>атематических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F78D9" w:rsidRPr="00BD6E96">
              <w:rPr>
                <w:rFonts w:ascii="Times New Roman" w:hAnsi="Times New Roman"/>
                <w:sz w:val="20"/>
                <w:lang w:val="ru-RU"/>
              </w:rPr>
              <w:t>представлений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78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35" w:lineRule="auto"/>
              <w:ind w:left="112" w:right="387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180" w:type="dxa"/>
            <w:gridSpan w:val="2"/>
          </w:tcPr>
          <w:p w:rsidR="00FF78D9" w:rsidRPr="00BD6E96" w:rsidRDefault="00BE428B" w:rsidP="00FF78D9">
            <w:pPr>
              <w:spacing w:line="235" w:lineRule="auto"/>
              <w:ind w:left="110" w:right="389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1 </w:t>
            </w:r>
            <w:r>
              <w:rPr>
                <w:rFonts w:ascii="Times New Roman" w:hAnsi="Times New Roman"/>
                <w:sz w:val="20"/>
              </w:rPr>
              <w:t>раз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F78D9" w:rsidRPr="00BD6E96">
              <w:rPr>
                <w:rFonts w:ascii="Times New Roman" w:hAnsi="Times New Roman"/>
                <w:sz w:val="20"/>
              </w:rPr>
              <w:t>в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="00FF78D9"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35" w:lineRule="auto"/>
              <w:ind w:left="102" w:right="86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  <w:r w:rsidR="00BE428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87" w:type="dxa"/>
          </w:tcPr>
          <w:p w:rsidR="00FF78D9" w:rsidRPr="00BE428B" w:rsidRDefault="00FF78D9" w:rsidP="00FF78D9">
            <w:pPr>
              <w:spacing w:line="235" w:lineRule="auto"/>
              <w:ind w:left="105" w:right="501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</w:rPr>
              <w:t>2 раза в</w:t>
            </w:r>
            <w:r w:rsidR="00BE428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неделю</w:t>
            </w:r>
            <w:r w:rsidR="00BE428B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</w:tr>
      <w:tr w:rsidR="00FF78D9" w:rsidRPr="00FF78D9" w:rsidTr="00FF78D9">
        <w:trPr>
          <w:trHeight w:val="1152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ind w:left="103" w:right="118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Познавательное развитие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.Познавательно-исследовательская и</w:t>
            </w:r>
          </w:p>
          <w:p w:rsidR="00FF78D9" w:rsidRPr="00BD6E96" w:rsidRDefault="00FF78D9" w:rsidP="00FF78D9">
            <w:pPr>
              <w:spacing w:line="230" w:lineRule="atLeast"/>
              <w:ind w:left="103" w:right="108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продуктивная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(конструктивная)деятельность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78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30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  <w:lang w:val="ru-RU"/>
              </w:rPr>
            </w:pPr>
          </w:p>
        </w:tc>
        <w:tc>
          <w:tcPr>
            <w:tcW w:w="1287" w:type="dxa"/>
          </w:tcPr>
          <w:p w:rsidR="00FF78D9" w:rsidRPr="00BD6E96" w:rsidRDefault="00FF78D9" w:rsidP="00FF78D9">
            <w:pPr>
              <w:ind w:left="105" w:right="52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</w:tr>
      <w:tr w:rsidR="00FF78D9" w:rsidRPr="00FF78D9" w:rsidTr="00FF78D9">
        <w:trPr>
          <w:trHeight w:val="46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5" w:lineRule="exact"/>
              <w:ind w:left="103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Игры-занятия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с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дидактическим</w:t>
            </w:r>
          </w:p>
          <w:p w:rsidR="00FF78D9" w:rsidRPr="00BD6E96" w:rsidRDefault="00FF78D9" w:rsidP="00FF78D9">
            <w:pPr>
              <w:spacing w:line="215" w:lineRule="exact"/>
              <w:ind w:left="103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материалом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</w:tr>
      <w:tr w:rsidR="00FF78D9" w:rsidRPr="00FF78D9" w:rsidTr="00FF78D9">
        <w:trPr>
          <w:trHeight w:val="46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lastRenderedPageBreak/>
              <w:t>1.5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5" w:lineRule="exact"/>
              <w:ind w:left="103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Игры-занятия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со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строительным</w:t>
            </w:r>
          </w:p>
          <w:p w:rsidR="00FF78D9" w:rsidRPr="00BD6E96" w:rsidRDefault="00FF78D9" w:rsidP="00FF78D9">
            <w:pPr>
              <w:spacing w:before="1" w:line="215" w:lineRule="exact"/>
              <w:ind w:left="103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материалом.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</w:p>
          <w:p w:rsidR="00FF78D9" w:rsidRPr="00BD6E96" w:rsidRDefault="00FF78D9" w:rsidP="00FF78D9">
            <w:pPr>
              <w:spacing w:before="1"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</w:tr>
      <w:tr w:rsidR="00FF78D9" w:rsidRPr="00FF78D9" w:rsidTr="00FF78D9">
        <w:trPr>
          <w:trHeight w:val="230"/>
        </w:trPr>
        <w:tc>
          <w:tcPr>
            <w:tcW w:w="9700" w:type="dxa"/>
            <w:gridSpan w:val="9"/>
          </w:tcPr>
          <w:p w:rsidR="00FF78D9" w:rsidRPr="00BD6E96" w:rsidRDefault="00FF78D9" w:rsidP="00FF78D9">
            <w:pPr>
              <w:spacing w:line="210" w:lineRule="exact"/>
              <w:ind w:left="105"/>
              <w:rPr>
                <w:rFonts w:ascii="Times New Roman" w:hAnsi="Times New Roman"/>
                <w:b/>
                <w:sz w:val="20"/>
              </w:rPr>
            </w:pPr>
            <w:r w:rsidRPr="00BD6E96">
              <w:rPr>
                <w:rFonts w:ascii="Times New Roman" w:hAnsi="Times New Roman"/>
                <w:b/>
                <w:sz w:val="20"/>
              </w:rPr>
              <w:t>Художественно–эстетическоеразвитие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16"/>
              </w:rPr>
            </w:pPr>
          </w:p>
        </w:tc>
      </w:tr>
      <w:tr w:rsidR="00FF78D9" w:rsidRPr="00FF78D9" w:rsidTr="00FF78D9">
        <w:trPr>
          <w:trHeight w:val="69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pacing w:val="-1"/>
                <w:sz w:val="20"/>
              </w:rPr>
              <w:t>Художественно-эстетическое</w:t>
            </w:r>
            <w:r w:rsidR="0075252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развитие.</w:t>
            </w:r>
          </w:p>
          <w:p w:rsidR="00FF78D9" w:rsidRPr="00BD6E96" w:rsidRDefault="00FF78D9" w:rsidP="00FF78D9">
            <w:pPr>
              <w:spacing w:line="21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Рисование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:rsidR="00FF78D9" w:rsidRPr="00BD6E96" w:rsidRDefault="00FF78D9" w:rsidP="00FF78D9">
            <w:pPr>
              <w:ind w:left="113" w:right="5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ind w:left="112" w:right="387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ind w:left="110" w:right="4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ind w:left="102" w:right="541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ind w:left="105" w:right="52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 в</w:t>
            </w:r>
            <w:r w:rsidRPr="00BD6E96">
              <w:rPr>
                <w:rFonts w:ascii="Times New Roman" w:hAnsi="Times New Roman"/>
                <w:spacing w:val="-1"/>
                <w:sz w:val="20"/>
              </w:rPr>
              <w:t>неделю</w:t>
            </w:r>
          </w:p>
        </w:tc>
      </w:tr>
      <w:tr w:rsidR="00FF78D9" w:rsidRPr="00FF78D9" w:rsidTr="00FF78D9">
        <w:trPr>
          <w:trHeight w:val="46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2.2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5" w:lineRule="exact"/>
              <w:ind w:left="156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Художественно-эстетическое</w:t>
            </w:r>
          </w:p>
          <w:p w:rsidR="00FF78D9" w:rsidRPr="00BD6E96" w:rsidRDefault="00FF78D9" w:rsidP="00FF78D9">
            <w:pPr>
              <w:spacing w:line="21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развитие.Лепка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2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1разв2</w:t>
            </w:r>
          </w:p>
          <w:p w:rsidR="00FF78D9" w:rsidRPr="00BD6E96" w:rsidRDefault="00FF78D9" w:rsidP="00FF78D9">
            <w:pPr>
              <w:spacing w:line="21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недели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 в 2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недели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numPr>
                <w:ilvl w:val="0"/>
                <w:numId w:val="7"/>
              </w:numPr>
              <w:tabs>
                <w:tab w:val="left" w:pos="264"/>
              </w:tabs>
              <w:spacing w:line="225" w:lineRule="exact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разв</w:t>
            </w:r>
          </w:p>
          <w:p w:rsidR="00FF78D9" w:rsidRPr="00BD6E96" w:rsidRDefault="00FF78D9" w:rsidP="00FF78D9">
            <w:pPr>
              <w:numPr>
                <w:ilvl w:val="0"/>
                <w:numId w:val="7"/>
              </w:numPr>
              <w:tabs>
                <w:tab w:val="left" w:pos="317"/>
              </w:tabs>
              <w:spacing w:line="215" w:lineRule="exact"/>
              <w:ind w:left="316" w:hanging="207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недели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2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1разв2</w:t>
            </w:r>
          </w:p>
          <w:p w:rsidR="00FF78D9" w:rsidRPr="00BD6E96" w:rsidRDefault="00FF78D9" w:rsidP="00FF78D9">
            <w:pPr>
              <w:spacing w:line="21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недели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1разв2</w:t>
            </w:r>
          </w:p>
          <w:p w:rsidR="00FF78D9" w:rsidRPr="00BD6E96" w:rsidRDefault="00FF78D9" w:rsidP="00FF78D9">
            <w:pPr>
              <w:spacing w:line="21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недели</w:t>
            </w:r>
          </w:p>
        </w:tc>
      </w:tr>
      <w:tr w:rsidR="00FF78D9" w:rsidRPr="00FF78D9" w:rsidTr="00FF78D9">
        <w:trPr>
          <w:trHeight w:val="455"/>
        </w:trPr>
        <w:tc>
          <w:tcPr>
            <w:tcW w:w="698" w:type="dxa"/>
          </w:tcPr>
          <w:p w:rsidR="00FF78D9" w:rsidRPr="00BD6E96" w:rsidRDefault="00FF78D9" w:rsidP="00FF78D9">
            <w:pPr>
              <w:spacing w:line="226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6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pacing w:val="-1"/>
                <w:sz w:val="20"/>
              </w:rPr>
              <w:t>Художественно-эстетическое</w:t>
            </w:r>
            <w:r w:rsidR="0075252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развитие.Аппликация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26" w:lineRule="exact"/>
              <w:ind w:left="112" w:right="304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 раз в 2недели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spacing w:line="226" w:lineRule="exact"/>
              <w:ind w:left="110" w:right="327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 раз в 2недели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26" w:lineRule="exact"/>
              <w:ind w:left="102" w:right="458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 раз в 2недели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26" w:lineRule="exact"/>
              <w:ind w:left="105" w:right="439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 раз в 2недели</w:t>
            </w:r>
          </w:p>
        </w:tc>
      </w:tr>
      <w:tr w:rsidR="00FF78D9" w:rsidRPr="00FF78D9" w:rsidTr="00FF78D9">
        <w:trPr>
          <w:trHeight w:val="46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Художественно-эстетическое</w:t>
            </w:r>
          </w:p>
          <w:p w:rsidR="00FF78D9" w:rsidRPr="00BD6E96" w:rsidRDefault="00FF78D9" w:rsidP="00FF78D9">
            <w:pPr>
              <w:spacing w:line="21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развитие.Конструирование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2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1разв2</w:t>
            </w:r>
          </w:p>
          <w:p w:rsidR="00FF78D9" w:rsidRPr="00BD6E96" w:rsidRDefault="00FF78D9" w:rsidP="00FF78D9">
            <w:pPr>
              <w:spacing w:line="21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недели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</w:tr>
      <w:tr w:rsidR="00FF78D9" w:rsidRPr="00FF78D9" w:rsidTr="00FF78D9">
        <w:trPr>
          <w:trHeight w:val="46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2.5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Музыкальное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развитие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2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в неделю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2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</w:tr>
      <w:tr w:rsidR="00FF78D9" w:rsidRPr="00FF78D9" w:rsidTr="00FF78D9">
        <w:trPr>
          <w:trHeight w:val="230"/>
        </w:trPr>
        <w:tc>
          <w:tcPr>
            <w:tcW w:w="9700" w:type="dxa"/>
            <w:gridSpan w:val="9"/>
          </w:tcPr>
          <w:p w:rsidR="00FF78D9" w:rsidRPr="00BD6E96" w:rsidRDefault="00FF78D9" w:rsidP="00FF78D9">
            <w:pPr>
              <w:spacing w:line="210" w:lineRule="exact"/>
              <w:ind w:left="105"/>
              <w:rPr>
                <w:rFonts w:ascii="Times New Roman" w:hAnsi="Times New Roman"/>
                <w:b/>
                <w:sz w:val="20"/>
              </w:rPr>
            </w:pPr>
            <w:r w:rsidRPr="00BD6E96">
              <w:rPr>
                <w:rFonts w:ascii="Times New Roman" w:hAnsi="Times New Roman"/>
                <w:b/>
                <w:sz w:val="20"/>
              </w:rPr>
              <w:t>Физическоеразвитие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16"/>
              </w:rPr>
            </w:pPr>
          </w:p>
        </w:tc>
      </w:tr>
      <w:tr w:rsidR="00FF78D9" w:rsidRPr="00FF78D9" w:rsidTr="00FF78D9">
        <w:trPr>
          <w:trHeight w:val="461"/>
        </w:trPr>
        <w:tc>
          <w:tcPr>
            <w:tcW w:w="698" w:type="dxa"/>
          </w:tcPr>
          <w:p w:rsidR="00FF78D9" w:rsidRPr="00BD6E96" w:rsidRDefault="00FF78D9" w:rsidP="00FF78D9">
            <w:pPr>
              <w:spacing w:line="226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3.1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6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Физическое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развитие.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6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26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3раза в</w:t>
            </w:r>
          </w:p>
          <w:p w:rsidR="00FF78D9" w:rsidRPr="00BD6E96" w:rsidRDefault="00FF78D9" w:rsidP="00FF78D9">
            <w:pPr>
              <w:spacing w:line="21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26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3раза в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spacing w:line="226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3раза в</w:t>
            </w:r>
          </w:p>
          <w:p w:rsidR="00FF78D9" w:rsidRPr="00BD6E96" w:rsidRDefault="00FF78D9" w:rsidP="00FF78D9">
            <w:pPr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26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3раза в</w:t>
            </w:r>
          </w:p>
          <w:p w:rsidR="00FF78D9" w:rsidRPr="00BD6E96" w:rsidRDefault="00FF78D9" w:rsidP="00FF78D9">
            <w:pPr>
              <w:spacing w:line="21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26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3раза в</w:t>
            </w:r>
          </w:p>
          <w:p w:rsidR="00FF78D9" w:rsidRPr="00BD6E96" w:rsidRDefault="00FF78D9" w:rsidP="00FF78D9">
            <w:pPr>
              <w:spacing w:line="21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</w:tr>
      <w:tr w:rsidR="00FF78D9" w:rsidRPr="00FF78D9" w:rsidTr="00FF78D9">
        <w:trPr>
          <w:trHeight w:val="230"/>
        </w:trPr>
        <w:tc>
          <w:tcPr>
            <w:tcW w:w="9700" w:type="dxa"/>
            <w:gridSpan w:val="9"/>
          </w:tcPr>
          <w:p w:rsidR="00FF78D9" w:rsidRPr="00BD6E96" w:rsidRDefault="00FF78D9" w:rsidP="00FF78D9">
            <w:pPr>
              <w:spacing w:line="210" w:lineRule="exact"/>
              <w:ind w:left="105"/>
              <w:rPr>
                <w:rFonts w:ascii="Times New Roman" w:hAnsi="Times New Roman"/>
                <w:b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Общеобразовательные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(парциальные)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программы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дошкольного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образования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FF78D9" w:rsidRPr="00FF78D9" w:rsidTr="00FF78D9">
        <w:trPr>
          <w:trHeight w:val="229"/>
        </w:trPr>
        <w:tc>
          <w:tcPr>
            <w:tcW w:w="9700" w:type="dxa"/>
            <w:gridSpan w:val="9"/>
          </w:tcPr>
          <w:p w:rsidR="00FF78D9" w:rsidRPr="00BD6E96" w:rsidRDefault="00FF78D9" w:rsidP="00FF78D9">
            <w:pPr>
              <w:spacing w:line="210" w:lineRule="exact"/>
              <w:ind w:left="105"/>
              <w:rPr>
                <w:rFonts w:ascii="Times New Roman" w:hAnsi="Times New Roman"/>
                <w:b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Речевое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развитие(О.С.Ушаковой Ознакомление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дошкольников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с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литературой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и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развитие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  <w:lang w:val="ru-RU"/>
              </w:rPr>
              <w:t>речи)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16"/>
                <w:lang w:val="ru-RU"/>
              </w:rPr>
            </w:pPr>
          </w:p>
        </w:tc>
      </w:tr>
      <w:tr w:rsidR="00FF78D9" w:rsidRPr="00FF78D9" w:rsidTr="00FF78D9">
        <w:trPr>
          <w:trHeight w:val="46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4.1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Речевое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развитие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2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</w:p>
          <w:p w:rsidR="00FF78D9" w:rsidRPr="00BD6E96" w:rsidRDefault="00FF78D9" w:rsidP="00FF78D9">
            <w:pPr>
              <w:spacing w:line="21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1разв</w:t>
            </w:r>
          </w:p>
          <w:p w:rsidR="00FF78D9" w:rsidRPr="00BD6E96" w:rsidRDefault="00FF78D9" w:rsidP="00FF78D9">
            <w:pPr>
              <w:spacing w:line="215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2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2раза в</w:t>
            </w:r>
          </w:p>
          <w:p w:rsidR="00FF78D9" w:rsidRPr="00BD6E96" w:rsidRDefault="00FF78D9" w:rsidP="00FF78D9">
            <w:pPr>
              <w:spacing w:line="21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неделю</w:t>
            </w:r>
          </w:p>
        </w:tc>
      </w:tr>
      <w:tr w:rsidR="00FF78D9" w:rsidRPr="00FF78D9" w:rsidTr="00FF78D9">
        <w:trPr>
          <w:trHeight w:val="460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4.2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spacing w:line="22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Чтение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</w:rPr>
              <w:t>художественной</w:t>
            </w:r>
          </w:p>
          <w:p w:rsidR="00FF78D9" w:rsidRPr="00BD6E96" w:rsidRDefault="00FF78D9" w:rsidP="00FF78D9">
            <w:pPr>
              <w:spacing w:before="1" w:line="215" w:lineRule="exact"/>
              <w:ind w:left="10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литературы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2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2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</w:tr>
      <w:tr w:rsidR="00FF78D9" w:rsidRPr="00FF78D9" w:rsidTr="00FF78D9">
        <w:trPr>
          <w:trHeight w:val="230"/>
        </w:trPr>
        <w:tc>
          <w:tcPr>
            <w:tcW w:w="9700" w:type="dxa"/>
            <w:gridSpan w:val="9"/>
          </w:tcPr>
          <w:p w:rsidR="00FF78D9" w:rsidRPr="00BD6E96" w:rsidRDefault="00FF78D9" w:rsidP="00FF78D9">
            <w:pPr>
              <w:spacing w:line="210" w:lineRule="exact"/>
              <w:ind w:left="105"/>
              <w:rPr>
                <w:rFonts w:ascii="Times New Roman" w:hAnsi="Times New Roman"/>
                <w:b/>
                <w:sz w:val="20"/>
              </w:rPr>
            </w:pPr>
            <w:r w:rsidRPr="00BD6E96">
              <w:rPr>
                <w:rFonts w:ascii="Times New Roman" w:hAnsi="Times New Roman"/>
                <w:b/>
                <w:sz w:val="20"/>
              </w:rPr>
              <w:t>Социально-коммуникативное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</w:rPr>
              <w:t>развитие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16"/>
              </w:rPr>
            </w:pPr>
          </w:p>
        </w:tc>
      </w:tr>
      <w:tr w:rsidR="00FF78D9" w:rsidRPr="00FF78D9" w:rsidTr="00FF78D9">
        <w:trPr>
          <w:trHeight w:val="921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5.1</w:t>
            </w:r>
          </w:p>
        </w:tc>
        <w:tc>
          <w:tcPr>
            <w:tcW w:w="2949" w:type="dxa"/>
          </w:tcPr>
          <w:p w:rsidR="00FF78D9" w:rsidRPr="00BD6E96" w:rsidRDefault="00FF78D9" w:rsidP="00FF78D9">
            <w:pPr>
              <w:ind w:left="113" w:right="353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Патриотическое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воспитание(«КрайСмоленский»В.А.</w:t>
            </w:r>
          </w:p>
          <w:p w:rsidR="00FF78D9" w:rsidRPr="00BD6E96" w:rsidRDefault="00FF78D9" w:rsidP="00FF78D9">
            <w:pPr>
              <w:spacing w:line="230" w:lineRule="atLeast"/>
              <w:ind w:left="113" w:right="227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Кравчук,Т.М.Жаровой,Т.В.С.Ю.Шимаковская)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25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spacing w:line="225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25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ежедневно</w:t>
            </w:r>
          </w:p>
        </w:tc>
      </w:tr>
      <w:tr w:rsidR="00FF78D9" w:rsidRPr="00FF78D9" w:rsidTr="00FF78D9">
        <w:trPr>
          <w:trHeight w:val="1147"/>
        </w:trPr>
        <w:tc>
          <w:tcPr>
            <w:tcW w:w="698" w:type="dxa"/>
          </w:tcPr>
          <w:p w:rsidR="00FF78D9" w:rsidRPr="00BD6E96" w:rsidRDefault="00FF78D9" w:rsidP="00FF78D9">
            <w:pPr>
              <w:spacing w:line="225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5.3</w:t>
            </w:r>
          </w:p>
        </w:tc>
        <w:tc>
          <w:tcPr>
            <w:tcW w:w="2949" w:type="dxa"/>
          </w:tcPr>
          <w:p w:rsidR="00FF78D9" w:rsidRPr="00A33779" w:rsidRDefault="00FF78D9" w:rsidP="00FF78D9">
            <w:pPr>
              <w:ind w:left="113" w:right="447"/>
              <w:rPr>
                <w:rFonts w:ascii="Times New Roman" w:hAnsi="Times New Roman"/>
                <w:sz w:val="20"/>
                <w:lang w:val="ru-RU"/>
              </w:rPr>
            </w:pPr>
            <w:r w:rsidRPr="00BD6E96">
              <w:rPr>
                <w:rFonts w:ascii="Times New Roman" w:hAnsi="Times New Roman"/>
                <w:sz w:val="20"/>
                <w:lang w:val="ru-RU"/>
              </w:rPr>
              <w:t>Безопасность («Основы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безопасности детей</w:t>
            </w:r>
            <w:r w:rsidR="0075252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sz w:val="20"/>
                <w:lang w:val="ru-RU"/>
              </w:rPr>
              <w:t>дошкольноговозраста»подред.</w:t>
            </w:r>
            <w:r w:rsidRPr="00A33779">
              <w:rPr>
                <w:rFonts w:ascii="Times New Roman" w:hAnsi="Times New Roman"/>
                <w:sz w:val="20"/>
                <w:lang w:val="ru-RU"/>
              </w:rPr>
              <w:t>Р.Б.Стеркиной,О.Л.</w:t>
            </w:r>
          </w:p>
          <w:p w:rsidR="00FF78D9" w:rsidRPr="00BD6E96" w:rsidRDefault="00FF78D9" w:rsidP="00FF78D9">
            <w:pPr>
              <w:spacing w:line="212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Князевой,Н.Н.Авдеевой)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8" w:type="dxa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ind w:left="110" w:right="327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0,5 раз внеделю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ind w:left="102" w:right="458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0,5 раз внеделю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ind w:left="105" w:right="439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0,5 раз внеделю</w:t>
            </w:r>
          </w:p>
        </w:tc>
      </w:tr>
      <w:tr w:rsidR="00FF78D9" w:rsidRPr="00FF78D9" w:rsidTr="00FF78D9">
        <w:trPr>
          <w:trHeight w:val="230"/>
        </w:trPr>
        <w:tc>
          <w:tcPr>
            <w:tcW w:w="3647" w:type="dxa"/>
            <w:gridSpan w:val="2"/>
          </w:tcPr>
          <w:p w:rsidR="00FF78D9" w:rsidRPr="00BD6E96" w:rsidRDefault="00FF78D9" w:rsidP="00FF78D9">
            <w:pPr>
              <w:spacing w:line="210" w:lineRule="exact"/>
              <w:ind w:left="105"/>
              <w:rPr>
                <w:rFonts w:ascii="Times New Roman" w:hAnsi="Times New Roman"/>
                <w:b/>
                <w:sz w:val="20"/>
              </w:rPr>
            </w:pPr>
            <w:r w:rsidRPr="00BD6E96">
              <w:rPr>
                <w:rFonts w:ascii="Times New Roman" w:hAnsi="Times New Roman"/>
                <w:b/>
                <w:sz w:val="20"/>
              </w:rPr>
              <w:t>ИТОГО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</w:rPr>
              <w:t>в</w:t>
            </w:r>
            <w:r w:rsidR="00FC6F5E">
              <w:rPr>
                <w:rFonts w:ascii="Times New Roman" w:hAnsi="Times New Roman"/>
                <w:b/>
                <w:sz w:val="20"/>
                <w:lang w:val="ru-RU"/>
              </w:rPr>
              <w:t xml:space="preserve"> </w:t>
            </w:r>
            <w:r w:rsidRPr="00BD6E96">
              <w:rPr>
                <w:rFonts w:ascii="Times New Roman" w:hAnsi="Times New Roman"/>
                <w:b/>
                <w:sz w:val="20"/>
              </w:rPr>
              <w:t>неделю:</w:t>
            </w:r>
          </w:p>
        </w:tc>
        <w:tc>
          <w:tcPr>
            <w:tcW w:w="1133" w:type="dxa"/>
          </w:tcPr>
          <w:p w:rsidR="00FF78D9" w:rsidRPr="00BD6E96" w:rsidRDefault="00FF78D9" w:rsidP="00FF78D9">
            <w:pPr>
              <w:spacing w:line="210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10 часов</w:t>
            </w:r>
          </w:p>
        </w:tc>
        <w:tc>
          <w:tcPr>
            <w:tcW w:w="1278" w:type="dxa"/>
          </w:tcPr>
          <w:p w:rsidR="00FF78D9" w:rsidRPr="00BD6E96" w:rsidRDefault="00FF78D9" w:rsidP="00FF78D9">
            <w:pPr>
              <w:spacing w:line="210" w:lineRule="exact"/>
              <w:ind w:left="113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10 часов</w:t>
            </w:r>
          </w:p>
        </w:tc>
        <w:tc>
          <w:tcPr>
            <w:tcW w:w="1159" w:type="dxa"/>
            <w:gridSpan w:val="2"/>
          </w:tcPr>
          <w:p w:rsidR="00FF78D9" w:rsidRPr="00BD6E96" w:rsidRDefault="00FF78D9" w:rsidP="00FF78D9">
            <w:pPr>
              <w:spacing w:line="210" w:lineRule="exact"/>
              <w:ind w:left="11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10 часов</w:t>
            </w:r>
          </w:p>
        </w:tc>
        <w:tc>
          <w:tcPr>
            <w:tcW w:w="1180" w:type="dxa"/>
            <w:gridSpan w:val="2"/>
          </w:tcPr>
          <w:p w:rsidR="00FF78D9" w:rsidRPr="00BD6E96" w:rsidRDefault="00FF78D9" w:rsidP="00FF78D9">
            <w:pPr>
              <w:spacing w:line="210" w:lineRule="exact"/>
              <w:ind w:left="110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11 часов</w:t>
            </w:r>
          </w:p>
        </w:tc>
        <w:tc>
          <w:tcPr>
            <w:tcW w:w="1303" w:type="dxa"/>
          </w:tcPr>
          <w:p w:rsidR="00FF78D9" w:rsidRPr="00BD6E96" w:rsidRDefault="00FF78D9" w:rsidP="00FF78D9">
            <w:pPr>
              <w:spacing w:line="210" w:lineRule="exact"/>
              <w:ind w:left="102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12 часов</w:t>
            </w:r>
          </w:p>
        </w:tc>
        <w:tc>
          <w:tcPr>
            <w:tcW w:w="1287" w:type="dxa"/>
          </w:tcPr>
          <w:p w:rsidR="00FF78D9" w:rsidRPr="00BD6E96" w:rsidRDefault="00FF78D9" w:rsidP="00FF78D9">
            <w:pPr>
              <w:spacing w:line="210" w:lineRule="exact"/>
              <w:ind w:left="105"/>
              <w:rPr>
                <w:rFonts w:ascii="Times New Roman" w:hAnsi="Times New Roman"/>
                <w:sz w:val="20"/>
              </w:rPr>
            </w:pPr>
            <w:r w:rsidRPr="00BD6E96">
              <w:rPr>
                <w:rFonts w:ascii="Times New Roman" w:hAnsi="Times New Roman"/>
                <w:sz w:val="20"/>
              </w:rPr>
              <w:t>13 часов</w:t>
            </w:r>
          </w:p>
        </w:tc>
      </w:tr>
      <w:tr w:rsidR="009A002D" w:rsidRPr="00FF78D9" w:rsidTr="008F2898">
        <w:trPr>
          <w:trHeight w:val="230"/>
        </w:trPr>
        <w:tc>
          <w:tcPr>
            <w:tcW w:w="10987" w:type="dxa"/>
            <w:gridSpan w:val="10"/>
          </w:tcPr>
          <w:p w:rsid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b/>
                <w:color w:val="262626"/>
                <w:sz w:val="27"/>
                <w:szCs w:val="27"/>
                <w:lang w:val="ru-RU"/>
              </w:rPr>
            </w:pPr>
          </w:p>
          <w:p w:rsid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b/>
                <w:color w:val="262626"/>
                <w:sz w:val="27"/>
                <w:szCs w:val="27"/>
                <w:lang w:val="ru-RU"/>
              </w:rPr>
            </w:pPr>
            <w:r w:rsidRPr="009A002D">
              <w:rPr>
                <w:rFonts w:ascii="Times New Roman" w:hAnsi="Times New Roman"/>
                <w:b/>
                <w:color w:val="262626"/>
                <w:sz w:val="27"/>
                <w:szCs w:val="27"/>
              </w:rPr>
              <w:t>Дополнительноеобразование</w:t>
            </w:r>
          </w:p>
          <w:p w:rsidR="009A002D" w:rsidRP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</w:p>
        </w:tc>
      </w:tr>
      <w:tr w:rsidR="009A002D" w:rsidRPr="00FF78D9" w:rsidTr="009A002D">
        <w:trPr>
          <w:trHeight w:val="230"/>
        </w:trPr>
        <w:tc>
          <w:tcPr>
            <w:tcW w:w="3647" w:type="dxa"/>
            <w:gridSpan w:val="2"/>
          </w:tcPr>
          <w:p w:rsidR="009A002D" w:rsidRPr="009A002D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Названиетворческогообъединения</w:t>
            </w:r>
          </w:p>
        </w:tc>
        <w:tc>
          <w:tcPr>
            <w:tcW w:w="1133" w:type="dxa"/>
          </w:tcPr>
          <w:p w:rsidR="009A002D" w:rsidRPr="009A002D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Количество детей</w:t>
            </w:r>
          </w:p>
        </w:tc>
        <w:tc>
          <w:tcPr>
            <w:tcW w:w="1763" w:type="dxa"/>
            <w:gridSpan w:val="2"/>
          </w:tcPr>
          <w:p w:rsidR="009A002D" w:rsidRPr="009A002D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Группа, возраст</w:t>
            </w:r>
          </w:p>
        </w:tc>
        <w:tc>
          <w:tcPr>
            <w:tcW w:w="1559" w:type="dxa"/>
            <w:gridSpan w:val="2"/>
          </w:tcPr>
          <w:p w:rsidR="009A002D" w:rsidRPr="009A002D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Время проведения</w:t>
            </w:r>
          </w:p>
        </w:tc>
        <w:tc>
          <w:tcPr>
            <w:tcW w:w="2885" w:type="dxa"/>
            <w:gridSpan w:val="3"/>
          </w:tcPr>
          <w:p w:rsidR="009A002D" w:rsidRP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sz w:val="20"/>
              </w:rPr>
            </w:pPr>
            <w:r w:rsidRPr="009A002D">
              <w:rPr>
                <w:rFonts w:ascii="Times New Roman" w:hAnsi="Times New Roman"/>
              </w:rPr>
              <w:t>Руководитель</w:t>
            </w:r>
          </w:p>
        </w:tc>
      </w:tr>
      <w:tr w:rsidR="009A002D" w:rsidRPr="00FF78D9" w:rsidTr="009A002D">
        <w:trPr>
          <w:trHeight w:val="230"/>
        </w:trPr>
        <w:tc>
          <w:tcPr>
            <w:tcW w:w="3647" w:type="dxa"/>
            <w:gridSpan w:val="2"/>
          </w:tcPr>
          <w:p w:rsidR="009A002D" w:rsidRPr="009A002D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«Развивалочка»</w:t>
            </w:r>
          </w:p>
          <w:p w:rsidR="009A002D" w:rsidRPr="009A002D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(познавательное развитие)</w:t>
            </w:r>
          </w:p>
        </w:tc>
        <w:tc>
          <w:tcPr>
            <w:tcW w:w="1133" w:type="dxa"/>
          </w:tcPr>
          <w:p w:rsidR="009A002D" w:rsidRPr="00752529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A002D">
              <w:rPr>
                <w:rFonts w:ascii="Times New Roman" w:hAnsi="Times New Roman"/>
              </w:rPr>
              <w:t>2</w:t>
            </w:r>
            <w:r w:rsidR="00752529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63" w:type="dxa"/>
            <w:gridSpan w:val="2"/>
          </w:tcPr>
          <w:p w:rsidR="009A002D" w:rsidRPr="009A002D" w:rsidRDefault="00752529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  <w:lang w:val="ru-RU"/>
              </w:rPr>
              <w:t>таршая</w:t>
            </w:r>
            <w:r w:rsidR="009A002D" w:rsidRPr="009A002D">
              <w:rPr>
                <w:rFonts w:ascii="Times New Roman" w:hAnsi="Times New Roman"/>
              </w:rPr>
              <w:t xml:space="preserve"> группа</w:t>
            </w:r>
          </w:p>
          <w:p w:rsidR="009A002D" w:rsidRPr="009A002D" w:rsidRDefault="00752529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6</w:t>
            </w:r>
            <w:r w:rsidR="009A002D" w:rsidRPr="009A002D">
              <w:rPr>
                <w:rFonts w:ascii="Times New Roman" w:hAnsi="Times New Roman"/>
              </w:rPr>
              <w:t xml:space="preserve"> лет)</w:t>
            </w:r>
          </w:p>
        </w:tc>
        <w:tc>
          <w:tcPr>
            <w:tcW w:w="1559" w:type="dxa"/>
            <w:gridSpan w:val="2"/>
          </w:tcPr>
          <w:p w:rsidR="009A002D" w:rsidRPr="00752529" w:rsidRDefault="009A002D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A002D">
              <w:rPr>
                <w:rFonts w:ascii="Times New Roman" w:hAnsi="Times New Roman"/>
              </w:rPr>
              <w:t>15.30-15.5</w:t>
            </w:r>
            <w:r w:rsidR="00752529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2885" w:type="dxa"/>
            <w:gridSpan w:val="3"/>
          </w:tcPr>
          <w:p w:rsidR="009A002D" w:rsidRPr="009A002D" w:rsidRDefault="00752529" w:rsidP="009A002D">
            <w:pPr>
              <w:snapToGri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9A002D" w:rsidRPr="009A002D">
              <w:rPr>
                <w:rFonts w:ascii="Times New Roman" w:hAnsi="Times New Roman"/>
              </w:rPr>
              <w:t>Васькина О.Н.</w:t>
            </w:r>
          </w:p>
          <w:p w:rsidR="009A002D" w:rsidRP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sz w:val="20"/>
              </w:rPr>
            </w:pPr>
            <w:r w:rsidRPr="009A002D">
              <w:rPr>
                <w:rFonts w:ascii="Times New Roman" w:hAnsi="Times New Roman"/>
              </w:rPr>
              <w:t>воспитатель</w:t>
            </w:r>
          </w:p>
        </w:tc>
      </w:tr>
      <w:tr w:rsidR="009A002D" w:rsidRPr="00FF78D9" w:rsidTr="009A002D">
        <w:trPr>
          <w:trHeight w:val="230"/>
        </w:trPr>
        <w:tc>
          <w:tcPr>
            <w:tcW w:w="3647" w:type="dxa"/>
            <w:gridSpan w:val="2"/>
          </w:tcPr>
          <w:p w:rsidR="009A002D" w:rsidRPr="009A002D" w:rsidRDefault="00752529" w:rsidP="009A002D">
            <w:pPr>
              <w:tabs>
                <w:tab w:val="left" w:pos="567"/>
              </w:tabs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Волшебный сундучок</w:t>
            </w:r>
            <w:r w:rsidR="009A002D" w:rsidRPr="009A002D">
              <w:rPr>
                <w:rFonts w:ascii="Times New Roman" w:hAnsi="Times New Roman"/>
              </w:rPr>
              <w:t>»</w:t>
            </w:r>
          </w:p>
          <w:p w:rsidR="009A002D" w:rsidRPr="009A002D" w:rsidRDefault="009A002D" w:rsidP="009A002D">
            <w:pPr>
              <w:tabs>
                <w:tab w:val="left" w:pos="567"/>
              </w:tabs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(речевое развитие)</w:t>
            </w:r>
          </w:p>
        </w:tc>
        <w:tc>
          <w:tcPr>
            <w:tcW w:w="1133" w:type="dxa"/>
          </w:tcPr>
          <w:p w:rsidR="009A002D" w:rsidRPr="00752529" w:rsidRDefault="00752529" w:rsidP="009A002D">
            <w:pPr>
              <w:tabs>
                <w:tab w:val="left" w:pos="567"/>
              </w:tabs>
              <w:adjustRightInd w:val="0"/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1763" w:type="dxa"/>
            <w:gridSpan w:val="2"/>
          </w:tcPr>
          <w:p w:rsidR="009A002D" w:rsidRPr="00A33779" w:rsidRDefault="00752529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Старшая </w:t>
            </w:r>
            <w:r w:rsidR="009A002D" w:rsidRPr="00A33779">
              <w:rPr>
                <w:rFonts w:ascii="Times New Roman" w:hAnsi="Times New Roman"/>
                <w:lang w:val="ru-RU"/>
              </w:rPr>
              <w:t>группа</w:t>
            </w:r>
          </w:p>
          <w:p w:rsidR="009A002D" w:rsidRPr="00A33779" w:rsidRDefault="00752529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(5-6</w:t>
            </w:r>
            <w:r w:rsidR="009A002D" w:rsidRPr="00A33779">
              <w:rPr>
                <w:rFonts w:ascii="Times New Roman" w:hAnsi="Times New Roman"/>
                <w:lang w:val="ru-RU"/>
              </w:rPr>
              <w:t xml:space="preserve"> лет)</w:t>
            </w:r>
          </w:p>
        </w:tc>
        <w:tc>
          <w:tcPr>
            <w:tcW w:w="1559" w:type="dxa"/>
            <w:gridSpan w:val="2"/>
          </w:tcPr>
          <w:p w:rsidR="009A002D" w:rsidRPr="001D243E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15.30-1</w:t>
            </w: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55</w:t>
            </w:r>
          </w:p>
        </w:tc>
        <w:tc>
          <w:tcPr>
            <w:tcW w:w="2885" w:type="dxa"/>
            <w:gridSpan w:val="3"/>
          </w:tcPr>
          <w:p w:rsidR="009A002D" w:rsidRPr="009A002D" w:rsidRDefault="00752529" w:rsidP="009A002D">
            <w:pPr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Королева О.В</w:t>
            </w:r>
            <w:r w:rsidR="009A002D" w:rsidRPr="009A002D">
              <w:rPr>
                <w:rFonts w:ascii="Times New Roman" w:hAnsi="Times New Roman"/>
              </w:rPr>
              <w:t>.</w:t>
            </w:r>
          </w:p>
          <w:p w:rsidR="009A002D" w:rsidRP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sz w:val="20"/>
              </w:rPr>
            </w:pPr>
            <w:r w:rsidRPr="009A002D">
              <w:rPr>
                <w:rFonts w:ascii="Times New Roman" w:hAnsi="Times New Roman"/>
              </w:rPr>
              <w:t>воспитатель</w:t>
            </w:r>
          </w:p>
        </w:tc>
      </w:tr>
      <w:tr w:rsidR="009A002D" w:rsidRPr="00FF78D9" w:rsidTr="009A002D">
        <w:trPr>
          <w:trHeight w:val="230"/>
        </w:trPr>
        <w:tc>
          <w:tcPr>
            <w:tcW w:w="3647" w:type="dxa"/>
            <w:gridSpan w:val="2"/>
          </w:tcPr>
          <w:p w:rsidR="009A002D" w:rsidRPr="009A002D" w:rsidRDefault="00752529" w:rsidP="009A002D">
            <w:pPr>
              <w:shd w:val="clear" w:color="auto" w:fill="FFFFFF"/>
              <w:tabs>
                <w:tab w:val="left" w:pos="690"/>
              </w:tabs>
              <w:jc w:val="center"/>
              <w:rPr>
                <w:rFonts w:ascii="Times New Roman" w:hAnsi="Times New Roman"/>
                <w:bCs/>
                <w:spacing w:val="-7"/>
              </w:rPr>
            </w:pPr>
            <w:r>
              <w:rPr>
                <w:rFonts w:ascii="Times New Roman" w:hAnsi="Times New Roman"/>
                <w:bCs/>
                <w:spacing w:val="-7"/>
              </w:rPr>
              <w:t>«</w:t>
            </w:r>
            <w:r w:rsidR="00FC6F5E">
              <w:rPr>
                <w:rFonts w:ascii="Times New Roman" w:hAnsi="Times New Roman"/>
                <w:bCs/>
                <w:spacing w:val="-7"/>
                <w:lang w:val="ru-RU"/>
              </w:rPr>
              <w:t>Радуга талантов</w:t>
            </w:r>
            <w:r w:rsidR="009A002D" w:rsidRPr="009A002D">
              <w:rPr>
                <w:rFonts w:ascii="Times New Roman" w:hAnsi="Times New Roman"/>
                <w:bCs/>
                <w:spacing w:val="-7"/>
              </w:rPr>
              <w:t>»</w:t>
            </w:r>
          </w:p>
          <w:p w:rsidR="009A002D" w:rsidRPr="009A002D" w:rsidRDefault="009A002D" w:rsidP="009A002D">
            <w:pPr>
              <w:shd w:val="clear" w:color="auto" w:fill="FFFFFF"/>
              <w:jc w:val="center"/>
              <w:rPr>
                <w:rFonts w:ascii="Times New Roman" w:hAnsi="Times New Roman"/>
                <w:bCs/>
                <w:spacing w:val="-7"/>
              </w:rPr>
            </w:pPr>
            <w:r w:rsidRPr="009A002D">
              <w:rPr>
                <w:rFonts w:ascii="Times New Roman" w:hAnsi="Times New Roman"/>
                <w:bCs/>
                <w:spacing w:val="-7"/>
              </w:rPr>
              <w:t>(</w:t>
            </w:r>
            <w:r w:rsidR="00752529">
              <w:rPr>
                <w:rFonts w:ascii="Times New Roman" w:hAnsi="Times New Roman"/>
                <w:lang w:val="ru-RU"/>
              </w:rPr>
              <w:t>художественно-эстетическое</w:t>
            </w:r>
            <w:r w:rsidRPr="009A002D">
              <w:rPr>
                <w:rFonts w:ascii="Times New Roman" w:hAnsi="Times New Roman"/>
                <w:bCs/>
                <w:spacing w:val="-7"/>
              </w:rPr>
              <w:t>)</w:t>
            </w:r>
          </w:p>
        </w:tc>
        <w:tc>
          <w:tcPr>
            <w:tcW w:w="1133" w:type="dxa"/>
          </w:tcPr>
          <w:p w:rsidR="009A002D" w:rsidRPr="00752529" w:rsidRDefault="00752529" w:rsidP="009A002D">
            <w:pPr>
              <w:tabs>
                <w:tab w:val="left" w:pos="567"/>
              </w:tabs>
              <w:adjustRightInd w:val="0"/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</w:t>
            </w:r>
          </w:p>
        </w:tc>
        <w:tc>
          <w:tcPr>
            <w:tcW w:w="1763" w:type="dxa"/>
            <w:gridSpan w:val="2"/>
          </w:tcPr>
          <w:p w:rsidR="009A002D" w:rsidRPr="009A002D" w:rsidRDefault="009A002D" w:rsidP="009A002D">
            <w:pPr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Подготовительная к  группа</w:t>
            </w:r>
          </w:p>
          <w:p w:rsidR="009A002D" w:rsidRPr="009A002D" w:rsidRDefault="009A002D" w:rsidP="009A002D">
            <w:pPr>
              <w:adjustRightIn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(6-8 лет)</w:t>
            </w:r>
          </w:p>
        </w:tc>
        <w:tc>
          <w:tcPr>
            <w:tcW w:w="1559" w:type="dxa"/>
            <w:gridSpan w:val="2"/>
          </w:tcPr>
          <w:p w:rsidR="009A002D" w:rsidRPr="009A002D" w:rsidRDefault="009A002D" w:rsidP="009A002D">
            <w:pPr>
              <w:ind w:right="28"/>
              <w:contextualSpacing/>
              <w:rPr>
                <w:rFonts w:ascii="Times New Roman" w:hAnsi="Times New Roman"/>
              </w:rPr>
            </w:pPr>
          </w:p>
          <w:p w:rsidR="009A002D" w:rsidRPr="009A002D" w:rsidRDefault="009A002D" w:rsidP="009A002D">
            <w:pPr>
              <w:adjustRightInd w:val="0"/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15.30-16.00</w:t>
            </w:r>
          </w:p>
        </w:tc>
        <w:tc>
          <w:tcPr>
            <w:tcW w:w="2885" w:type="dxa"/>
            <w:gridSpan w:val="3"/>
          </w:tcPr>
          <w:p w:rsidR="009A002D" w:rsidRDefault="00752529" w:rsidP="00752529">
            <w:pPr>
              <w:spacing w:line="210" w:lineRule="exact"/>
              <w:ind w:left="10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Лапицкая Н.Ф. </w:t>
            </w:r>
          </w:p>
          <w:p w:rsidR="00752529" w:rsidRPr="00752529" w:rsidRDefault="00752529" w:rsidP="00752529">
            <w:pPr>
              <w:spacing w:line="210" w:lineRule="exact"/>
              <w:ind w:left="105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Муз.руководитель</w:t>
            </w:r>
          </w:p>
        </w:tc>
      </w:tr>
      <w:tr w:rsidR="009A002D" w:rsidRPr="00FF78D9" w:rsidTr="009A002D">
        <w:trPr>
          <w:trHeight w:val="230"/>
        </w:trPr>
        <w:tc>
          <w:tcPr>
            <w:tcW w:w="3647" w:type="dxa"/>
            <w:gridSpan w:val="2"/>
          </w:tcPr>
          <w:p w:rsidR="009A002D" w:rsidRPr="009A002D" w:rsidRDefault="00752529" w:rsidP="009A002D">
            <w:pPr>
              <w:tabs>
                <w:tab w:val="left" w:pos="450"/>
                <w:tab w:val="left" w:pos="567"/>
              </w:tabs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Кладовая здоровья</w:t>
            </w:r>
            <w:r w:rsidR="009A002D" w:rsidRPr="009A002D">
              <w:rPr>
                <w:rFonts w:ascii="Times New Roman" w:hAnsi="Times New Roman"/>
              </w:rPr>
              <w:t>»</w:t>
            </w:r>
          </w:p>
          <w:p w:rsidR="009A002D" w:rsidRPr="009A002D" w:rsidRDefault="00752529" w:rsidP="009A002D">
            <w:pPr>
              <w:tabs>
                <w:tab w:val="left" w:pos="450"/>
                <w:tab w:val="left" w:pos="567"/>
              </w:tabs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ru-RU"/>
              </w:rPr>
              <w:t>физическое</w:t>
            </w:r>
            <w:r w:rsidR="009A002D" w:rsidRPr="009A002D">
              <w:rPr>
                <w:rFonts w:ascii="Times New Roman" w:hAnsi="Times New Roman"/>
              </w:rPr>
              <w:t xml:space="preserve"> развитие)</w:t>
            </w:r>
          </w:p>
        </w:tc>
        <w:tc>
          <w:tcPr>
            <w:tcW w:w="1133" w:type="dxa"/>
          </w:tcPr>
          <w:p w:rsidR="009A002D" w:rsidRPr="00752529" w:rsidRDefault="009A002D" w:rsidP="009A002D">
            <w:pPr>
              <w:tabs>
                <w:tab w:val="left" w:pos="567"/>
              </w:tabs>
              <w:adjustRightInd w:val="0"/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A002D">
              <w:rPr>
                <w:rFonts w:ascii="Times New Roman" w:hAnsi="Times New Roman"/>
              </w:rPr>
              <w:t>2</w:t>
            </w:r>
            <w:r w:rsidR="00CC6B7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63" w:type="dxa"/>
            <w:gridSpan w:val="2"/>
          </w:tcPr>
          <w:p w:rsidR="009A002D" w:rsidRPr="00A33779" w:rsidRDefault="009A002D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33779">
              <w:rPr>
                <w:rFonts w:ascii="Times New Roman" w:hAnsi="Times New Roman"/>
                <w:lang w:val="ru-RU"/>
              </w:rPr>
              <w:t>Подготовительная к школе</w:t>
            </w:r>
          </w:p>
          <w:p w:rsidR="009A002D" w:rsidRPr="00A33779" w:rsidRDefault="009A002D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33779">
              <w:rPr>
                <w:rFonts w:ascii="Times New Roman" w:hAnsi="Times New Roman"/>
                <w:lang w:val="ru-RU"/>
              </w:rPr>
              <w:t>группа</w:t>
            </w:r>
          </w:p>
          <w:p w:rsidR="009A002D" w:rsidRPr="00A33779" w:rsidRDefault="009A002D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33779">
              <w:rPr>
                <w:rFonts w:ascii="Times New Roman" w:hAnsi="Times New Roman"/>
                <w:lang w:val="ru-RU"/>
              </w:rPr>
              <w:t>(6-8 лет)</w:t>
            </w:r>
          </w:p>
          <w:p w:rsidR="009A002D" w:rsidRPr="00A33779" w:rsidRDefault="009A002D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gridSpan w:val="2"/>
          </w:tcPr>
          <w:p w:rsidR="009A002D" w:rsidRPr="009A002D" w:rsidRDefault="009A002D" w:rsidP="009A002D">
            <w:pPr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15.30-16.00</w:t>
            </w:r>
          </w:p>
        </w:tc>
        <w:tc>
          <w:tcPr>
            <w:tcW w:w="2885" w:type="dxa"/>
            <w:gridSpan w:val="3"/>
          </w:tcPr>
          <w:p w:rsidR="009A002D" w:rsidRPr="00752529" w:rsidRDefault="00752529" w:rsidP="00752529">
            <w:pPr>
              <w:ind w:right="28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Гаврилова О.В.</w:t>
            </w:r>
          </w:p>
          <w:p w:rsidR="009A002D" w:rsidRP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sz w:val="20"/>
              </w:rPr>
            </w:pPr>
            <w:r w:rsidRPr="009A002D">
              <w:rPr>
                <w:rFonts w:ascii="Times New Roman" w:hAnsi="Times New Roman"/>
              </w:rPr>
              <w:t>воспитатель</w:t>
            </w:r>
          </w:p>
        </w:tc>
      </w:tr>
      <w:tr w:rsidR="009A002D" w:rsidRPr="00FF78D9" w:rsidTr="009A002D">
        <w:trPr>
          <w:trHeight w:val="230"/>
        </w:trPr>
        <w:tc>
          <w:tcPr>
            <w:tcW w:w="3647" w:type="dxa"/>
            <w:gridSpan w:val="2"/>
          </w:tcPr>
          <w:p w:rsidR="009A002D" w:rsidRPr="009A002D" w:rsidRDefault="009A002D" w:rsidP="009A002D">
            <w:pPr>
              <w:tabs>
                <w:tab w:val="left" w:pos="450"/>
                <w:tab w:val="left" w:pos="567"/>
              </w:tabs>
              <w:ind w:right="28"/>
              <w:contextualSpacing/>
              <w:jc w:val="center"/>
              <w:rPr>
                <w:rFonts w:ascii="Times New Roman" w:hAnsi="Times New Roman"/>
              </w:rPr>
            </w:pPr>
            <w:r w:rsidRPr="009A002D">
              <w:rPr>
                <w:rFonts w:ascii="Times New Roman" w:hAnsi="Times New Roman"/>
              </w:rPr>
              <w:t>«Юные</w:t>
            </w:r>
            <w:r w:rsidR="00752529">
              <w:rPr>
                <w:rFonts w:ascii="Times New Roman" w:hAnsi="Times New Roman"/>
                <w:lang w:val="ru-RU"/>
              </w:rPr>
              <w:t xml:space="preserve"> </w:t>
            </w:r>
            <w:r w:rsidRPr="009A002D">
              <w:rPr>
                <w:rFonts w:ascii="Times New Roman" w:hAnsi="Times New Roman"/>
              </w:rPr>
              <w:t>исследователи» (познавательное</w:t>
            </w:r>
            <w:r w:rsidR="00752529">
              <w:rPr>
                <w:rFonts w:ascii="Times New Roman" w:hAnsi="Times New Roman"/>
                <w:lang w:val="ru-RU"/>
              </w:rPr>
              <w:t xml:space="preserve"> </w:t>
            </w:r>
            <w:r w:rsidRPr="009A002D">
              <w:rPr>
                <w:rFonts w:ascii="Times New Roman" w:hAnsi="Times New Roman"/>
              </w:rPr>
              <w:t>развитие)</w:t>
            </w:r>
          </w:p>
        </w:tc>
        <w:tc>
          <w:tcPr>
            <w:tcW w:w="1133" w:type="dxa"/>
          </w:tcPr>
          <w:p w:rsidR="009A002D" w:rsidRPr="00752529" w:rsidRDefault="00752529" w:rsidP="009A002D">
            <w:pPr>
              <w:tabs>
                <w:tab w:val="left" w:pos="567"/>
              </w:tabs>
              <w:adjustRightInd w:val="0"/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="00CC6B7C"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763" w:type="dxa"/>
            <w:gridSpan w:val="2"/>
          </w:tcPr>
          <w:p w:rsidR="009A002D" w:rsidRPr="001D243E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Подготовительная к школе группа</w:t>
            </w:r>
          </w:p>
          <w:p w:rsidR="009A002D" w:rsidRPr="001D243E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(6-8</w:t>
            </w:r>
            <w:r w:rsidR="009A002D" w:rsidRPr="001D243E">
              <w:rPr>
                <w:rFonts w:ascii="Times New Roman" w:hAnsi="Times New Roman"/>
                <w:lang w:val="ru-RU"/>
              </w:rPr>
              <w:t>лет)</w:t>
            </w:r>
          </w:p>
        </w:tc>
        <w:tc>
          <w:tcPr>
            <w:tcW w:w="1559" w:type="dxa"/>
            <w:gridSpan w:val="2"/>
          </w:tcPr>
          <w:p w:rsidR="009A002D" w:rsidRPr="001D243E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15.30 – 1</w:t>
            </w:r>
            <w:r>
              <w:rPr>
                <w:rFonts w:ascii="Times New Roman" w:hAnsi="Times New Roman"/>
                <w:lang w:val="ru-RU"/>
              </w:rPr>
              <w:t>6.00</w:t>
            </w:r>
          </w:p>
        </w:tc>
        <w:tc>
          <w:tcPr>
            <w:tcW w:w="2885" w:type="dxa"/>
            <w:gridSpan w:val="3"/>
          </w:tcPr>
          <w:p w:rsidR="009A002D" w:rsidRP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sz w:val="20"/>
              </w:rPr>
            </w:pPr>
            <w:r w:rsidRPr="009A002D">
              <w:rPr>
                <w:rFonts w:ascii="Times New Roman" w:hAnsi="Times New Roman"/>
              </w:rPr>
              <w:t>Иванова Т.Н. воспитатель</w:t>
            </w:r>
          </w:p>
        </w:tc>
      </w:tr>
      <w:tr w:rsidR="009A002D" w:rsidRPr="00FF78D9" w:rsidTr="009A002D">
        <w:trPr>
          <w:trHeight w:val="230"/>
        </w:trPr>
        <w:tc>
          <w:tcPr>
            <w:tcW w:w="3647" w:type="dxa"/>
            <w:gridSpan w:val="2"/>
          </w:tcPr>
          <w:p w:rsidR="009A002D" w:rsidRPr="009A002D" w:rsidRDefault="00752529" w:rsidP="009A002D">
            <w:pPr>
              <w:tabs>
                <w:tab w:val="left" w:pos="450"/>
                <w:tab w:val="left" w:pos="567"/>
              </w:tabs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lang w:val="ru-RU"/>
              </w:rPr>
              <w:t>Светофорик</w:t>
            </w:r>
            <w:r w:rsidR="009A002D" w:rsidRPr="009A002D">
              <w:rPr>
                <w:rFonts w:ascii="Times New Roman" w:hAnsi="Times New Roman"/>
              </w:rPr>
              <w:t>»</w:t>
            </w:r>
          </w:p>
          <w:p w:rsidR="009A002D" w:rsidRPr="009A002D" w:rsidRDefault="00752529" w:rsidP="009A002D">
            <w:pPr>
              <w:tabs>
                <w:tab w:val="left" w:pos="450"/>
                <w:tab w:val="left" w:pos="567"/>
              </w:tabs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ru-RU"/>
              </w:rPr>
              <w:t>социально-коммуникативное</w:t>
            </w:r>
            <w:r w:rsidR="009A002D" w:rsidRPr="009A002D">
              <w:rPr>
                <w:rFonts w:ascii="Times New Roman" w:hAnsi="Times New Roman"/>
              </w:rPr>
              <w:t xml:space="preserve"> развитие)</w:t>
            </w:r>
          </w:p>
        </w:tc>
        <w:tc>
          <w:tcPr>
            <w:tcW w:w="1133" w:type="dxa"/>
          </w:tcPr>
          <w:p w:rsidR="009A002D" w:rsidRPr="001D243E" w:rsidRDefault="001D243E" w:rsidP="009A002D">
            <w:pPr>
              <w:tabs>
                <w:tab w:val="left" w:pos="567"/>
              </w:tabs>
              <w:adjustRightInd w:val="0"/>
              <w:ind w:right="28"/>
              <w:contextualSpacing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>
              <w:rPr>
                <w:rFonts w:ascii="Times New Roman" w:hAnsi="Times New Roman"/>
                <w:lang w:val="ru-RU"/>
              </w:rPr>
              <w:t>22</w:t>
            </w:r>
          </w:p>
        </w:tc>
        <w:tc>
          <w:tcPr>
            <w:tcW w:w="1763" w:type="dxa"/>
            <w:gridSpan w:val="2"/>
          </w:tcPr>
          <w:p w:rsidR="009A002D" w:rsidRPr="001D243E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Средняя группа</w:t>
            </w:r>
          </w:p>
          <w:p w:rsidR="009A002D" w:rsidRPr="009A002D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  <w:lang w:val="ru-RU"/>
              </w:rPr>
              <w:t>4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9A002D" w:rsidRPr="009A002D">
              <w:rPr>
                <w:rFonts w:ascii="Times New Roman" w:hAnsi="Times New Roman"/>
              </w:rPr>
              <w:t xml:space="preserve"> лет)</w:t>
            </w:r>
          </w:p>
        </w:tc>
        <w:tc>
          <w:tcPr>
            <w:tcW w:w="1559" w:type="dxa"/>
            <w:gridSpan w:val="2"/>
          </w:tcPr>
          <w:p w:rsidR="009A002D" w:rsidRPr="009A002D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15.30 – 1</w:t>
            </w: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ru-RU"/>
              </w:rPr>
              <w:t>5</w:t>
            </w:r>
            <w:r w:rsidR="009A002D" w:rsidRPr="009A002D">
              <w:rPr>
                <w:rFonts w:ascii="Times New Roman" w:hAnsi="Times New Roman"/>
              </w:rPr>
              <w:t>0</w:t>
            </w:r>
          </w:p>
        </w:tc>
        <w:tc>
          <w:tcPr>
            <w:tcW w:w="2885" w:type="dxa"/>
            <w:gridSpan w:val="3"/>
          </w:tcPr>
          <w:p w:rsidR="009A002D" w:rsidRPr="009A002D" w:rsidRDefault="001D243E" w:rsidP="009A002D">
            <w:pPr>
              <w:ind w:right="2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Конкина О.А</w:t>
            </w:r>
            <w:r w:rsidR="009A002D" w:rsidRPr="009A002D">
              <w:rPr>
                <w:rFonts w:ascii="Times New Roman" w:hAnsi="Times New Roman"/>
              </w:rPr>
              <w:t>.</w:t>
            </w:r>
          </w:p>
          <w:p w:rsidR="009A002D" w:rsidRPr="009A002D" w:rsidRDefault="009A002D" w:rsidP="009A002D">
            <w:pPr>
              <w:spacing w:line="210" w:lineRule="exact"/>
              <w:ind w:left="105"/>
              <w:jc w:val="center"/>
              <w:rPr>
                <w:rFonts w:ascii="Times New Roman" w:hAnsi="Times New Roman"/>
                <w:sz w:val="20"/>
              </w:rPr>
            </w:pPr>
            <w:r w:rsidRPr="009A002D">
              <w:rPr>
                <w:rFonts w:ascii="Times New Roman" w:hAnsi="Times New Roman"/>
              </w:rPr>
              <w:t>воспитатель</w:t>
            </w:r>
          </w:p>
        </w:tc>
      </w:tr>
    </w:tbl>
    <w:p w:rsidR="00FF78D9" w:rsidRDefault="00FF78D9" w:rsidP="009A002D">
      <w:pPr>
        <w:widowControl w:val="0"/>
        <w:autoSpaceDE w:val="0"/>
        <w:autoSpaceDN w:val="0"/>
        <w:spacing w:line="210" w:lineRule="exact"/>
        <w:rPr>
          <w:sz w:val="20"/>
          <w:szCs w:val="22"/>
          <w:lang w:eastAsia="en-US"/>
        </w:rPr>
      </w:pPr>
    </w:p>
    <w:p w:rsidR="009A002D" w:rsidRDefault="009A002D" w:rsidP="009A002D">
      <w:pPr>
        <w:widowControl w:val="0"/>
        <w:autoSpaceDE w:val="0"/>
        <w:autoSpaceDN w:val="0"/>
        <w:spacing w:line="210" w:lineRule="exact"/>
        <w:rPr>
          <w:sz w:val="20"/>
          <w:szCs w:val="22"/>
          <w:lang w:eastAsia="en-US"/>
        </w:rPr>
      </w:pPr>
    </w:p>
    <w:p w:rsidR="009A002D" w:rsidRDefault="009A002D" w:rsidP="009A002D">
      <w:pPr>
        <w:widowControl w:val="0"/>
        <w:autoSpaceDE w:val="0"/>
        <w:autoSpaceDN w:val="0"/>
        <w:spacing w:line="210" w:lineRule="exact"/>
        <w:rPr>
          <w:sz w:val="20"/>
          <w:szCs w:val="22"/>
          <w:lang w:eastAsia="en-US"/>
        </w:rPr>
      </w:pPr>
    </w:p>
    <w:p w:rsidR="009A002D" w:rsidRDefault="009A002D" w:rsidP="009A002D">
      <w:pPr>
        <w:widowControl w:val="0"/>
        <w:autoSpaceDE w:val="0"/>
        <w:autoSpaceDN w:val="0"/>
        <w:spacing w:line="210" w:lineRule="exact"/>
        <w:rPr>
          <w:sz w:val="20"/>
          <w:szCs w:val="22"/>
          <w:lang w:eastAsia="en-US"/>
        </w:rPr>
      </w:pPr>
    </w:p>
    <w:p w:rsidR="009A002D" w:rsidRDefault="009A002D" w:rsidP="009A002D">
      <w:pPr>
        <w:widowControl w:val="0"/>
        <w:autoSpaceDE w:val="0"/>
        <w:autoSpaceDN w:val="0"/>
        <w:spacing w:line="210" w:lineRule="exact"/>
        <w:rPr>
          <w:sz w:val="20"/>
          <w:szCs w:val="22"/>
          <w:lang w:eastAsia="en-US"/>
        </w:rPr>
      </w:pPr>
    </w:p>
    <w:sectPr w:rsidR="009A002D" w:rsidSect="00BE1929">
      <w:footerReference w:type="default" r:id="rId9"/>
      <w:type w:val="continuous"/>
      <w:pgSz w:w="11910" w:h="16840"/>
      <w:pgMar w:top="680" w:right="320" w:bottom="280" w:left="2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DED" w:rsidRDefault="00596DED" w:rsidP="001B43E6">
      <w:r>
        <w:separator/>
      </w:r>
    </w:p>
  </w:endnote>
  <w:endnote w:type="continuationSeparator" w:id="1">
    <w:p w:rsidR="00596DED" w:rsidRDefault="00596DED" w:rsidP="001B4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297432"/>
      <w:docPartObj>
        <w:docPartGallery w:val="Page Numbers (Bottom of Page)"/>
        <w:docPartUnique/>
      </w:docPartObj>
    </w:sdtPr>
    <w:sdtContent>
      <w:p w:rsidR="008F2898" w:rsidRDefault="00804197">
        <w:pPr>
          <w:pStyle w:val="a8"/>
          <w:jc w:val="center"/>
        </w:pPr>
        <w:fldSimple w:instr=" PAGE   \* MERGEFORMAT ">
          <w:r w:rsidR="00CF26F0">
            <w:rPr>
              <w:noProof/>
            </w:rPr>
            <w:t>7</w:t>
          </w:r>
        </w:fldSimple>
      </w:p>
    </w:sdtContent>
  </w:sdt>
  <w:p w:rsidR="008F2898" w:rsidRDefault="008F2898">
    <w:pPr>
      <w:pStyle w:val="a8"/>
    </w:pPr>
  </w:p>
  <w:p w:rsidR="008F2898" w:rsidRDefault="008F2898"/>
  <w:p w:rsidR="008F2898" w:rsidRDefault="008F2898"/>
  <w:p w:rsidR="008F2898" w:rsidRDefault="008F28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DED" w:rsidRDefault="00596DED" w:rsidP="001B43E6">
      <w:r>
        <w:separator/>
      </w:r>
    </w:p>
  </w:footnote>
  <w:footnote w:type="continuationSeparator" w:id="1">
    <w:p w:rsidR="00596DED" w:rsidRDefault="00596DED" w:rsidP="001B4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63A82"/>
    <w:multiLevelType w:val="hybridMultilevel"/>
    <w:tmpl w:val="F726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2589"/>
    <w:multiLevelType w:val="hybridMultilevel"/>
    <w:tmpl w:val="4BEC1BC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3C024D7A"/>
    <w:multiLevelType w:val="hybridMultilevel"/>
    <w:tmpl w:val="06761F5E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3">
    <w:nsid w:val="48830988"/>
    <w:multiLevelType w:val="hybridMultilevel"/>
    <w:tmpl w:val="AD4251DC"/>
    <w:lvl w:ilvl="0" w:tplc="C7FA6744">
      <w:start w:val="1"/>
      <w:numFmt w:val="decimal"/>
      <w:lvlText w:val="%1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6B4EF1C">
      <w:numFmt w:val="bullet"/>
      <w:lvlText w:val="•"/>
      <w:lvlJc w:val="left"/>
      <w:pPr>
        <w:ind w:left="351" w:hanging="154"/>
      </w:pPr>
      <w:rPr>
        <w:rFonts w:hint="default"/>
        <w:lang w:val="ru-RU" w:eastAsia="en-US" w:bidi="ar-SA"/>
      </w:rPr>
    </w:lvl>
    <w:lvl w:ilvl="2" w:tplc="8B22FDD0">
      <w:numFmt w:val="bullet"/>
      <w:lvlText w:val="•"/>
      <w:lvlJc w:val="left"/>
      <w:pPr>
        <w:ind w:left="442" w:hanging="154"/>
      </w:pPr>
      <w:rPr>
        <w:rFonts w:hint="default"/>
        <w:lang w:val="ru-RU" w:eastAsia="en-US" w:bidi="ar-SA"/>
      </w:rPr>
    </w:lvl>
    <w:lvl w:ilvl="3" w:tplc="B626420A">
      <w:numFmt w:val="bullet"/>
      <w:lvlText w:val="•"/>
      <w:lvlJc w:val="left"/>
      <w:pPr>
        <w:ind w:left="533" w:hanging="154"/>
      </w:pPr>
      <w:rPr>
        <w:rFonts w:hint="default"/>
        <w:lang w:val="ru-RU" w:eastAsia="en-US" w:bidi="ar-SA"/>
      </w:rPr>
    </w:lvl>
    <w:lvl w:ilvl="4" w:tplc="075A701C">
      <w:numFmt w:val="bullet"/>
      <w:lvlText w:val="•"/>
      <w:lvlJc w:val="left"/>
      <w:pPr>
        <w:ind w:left="624" w:hanging="154"/>
      </w:pPr>
      <w:rPr>
        <w:rFonts w:hint="default"/>
        <w:lang w:val="ru-RU" w:eastAsia="en-US" w:bidi="ar-SA"/>
      </w:rPr>
    </w:lvl>
    <w:lvl w:ilvl="5" w:tplc="6A3E57B4">
      <w:numFmt w:val="bullet"/>
      <w:lvlText w:val="•"/>
      <w:lvlJc w:val="left"/>
      <w:pPr>
        <w:ind w:left="715" w:hanging="154"/>
      </w:pPr>
      <w:rPr>
        <w:rFonts w:hint="default"/>
        <w:lang w:val="ru-RU" w:eastAsia="en-US" w:bidi="ar-SA"/>
      </w:rPr>
    </w:lvl>
    <w:lvl w:ilvl="6" w:tplc="11ECE0D2">
      <w:numFmt w:val="bullet"/>
      <w:lvlText w:val="•"/>
      <w:lvlJc w:val="left"/>
      <w:pPr>
        <w:ind w:left="806" w:hanging="154"/>
      </w:pPr>
      <w:rPr>
        <w:rFonts w:hint="default"/>
        <w:lang w:val="ru-RU" w:eastAsia="en-US" w:bidi="ar-SA"/>
      </w:rPr>
    </w:lvl>
    <w:lvl w:ilvl="7" w:tplc="6DC20760">
      <w:numFmt w:val="bullet"/>
      <w:lvlText w:val="•"/>
      <w:lvlJc w:val="left"/>
      <w:pPr>
        <w:ind w:left="897" w:hanging="154"/>
      </w:pPr>
      <w:rPr>
        <w:rFonts w:hint="default"/>
        <w:lang w:val="ru-RU" w:eastAsia="en-US" w:bidi="ar-SA"/>
      </w:rPr>
    </w:lvl>
    <w:lvl w:ilvl="8" w:tplc="43A449BC">
      <w:numFmt w:val="bullet"/>
      <w:lvlText w:val="•"/>
      <w:lvlJc w:val="left"/>
      <w:pPr>
        <w:ind w:left="988" w:hanging="154"/>
      </w:pPr>
      <w:rPr>
        <w:rFonts w:hint="default"/>
        <w:lang w:val="ru-RU" w:eastAsia="en-US" w:bidi="ar-SA"/>
      </w:rPr>
    </w:lvl>
  </w:abstractNum>
  <w:abstractNum w:abstractNumId="4">
    <w:nsid w:val="6FDE699B"/>
    <w:multiLevelType w:val="hybridMultilevel"/>
    <w:tmpl w:val="73F01D64"/>
    <w:lvl w:ilvl="0" w:tplc="0E52B57A">
      <w:numFmt w:val="bullet"/>
      <w:lvlText w:val="-"/>
      <w:lvlJc w:val="left"/>
      <w:pPr>
        <w:ind w:left="754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5EE4E2">
      <w:numFmt w:val="bullet"/>
      <w:lvlText w:val=""/>
      <w:lvlJc w:val="left"/>
      <w:pPr>
        <w:ind w:left="1474" w:hanging="2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AC83EE4">
      <w:numFmt w:val="bullet"/>
      <w:lvlText w:val="-"/>
      <w:lvlJc w:val="left"/>
      <w:pPr>
        <w:ind w:left="1757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242ADF98">
      <w:numFmt w:val="bullet"/>
      <w:lvlText w:val="•"/>
      <w:lvlJc w:val="left"/>
      <w:pPr>
        <w:ind w:left="2958" w:hanging="164"/>
      </w:pPr>
      <w:rPr>
        <w:rFonts w:hint="default"/>
        <w:lang w:val="ru-RU" w:eastAsia="en-US" w:bidi="ar-SA"/>
      </w:rPr>
    </w:lvl>
    <w:lvl w:ilvl="4" w:tplc="70D4DEDA">
      <w:numFmt w:val="bullet"/>
      <w:lvlText w:val="•"/>
      <w:lvlJc w:val="left"/>
      <w:pPr>
        <w:ind w:left="4156" w:hanging="164"/>
      </w:pPr>
      <w:rPr>
        <w:rFonts w:hint="default"/>
        <w:lang w:val="ru-RU" w:eastAsia="en-US" w:bidi="ar-SA"/>
      </w:rPr>
    </w:lvl>
    <w:lvl w:ilvl="5" w:tplc="D53C206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BE06A222">
      <w:numFmt w:val="bullet"/>
      <w:lvlText w:val="•"/>
      <w:lvlJc w:val="left"/>
      <w:pPr>
        <w:ind w:left="6552" w:hanging="164"/>
      </w:pPr>
      <w:rPr>
        <w:rFonts w:hint="default"/>
        <w:lang w:val="ru-RU" w:eastAsia="en-US" w:bidi="ar-SA"/>
      </w:rPr>
    </w:lvl>
    <w:lvl w:ilvl="7" w:tplc="881C33D2">
      <w:numFmt w:val="bullet"/>
      <w:lvlText w:val="•"/>
      <w:lvlJc w:val="left"/>
      <w:pPr>
        <w:ind w:left="7750" w:hanging="164"/>
      </w:pPr>
      <w:rPr>
        <w:rFonts w:hint="default"/>
        <w:lang w:val="ru-RU" w:eastAsia="en-US" w:bidi="ar-SA"/>
      </w:rPr>
    </w:lvl>
    <w:lvl w:ilvl="8" w:tplc="68286350">
      <w:numFmt w:val="bullet"/>
      <w:lvlText w:val="•"/>
      <w:lvlJc w:val="left"/>
      <w:pPr>
        <w:ind w:left="8948" w:hanging="164"/>
      </w:pPr>
      <w:rPr>
        <w:rFonts w:hint="default"/>
        <w:lang w:val="ru-RU" w:eastAsia="en-US" w:bidi="ar-SA"/>
      </w:rPr>
    </w:lvl>
  </w:abstractNum>
  <w:abstractNum w:abstractNumId="5">
    <w:nsid w:val="706F19A1"/>
    <w:multiLevelType w:val="hybridMultilevel"/>
    <w:tmpl w:val="F3349200"/>
    <w:lvl w:ilvl="0" w:tplc="7C567456">
      <w:numFmt w:val="bullet"/>
      <w:lvlText w:val=""/>
      <w:lvlJc w:val="left"/>
      <w:pPr>
        <w:ind w:left="754" w:hanging="2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9A828FE">
      <w:numFmt w:val="bullet"/>
      <w:lvlText w:val=""/>
      <w:lvlJc w:val="left"/>
      <w:pPr>
        <w:ind w:left="754" w:hanging="39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9EE141E">
      <w:numFmt w:val="bullet"/>
      <w:lvlText w:val="•"/>
      <w:lvlJc w:val="left"/>
      <w:pPr>
        <w:ind w:left="2876" w:hanging="390"/>
      </w:pPr>
      <w:rPr>
        <w:rFonts w:hint="default"/>
        <w:lang w:val="ru-RU" w:eastAsia="en-US" w:bidi="ar-SA"/>
      </w:rPr>
    </w:lvl>
    <w:lvl w:ilvl="3" w:tplc="11EAB238">
      <w:numFmt w:val="bullet"/>
      <w:lvlText w:val="•"/>
      <w:lvlJc w:val="left"/>
      <w:pPr>
        <w:ind w:left="3935" w:hanging="390"/>
      </w:pPr>
      <w:rPr>
        <w:rFonts w:hint="default"/>
        <w:lang w:val="ru-RU" w:eastAsia="en-US" w:bidi="ar-SA"/>
      </w:rPr>
    </w:lvl>
    <w:lvl w:ilvl="4" w:tplc="A59AB8D0">
      <w:numFmt w:val="bullet"/>
      <w:lvlText w:val="•"/>
      <w:lvlJc w:val="left"/>
      <w:pPr>
        <w:ind w:left="4993" w:hanging="390"/>
      </w:pPr>
      <w:rPr>
        <w:rFonts w:hint="default"/>
        <w:lang w:val="ru-RU" w:eastAsia="en-US" w:bidi="ar-SA"/>
      </w:rPr>
    </w:lvl>
    <w:lvl w:ilvl="5" w:tplc="9DD8E380">
      <w:numFmt w:val="bullet"/>
      <w:lvlText w:val="•"/>
      <w:lvlJc w:val="left"/>
      <w:pPr>
        <w:ind w:left="6052" w:hanging="390"/>
      </w:pPr>
      <w:rPr>
        <w:rFonts w:hint="default"/>
        <w:lang w:val="ru-RU" w:eastAsia="en-US" w:bidi="ar-SA"/>
      </w:rPr>
    </w:lvl>
    <w:lvl w:ilvl="6" w:tplc="434E5238">
      <w:numFmt w:val="bullet"/>
      <w:lvlText w:val="•"/>
      <w:lvlJc w:val="left"/>
      <w:pPr>
        <w:ind w:left="7110" w:hanging="390"/>
      </w:pPr>
      <w:rPr>
        <w:rFonts w:hint="default"/>
        <w:lang w:val="ru-RU" w:eastAsia="en-US" w:bidi="ar-SA"/>
      </w:rPr>
    </w:lvl>
    <w:lvl w:ilvl="7" w:tplc="A0928C80">
      <w:numFmt w:val="bullet"/>
      <w:lvlText w:val="•"/>
      <w:lvlJc w:val="left"/>
      <w:pPr>
        <w:ind w:left="8168" w:hanging="390"/>
      </w:pPr>
      <w:rPr>
        <w:rFonts w:hint="default"/>
        <w:lang w:val="ru-RU" w:eastAsia="en-US" w:bidi="ar-SA"/>
      </w:rPr>
    </w:lvl>
    <w:lvl w:ilvl="8" w:tplc="91BC741C">
      <w:numFmt w:val="bullet"/>
      <w:lvlText w:val="•"/>
      <w:lvlJc w:val="left"/>
      <w:pPr>
        <w:ind w:left="9227" w:hanging="390"/>
      </w:pPr>
      <w:rPr>
        <w:rFonts w:hint="default"/>
        <w:lang w:val="ru-RU" w:eastAsia="en-US" w:bidi="ar-SA"/>
      </w:rPr>
    </w:lvl>
  </w:abstractNum>
  <w:abstractNum w:abstractNumId="6">
    <w:nsid w:val="768052F1"/>
    <w:multiLevelType w:val="hybridMultilevel"/>
    <w:tmpl w:val="64245864"/>
    <w:lvl w:ilvl="0" w:tplc="60341E4E">
      <w:numFmt w:val="bullet"/>
      <w:lvlText w:val=""/>
      <w:lvlJc w:val="left"/>
      <w:pPr>
        <w:ind w:left="754" w:hanging="29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02BC61D6">
      <w:numFmt w:val="bullet"/>
      <w:lvlText w:val="•"/>
      <w:lvlJc w:val="left"/>
      <w:pPr>
        <w:ind w:left="1818" w:hanging="294"/>
      </w:pPr>
      <w:rPr>
        <w:rFonts w:hint="default"/>
        <w:lang w:val="ru-RU" w:eastAsia="en-US" w:bidi="ar-SA"/>
      </w:rPr>
    </w:lvl>
    <w:lvl w:ilvl="2" w:tplc="B56EAC7A">
      <w:numFmt w:val="bullet"/>
      <w:lvlText w:val="•"/>
      <w:lvlJc w:val="left"/>
      <w:pPr>
        <w:ind w:left="2876" w:hanging="294"/>
      </w:pPr>
      <w:rPr>
        <w:rFonts w:hint="default"/>
        <w:lang w:val="ru-RU" w:eastAsia="en-US" w:bidi="ar-SA"/>
      </w:rPr>
    </w:lvl>
    <w:lvl w:ilvl="3" w:tplc="65EC819E">
      <w:numFmt w:val="bullet"/>
      <w:lvlText w:val="•"/>
      <w:lvlJc w:val="left"/>
      <w:pPr>
        <w:ind w:left="3935" w:hanging="294"/>
      </w:pPr>
      <w:rPr>
        <w:rFonts w:hint="default"/>
        <w:lang w:val="ru-RU" w:eastAsia="en-US" w:bidi="ar-SA"/>
      </w:rPr>
    </w:lvl>
    <w:lvl w:ilvl="4" w:tplc="077684E8">
      <w:numFmt w:val="bullet"/>
      <w:lvlText w:val="•"/>
      <w:lvlJc w:val="left"/>
      <w:pPr>
        <w:ind w:left="4993" w:hanging="294"/>
      </w:pPr>
      <w:rPr>
        <w:rFonts w:hint="default"/>
        <w:lang w:val="ru-RU" w:eastAsia="en-US" w:bidi="ar-SA"/>
      </w:rPr>
    </w:lvl>
    <w:lvl w:ilvl="5" w:tplc="3F0AB5F4">
      <w:numFmt w:val="bullet"/>
      <w:lvlText w:val="•"/>
      <w:lvlJc w:val="left"/>
      <w:pPr>
        <w:ind w:left="6052" w:hanging="294"/>
      </w:pPr>
      <w:rPr>
        <w:rFonts w:hint="default"/>
        <w:lang w:val="ru-RU" w:eastAsia="en-US" w:bidi="ar-SA"/>
      </w:rPr>
    </w:lvl>
    <w:lvl w:ilvl="6" w:tplc="06B239C4">
      <w:numFmt w:val="bullet"/>
      <w:lvlText w:val="•"/>
      <w:lvlJc w:val="left"/>
      <w:pPr>
        <w:ind w:left="7110" w:hanging="294"/>
      </w:pPr>
      <w:rPr>
        <w:rFonts w:hint="default"/>
        <w:lang w:val="ru-RU" w:eastAsia="en-US" w:bidi="ar-SA"/>
      </w:rPr>
    </w:lvl>
    <w:lvl w:ilvl="7" w:tplc="8EB402EC">
      <w:numFmt w:val="bullet"/>
      <w:lvlText w:val="•"/>
      <w:lvlJc w:val="left"/>
      <w:pPr>
        <w:ind w:left="8168" w:hanging="294"/>
      </w:pPr>
      <w:rPr>
        <w:rFonts w:hint="default"/>
        <w:lang w:val="ru-RU" w:eastAsia="en-US" w:bidi="ar-SA"/>
      </w:rPr>
    </w:lvl>
    <w:lvl w:ilvl="8" w:tplc="757ED012">
      <w:numFmt w:val="bullet"/>
      <w:lvlText w:val="•"/>
      <w:lvlJc w:val="left"/>
      <w:pPr>
        <w:ind w:left="9227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oNotDisplayPageBoundaries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A12"/>
    <w:rsid w:val="00002947"/>
    <w:rsid w:val="00003C73"/>
    <w:rsid w:val="00003F31"/>
    <w:rsid w:val="00010648"/>
    <w:rsid w:val="00015562"/>
    <w:rsid w:val="000201E8"/>
    <w:rsid w:val="000331E5"/>
    <w:rsid w:val="000351FD"/>
    <w:rsid w:val="0004268C"/>
    <w:rsid w:val="00066CFC"/>
    <w:rsid w:val="00093959"/>
    <w:rsid w:val="000975C7"/>
    <w:rsid w:val="000A6E88"/>
    <w:rsid w:val="000B224D"/>
    <w:rsid w:val="000C2EF7"/>
    <w:rsid w:val="00101E8C"/>
    <w:rsid w:val="001027A6"/>
    <w:rsid w:val="001047A4"/>
    <w:rsid w:val="00135EA8"/>
    <w:rsid w:val="001564CC"/>
    <w:rsid w:val="00174A28"/>
    <w:rsid w:val="0017792B"/>
    <w:rsid w:val="001B3EE6"/>
    <w:rsid w:val="001B43E6"/>
    <w:rsid w:val="001D243E"/>
    <w:rsid w:val="001D53D5"/>
    <w:rsid w:val="001E1741"/>
    <w:rsid w:val="0029328B"/>
    <w:rsid w:val="002C4CA2"/>
    <w:rsid w:val="002C592C"/>
    <w:rsid w:val="002F33C8"/>
    <w:rsid w:val="00303C88"/>
    <w:rsid w:val="0033213F"/>
    <w:rsid w:val="003553B9"/>
    <w:rsid w:val="00371473"/>
    <w:rsid w:val="0038187C"/>
    <w:rsid w:val="00387660"/>
    <w:rsid w:val="00392FCA"/>
    <w:rsid w:val="00393EB9"/>
    <w:rsid w:val="003B50A3"/>
    <w:rsid w:val="003C1BC0"/>
    <w:rsid w:val="003D0CCD"/>
    <w:rsid w:val="003D6991"/>
    <w:rsid w:val="003D7614"/>
    <w:rsid w:val="003F5F8D"/>
    <w:rsid w:val="003F6173"/>
    <w:rsid w:val="00413452"/>
    <w:rsid w:val="004172C0"/>
    <w:rsid w:val="00425973"/>
    <w:rsid w:val="0043440A"/>
    <w:rsid w:val="00442D92"/>
    <w:rsid w:val="004A49D8"/>
    <w:rsid w:val="00521088"/>
    <w:rsid w:val="005271B7"/>
    <w:rsid w:val="00541647"/>
    <w:rsid w:val="0056140F"/>
    <w:rsid w:val="005635D9"/>
    <w:rsid w:val="005712CE"/>
    <w:rsid w:val="00575767"/>
    <w:rsid w:val="00596DED"/>
    <w:rsid w:val="005B1CFE"/>
    <w:rsid w:val="005C0CCE"/>
    <w:rsid w:val="005D26C7"/>
    <w:rsid w:val="005D632D"/>
    <w:rsid w:val="005E6B25"/>
    <w:rsid w:val="005F4879"/>
    <w:rsid w:val="005F5E5C"/>
    <w:rsid w:val="006209BD"/>
    <w:rsid w:val="0063286E"/>
    <w:rsid w:val="00643E67"/>
    <w:rsid w:val="0066360E"/>
    <w:rsid w:val="006657F7"/>
    <w:rsid w:val="00690A91"/>
    <w:rsid w:val="00696801"/>
    <w:rsid w:val="00697B37"/>
    <w:rsid w:val="006A5D80"/>
    <w:rsid w:val="006B2A86"/>
    <w:rsid w:val="006C4F3B"/>
    <w:rsid w:val="006D5062"/>
    <w:rsid w:val="006E2802"/>
    <w:rsid w:val="006F1554"/>
    <w:rsid w:val="0070279E"/>
    <w:rsid w:val="0073630B"/>
    <w:rsid w:val="00752529"/>
    <w:rsid w:val="007604EA"/>
    <w:rsid w:val="007738CB"/>
    <w:rsid w:val="007A2050"/>
    <w:rsid w:val="007B3791"/>
    <w:rsid w:val="007B6CDF"/>
    <w:rsid w:val="007B7A28"/>
    <w:rsid w:val="007C4A0F"/>
    <w:rsid w:val="007C6A12"/>
    <w:rsid w:val="007C77AF"/>
    <w:rsid w:val="007C7E57"/>
    <w:rsid w:val="007D06FE"/>
    <w:rsid w:val="007E06E9"/>
    <w:rsid w:val="007E2AA4"/>
    <w:rsid w:val="007E490F"/>
    <w:rsid w:val="007E6622"/>
    <w:rsid w:val="007F40E9"/>
    <w:rsid w:val="007F514E"/>
    <w:rsid w:val="007F6B37"/>
    <w:rsid w:val="007F750D"/>
    <w:rsid w:val="00801011"/>
    <w:rsid w:val="00804197"/>
    <w:rsid w:val="0081033A"/>
    <w:rsid w:val="008211CB"/>
    <w:rsid w:val="00851B65"/>
    <w:rsid w:val="00863ECF"/>
    <w:rsid w:val="0086731D"/>
    <w:rsid w:val="00875362"/>
    <w:rsid w:val="00876B17"/>
    <w:rsid w:val="008B69F5"/>
    <w:rsid w:val="008C155C"/>
    <w:rsid w:val="008C1EE8"/>
    <w:rsid w:val="008D7FF9"/>
    <w:rsid w:val="008E199F"/>
    <w:rsid w:val="008E36EF"/>
    <w:rsid w:val="008F2898"/>
    <w:rsid w:val="008F2DF2"/>
    <w:rsid w:val="00911CC0"/>
    <w:rsid w:val="0093191D"/>
    <w:rsid w:val="0094518B"/>
    <w:rsid w:val="009579DD"/>
    <w:rsid w:val="0096579D"/>
    <w:rsid w:val="009A002D"/>
    <w:rsid w:val="009A53A0"/>
    <w:rsid w:val="009B1408"/>
    <w:rsid w:val="009B1B14"/>
    <w:rsid w:val="009B3B4B"/>
    <w:rsid w:val="009B7501"/>
    <w:rsid w:val="009C0BD2"/>
    <w:rsid w:val="009C6202"/>
    <w:rsid w:val="009E560C"/>
    <w:rsid w:val="00A04140"/>
    <w:rsid w:val="00A12F41"/>
    <w:rsid w:val="00A17B12"/>
    <w:rsid w:val="00A24367"/>
    <w:rsid w:val="00A33779"/>
    <w:rsid w:val="00A34373"/>
    <w:rsid w:val="00A400E1"/>
    <w:rsid w:val="00A418D4"/>
    <w:rsid w:val="00A43035"/>
    <w:rsid w:val="00A6768C"/>
    <w:rsid w:val="00A77DD4"/>
    <w:rsid w:val="00A8683B"/>
    <w:rsid w:val="00A92875"/>
    <w:rsid w:val="00A975EF"/>
    <w:rsid w:val="00AD0FAB"/>
    <w:rsid w:val="00AE32B0"/>
    <w:rsid w:val="00AF1F88"/>
    <w:rsid w:val="00B00CFD"/>
    <w:rsid w:val="00B03B2C"/>
    <w:rsid w:val="00B071FD"/>
    <w:rsid w:val="00B20EB6"/>
    <w:rsid w:val="00B30662"/>
    <w:rsid w:val="00B30D92"/>
    <w:rsid w:val="00B434F7"/>
    <w:rsid w:val="00B55173"/>
    <w:rsid w:val="00B771F9"/>
    <w:rsid w:val="00B8230C"/>
    <w:rsid w:val="00B866DB"/>
    <w:rsid w:val="00B910A2"/>
    <w:rsid w:val="00BA112B"/>
    <w:rsid w:val="00BA5781"/>
    <w:rsid w:val="00BC0E3F"/>
    <w:rsid w:val="00BD6E96"/>
    <w:rsid w:val="00BE1929"/>
    <w:rsid w:val="00BE2A2D"/>
    <w:rsid w:val="00BE428B"/>
    <w:rsid w:val="00BE4520"/>
    <w:rsid w:val="00C12B79"/>
    <w:rsid w:val="00C268E5"/>
    <w:rsid w:val="00C56727"/>
    <w:rsid w:val="00C722EA"/>
    <w:rsid w:val="00CA4BD9"/>
    <w:rsid w:val="00CC6B7C"/>
    <w:rsid w:val="00CC768D"/>
    <w:rsid w:val="00CD3522"/>
    <w:rsid w:val="00CF26F0"/>
    <w:rsid w:val="00D20885"/>
    <w:rsid w:val="00D36109"/>
    <w:rsid w:val="00D362D4"/>
    <w:rsid w:val="00D40965"/>
    <w:rsid w:val="00D4669D"/>
    <w:rsid w:val="00D56D13"/>
    <w:rsid w:val="00D65248"/>
    <w:rsid w:val="00D87591"/>
    <w:rsid w:val="00D964BF"/>
    <w:rsid w:val="00DC5217"/>
    <w:rsid w:val="00DD2F43"/>
    <w:rsid w:val="00DE1F79"/>
    <w:rsid w:val="00DE362E"/>
    <w:rsid w:val="00E1205C"/>
    <w:rsid w:val="00E25930"/>
    <w:rsid w:val="00E26FE2"/>
    <w:rsid w:val="00E352E5"/>
    <w:rsid w:val="00E400A1"/>
    <w:rsid w:val="00E40EFF"/>
    <w:rsid w:val="00E623AD"/>
    <w:rsid w:val="00EA07BD"/>
    <w:rsid w:val="00EA5DC2"/>
    <w:rsid w:val="00EB68A8"/>
    <w:rsid w:val="00EC039B"/>
    <w:rsid w:val="00EF06F6"/>
    <w:rsid w:val="00F2730D"/>
    <w:rsid w:val="00F54311"/>
    <w:rsid w:val="00F7420C"/>
    <w:rsid w:val="00F776A5"/>
    <w:rsid w:val="00F9336A"/>
    <w:rsid w:val="00FB69AB"/>
    <w:rsid w:val="00FC542F"/>
    <w:rsid w:val="00FC6F5E"/>
    <w:rsid w:val="00FD364E"/>
    <w:rsid w:val="00FD5B52"/>
    <w:rsid w:val="00FD7D54"/>
    <w:rsid w:val="00FF1B65"/>
    <w:rsid w:val="00FF50C6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879"/>
    <w:rPr>
      <w:sz w:val="24"/>
      <w:szCs w:val="24"/>
    </w:rPr>
  </w:style>
  <w:style w:type="paragraph" w:styleId="2">
    <w:name w:val="heading 2"/>
    <w:basedOn w:val="a"/>
    <w:link w:val="20"/>
    <w:uiPriority w:val="1"/>
    <w:qFormat/>
    <w:rsid w:val="009B1B14"/>
    <w:pPr>
      <w:widowControl w:val="0"/>
      <w:autoSpaceDE w:val="0"/>
      <w:autoSpaceDN w:val="0"/>
      <w:ind w:left="754"/>
      <w:jc w:val="both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3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43E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643E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B43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B43E6"/>
    <w:rPr>
      <w:sz w:val="24"/>
      <w:szCs w:val="24"/>
    </w:rPr>
  </w:style>
  <w:style w:type="paragraph" w:styleId="a8">
    <w:name w:val="footer"/>
    <w:basedOn w:val="a"/>
    <w:link w:val="a9"/>
    <w:uiPriority w:val="99"/>
    <w:rsid w:val="001B43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1B43E6"/>
    <w:rPr>
      <w:sz w:val="24"/>
      <w:szCs w:val="24"/>
    </w:rPr>
  </w:style>
  <w:style w:type="paragraph" w:customStyle="1" w:styleId="Default">
    <w:name w:val="Default"/>
    <w:rsid w:val="006209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9B1B14"/>
    <w:rPr>
      <w:b/>
      <w:bCs/>
      <w:sz w:val="28"/>
      <w:szCs w:val="28"/>
      <w:lang w:eastAsia="en-US"/>
    </w:rPr>
  </w:style>
  <w:style w:type="paragraph" w:styleId="aa">
    <w:name w:val="Body Text"/>
    <w:basedOn w:val="a"/>
    <w:link w:val="ab"/>
    <w:uiPriority w:val="1"/>
    <w:qFormat/>
    <w:rsid w:val="009B1B14"/>
    <w:pPr>
      <w:widowControl w:val="0"/>
      <w:autoSpaceDE w:val="0"/>
      <w:autoSpaceDN w:val="0"/>
      <w:ind w:left="754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9B1B14"/>
    <w:rPr>
      <w:sz w:val="28"/>
      <w:szCs w:val="28"/>
      <w:lang w:eastAsia="en-US"/>
    </w:rPr>
  </w:style>
  <w:style w:type="paragraph" w:styleId="ac">
    <w:name w:val="List Paragraph"/>
    <w:basedOn w:val="a"/>
    <w:uiPriority w:val="1"/>
    <w:qFormat/>
    <w:rsid w:val="009B1B14"/>
    <w:pPr>
      <w:widowControl w:val="0"/>
      <w:autoSpaceDE w:val="0"/>
      <w:autoSpaceDN w:val="0"/>
      <w:spacing w:line="322" w:lineRule="exact"/>
      <w:ind w:left="754" w:hanging="164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F78D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891FF-F3C7-43CB-92D4-0E286EAA7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Утверждаю</vt:lpstr>
    </vt:vector>
  </TitlesOfParts>
  <Company>MoBIL GROUP</Company>
  <LinksUpToDate>false</LinksUpToDate>
  <CharactersWithSpaces>13431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    Утверждаю</dc:title>
  <dc:subject/>
  <dc:creator>DELL</dc:creator>
  <cp:keywords/>
  <dc:description/>
  <cp:lastModifiedBy>Соллнышко</cp:lastModifiedBy>
  <cp:revision>89</cp:revision>
  <cp:lastPrinted>2024-09-05T08:24:00Z</cp:lastPrinted>
  <dcterms:created xsi:type="dcterms:W3CDTF">2012-10-02T06:58:00Z</dcterms:created>
  <dcterms:modified xsi:type="dcterms:W3CDTF">2024-10-15T06:50:00Z</dcterms:modified>
</cp:coreProperties>
</file>