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374" w:rsidRPr="00D9469B" w:rsidRDefault="00523784" w:rsidP="00D9469B">
      <w:pPr>
        <w:spacing w:after="0" w:line="360" w:lineRule="auto"/>
        <w:contextualSpacing/>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extent cx="6480175" cy="8917305"/>
            <wp:effectExtent l="19050" t="0" r="0" b="0"/>
            <wp:docPr id="2" name="Рисунок 1" descr="img2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38.jpg"/>
                    <pic:cNvPicPr/>
                  </pic:nvPicPr>
                  <pic:blipFill>
                    <a:blip r:embed="rId5" cstate="print"/>
                    <a:stretch>
                      <a:fillRect/>
                    </a:stretch>
                  </pic:blipFill>
                  <pic:spPr>
                    <a:xfrm>
                      <a:off x="0" y="0"/>
                      <a:ext cx="6480175" cy="8917305"/>
                    </a:xfrm>
                    <a:prstGeom prst="rect">
                      <a:avLst/>
                    </a:prstGeom>
                  </pic:spPr>
                </pic:pic>
              </a:graphicData>
            </a:graphic>
          </wp:inline>
        </w:drawing>
      </w:r>
    </w:p>
    <w:p w:rsidR="009B2B21" w:rsidRDefault="009B2B21"/>
    <w:p w:rsidR="009B2B21" w:rsidRPr="00CA038D" w:rsidRDefault="009B2B21" w:rsidP="009B2B21">
      <w:pPr>
        <w:pStyle w:val="a4"/>
        <w:ind w:left="0" w:right="504" w:firstLine="567"/>
        <w:jc w:val="both"/>
        <w:rPr>
          <w:sz w:val="24"/>
          <w:szCs w:val="24"/>
        </w:rPr>
      </w:pPr>
      <w:proofErr w:type="spellStart"/>
      <w:proofErr w:type="gramStart"/>
      <w:r w:rsidRPr="00CA038D">
        <w:rPr>
          <w:sz w:val="24"/>
          <w:szCs w:val="24"/>
        </w:rPr>
        <w:lastRenderedPageBreak/>
        <w:t>Самообследование</w:t>
      </w:r>
      <w:proofErr w:type="spellEnd"/>
      <w:r w:rsidRPr="00CA038D">
        <w:rPr>
          <w:sz w:val="24"/>
          <w:szCs w:val="24"/>
        </w:rPr>
        <w:t xml:space="preserve"> муниципального бюджетного дошкольного образовательного учреждения детского сада «Солнышко» Смоленского района Смоленской области в соответствии с Федеральным законом  от 29 декабря 2012 года № 273-ФЗ «Об образовании в Российской Федерации», Приказом Министерства образования и науки РФ от 14 июня 2013 года № 462 «Об утверждении Порядка проведения </w:t>
      </w:r>
      <w:proofErr w:type="spellStart"/>
      <w:r w:rsidRPr="00CA038D">
        <w:rPr>
          <w:sz w:val="24"/>
          <w:szCs w:val="24"/>
        </w:rPr>
        <w:t>самообследования</w:t>
      </w:r>
      <w:proofErr w:type="spellEnd"/>
      <w:r w:rsidRPr="00CA038D">
        <w:rPr>
          <w:sz w:val="24"/>
          <w:szCs w:val="24"/>
        </w:rPr>
        <w:t xml:space="preserve"> образовательной организацией», Приказом Министерства образования и науки РФ от 14 декабря 2017 г. № 1218</w:t>
      </w:r>
      <w:proofErr w:type="gramEnd"/>
      <w:r w:rsidRPr="00CA038D">
        <w:rPr>
          <w:sz w:val="24"/>
          <w:szCs w:val="24"/>
        </w:rPr>
        <w:t xml:space="preserve"> «О внесении изменений в Порядок проведения </w:t>
      </w:r>
      <w:proofErr w:type="spellStart"/>
      <w:r w:rsidRPr="00CA038D">
        <w:rPr>
          <w:sz w:val="24"/>
          <w:szCs w:val="24"/>
        </w:rPr>
        <w:t>самообследования</w:t>
      </w:r>
      <w:proofErr w:type="spellEnd"/>
      <w:r w:rsidRPr="00CA038D">
        <w:rPr>
          <w:sz w:val="24"/>
          <w:szCs w:val="24"/>
        </w:rPr>
        <w:t xml:space="preserve"> образовательной организации, утвержденный приказом Министерства образования и науки Российской Федерации  от  14  июня  2013 г. № 462», Приказом Министерства образования и науки РФ от 10 декабря 2013 года № 1324 </w:t>
      </w:r>
      <w:r w:rsidRPr="00CA038D">
        <w:rPr>
          <w:spacing w:val="-2"/>
          <w:sz w:val="24"/>
          <w:szCs w:val="24"/>
        </w:rPr>
        <w:t xml:space="preserve">«Об </w:t>
      </w:r>
      <w:r w:rsidRPr="00CA038D">
        <w:rPr>
          <w:sz w:val="24"/>
          <w:szCs w:val="24"/>
        </w:rPr>
        <w:t xml:space="preserve">утверждении показателей деятельности образовательной организации, подлежащей </w:t>
      </w:r>
      <w:proofErr w:type="spellStart"/>
      <w:r w:rsidRPr="00CA038D">
        <w:rPr>
          <w:sz w:val="24"/>
          <w:szCs w:val="24"/>
        </w:rPr>
        <w:t>самообследованию</w:t>
      </w:r>
      <w:proofErr w:type="spellEnd"/>
      <w:r w:rsidRPr="00CA038D">
        <w:rPr>
          <w:sz w:val="24"/>
          <w:szCs w:val="24"/>
        </w:rPr>
        <w:t>».</w:t>
      </w:r>
    </w:p>
    <w:p w:rsidR="009B2B21" w:rsidRPr="00CA038D" w:rsidRDefault="009B2B21" w:rsidP="009B2B21">
      <w:pPr>
        <w:pStyle w:val="a4"/>
        <w:ind w:left="0" w:right="504" w:firstLine="567"/>
        <w:jc w:val="both"/>
        <w:rPr>
          <w:sz w:val="24"/>
          <w:szCs w:val="24"/>
        </w:rPr>
      </w:pPr>
      <w:r w:rsidRPr="00CA038D">
        <w:rPr>
          <w:sz w:val="24"/>
          <w:szCs w:val="24"/>
        </w:rPr>
        <w:t xml:space="preserve">На уровне образовательной организации процедуру проведения </w:t>
      </w:r>
      <w:proofErr w:type="spellStart"/>
      <w:r w:rsidRPr="00CA038D">
        <w:rPr>
          <w:sz w:val="24"/>
          <w:szCs w:val="24"/>
        </w:rPr>
        <w:t>самообследования</w:t>
      </w:r>
      <w:proofErr w:type="spellEnd"/>
      <w:r w:rsidRPr="00CA038D">
        <w:rPr>
          <w:sz w:val="24"/>
          <w:szCs w:val="24"/>
        </w:rPr>
        <w:t xml:space="preserve"> определяют:</w:t>
      </w:r>
    </w:p>
    <w:p w:rsidR="009B2B21" w:rsidRPr="00CA038D" w:rsidRDefault="009B2B21" w:rsidP="009B2B21">
      <w:pPr>
        <w:pStyle w:val="a4"/>
        <w:ind w:left="0" w:right="504" w:firstLine="567"/>
        <w:jc w:val="both"/>
        <w:rPr>
          <w:sz w:val="24"/>
          <w:szCs w:val="24"/>
        </w:rPr>
      </w:pPr>
      <w:r w:rsidRPr="00CA038D">
        <w:rPr>
          <w:sz w:val="24"/>
          <w:szCs w:val="24"/>
        </w:rPr>
        <w:t xml:space="preserve">- положение о проведении </w:t>
      </w:r>
      <w:proofErr w:type="spellStart"/>
      <w:r w:rsidRPr="00CA038D">
        <w:rPr>
          <w:sz w:val="24"/>
          <w:szCs w:val="24"/>
        </w:rPr>
        <w:t>самообследования</w:t>
      </w:r>
      <w:proofErr w:type="spellEnd"/>
      <w:r w:rsidRPr="00CA038D">
        <w:rPr>
          <w:sz w:val="24"/>
          <w:szCs w:val="24"/>
        </w:rPr>
        <w:t xml:space="preserve"> в </w:t>
      </w:r>
      <w:r w:rsidRPr="00CA038D">
        <w:rPr>
          <w:spacing w:val="-1"/>
          <w:sz w:val="24"/>
          <w:szCs w:val="24"/>
        </w:rPr>
        <w:t xml:space="preserve">МБДОУ </w:t>
      </w:r>
      <w:proofErr w:type="spellStart"/>
      <w:r w:rsidRPr="00CA038D">
        <w:rPr>
          <w:spacing w:val="-1"/>
          <w:sz w:val="24"/>
          <w:szCs w:val="24"/>
        </w:rPr>
        <w:t>д</w:t>
      </w:r>
      <w:proofErr w:type="spellEnd"/>
      <w:r w:rsidRPr="00CA038D">
        <w:rPr>
          <w:spacing w:val="-1"/>
          <w:sz w:val="24"/>
          <w:szCs w:val="24"/>
        </w:rPr>
        <w:t>/с «Солнышко», принятом на Общем собрании работников Протокол № 3 от 09.01.2020г., утвержденным приказом заведующего № 15 от 09.01.2020 г.</w:t>
      </w:r>
    </w:p>
    <w:p w:rsidR="009B2B21" w:rsidRPr="00CA038D" w:rsidRDefault="009B2B21" w:rsidP="009B2B21">
      <w:pPr>
        <w:pStyle w:val="a4"/>
        <w:ind w:left="0" w:right="504" w:firstLine="567"/>
        <w:jc w:val="both"/>
        <w:rPr>
          <w:rStyle w:val="a3"/>
          <w:rFonts w:eastAsiaTheme="majorEastAsia"/>
          <w:b w:val="0"/>
          <w:bCs w:val="0"/>
          <w:sz w:val="24"/>
          <w:szCs w:val="24"/>
        </w:rPr>
      </w:pPr>
      <w:r w:rsidRPr="00CA038D">
        <w:rPr>
          <w:sz w:val="24"/>
          <w:szCs w:val="24"/>
        </w:rPr>
        <w:t xml:space="preserve">Цель проведения </w:t>
      </w:r>
      <w:proofErr w:type="spellStart"/>
      <w:r w:rsidRPr="00CA038D">
        <w:rPr>
          <w:sz w:val="24"/>
          <w:szCs w:val="24"/>
        </w:rPr>
        <w:t>самообследования</w:t>
      </w:r>
      <w:proofErr w:type="spellEnd"/>
      <w:r w:rsidRPr="00CA038D">
        <w:rPr>
          <w:sz w:val="24"/>
          <w:szCs w:val="24"/>
        </w:rPr>
        <w:t xml:space="preserve">: обеспечение доступности и открытости информации о деятельности ДОУ, а также подготовка отчета о результатах </w:t>
      </w:r>
      <w:proofErr w:type="spellStart"/>
      <w:r w:rsidRPr="00CA038D">
        <w:rPr>
          <w:sz w:val="24"/>
          <w:szCs w:val="24"/>
        </w:rPr>
        <w:t>самообследования</w:t>
      </w:r>
      <w:proofErr w:type="spellEnd"/>
      <w:r w:rsidRPr="00CA038D">
        <w:rPr>
          <w:sz w:val="24"/>
          <w:szCs w:val="24"/>
        </w:rPr>
        <w:t>.</w:t>
      </w:r>
    </w:p>
    <w:p w:rsidR="009B2B21" w:rsidRPr="00CA038D" w:rsidRDefault="009B2B21" w:rsidP="009B2B21">
      <w:pPr>
        <w:pStyle w:val="a6"/>
        <w:shd w:val="clear" w:color="auto" w:fill="FFFFFF"/>
        <w:spacing w:before="0" w:beforeAutospacing="0" w:after="0"/>
        <w:ind w:right="504" w:firstLine="567"/>
        <w:jc w:val="center"/>
        <w:rPr>
          <w:rStyle w:val="a3"/>
          <w:rFonts w:eastAsiaTheme="majorEastAsia"/>
        </w:rPr>
      </w:pPr>
      <w:r w:rsidRPr="00CA038D">
        <w:rPr>
          <w:rStyle w:val="a3"/>
          <w:rFonts w:eastAsiaTheme="majorEastAsia"/>
        </w:rPr>
        <w:t>Аналитическая справка</w:t>
      </w:r>
    </w:p>
    <w:p w:rsidR="009B2B21" w:rsidRPr="00CA038D" w:rsidRDefault="009B2B21" w:rsidP="009B2B21">
      <w:pPr>
        <w:pStyle w:val="a6"/>
        <w:shd w:val="clear" w:color="auto" w:fill="FFFFFF"/>
        <w:spacing w:before="0" w:beforeAutospacing="0" w:after="0"/>
        <w:ind w:right="504" w:firstLine="567"/>
        <w:jc w:val="both"/>
        <w:rPr>
          <w:color w:val="454545"/>
        </w:rPr>
      </w:pPr>
      <w:r w:rsidRPr="00CA038D">
        <w:rPr>
          <w:rStyle w:val="a3"/>
          <w:rFonts w:eastAsiaTheme="majorEastAsia"/>
        </w:rPr>
        <w:t>1.Образовательная деятельность в ДОУ</w:t>
      </w:r>
    </w:p>
    <w:p w:rsidR="009B2B21" w:rsidRPr="00CA038D" w:rsidRDefault="009B2B21" w:rsidP="009B2B21">
      <w:pPr>
        <w:pStyle w:val="a6"/>
        <w:shd w:val="clear" w:color="auto" w:fill="FFFFFF"/>
        <w:spacing w:before="0" w:beforeAutospacing="0" w:after="0"/>
        <w:ind w:right="504" w:firstLine="567"/>
        <w:contextualSpacing/>
        <w:jc w:val="both"/>
        <w:rPr>
          <w:rStyle w:val="a3"/>
          <w:rFonts w:eastAsiaTheme="majorEastAsia"/>
        </w:rPr>
      </w:pPr>
      <w:r w:rsidRPr="00CA038D">
        <w:rPr>
          <w:rStyle w:val="a3"/>
          <w:rFonts w:eastAsiaTheme="majorEastAsia"/>
        </w:rPr>
        <w:t>1.1.Общие сведения об образовательной организации</w:t>
      </w:r>
    </w:p>
    <w:p w:rsidR="009B2B21" w:rsidRPr="00CA038D" w:rsidRDefault="009B2B21" w:rsidP="009B2B21">
      <w:pPr>
        <w:pStyle w:val="a6"/>
        <w:shd w:val="clear" w:color="auto" w:fill="FFFFFF"/>
        <w:spacing w:before="0" w:beforeAutospacing="0" w:after="0"/>
        <w:ind w:right="504" w:firstLine="567"/>
        <w:contextualSpacing/>
        <w:jc w:val="both"/>
      </w:pPr>
      <w:r w:rsidRPr="00CA038D">
        <w:t xml:space="preserve">Муниципальное бюджетное дошкольное образовательное учреждение детский сад «Солнышко» Смоленского района Смоленской области (далее - ДОУ) введено в эксплуатацию в 1977 году.  Учреждение расположено в Смоленской области, Смоленском районе, с. </w:t>
      </w:r>
      <w:proofErr w:type="spellStart"/>
      <w:r w:rsidRPr="00CA038D">
        <w:t>Пригорское</w:t>
      </w:r>
      <w:proofErr w:type="spellEnd"/>
      <w:r w:rsidRPr="00CA038D">
        <w:t xml:space="preserve">, ул. </w:t>
      </w:r>
      <w:proofErr w:type="gramStart"/>
      <w:r w:rsidRPr="00CA038D">
        <w:t>Спортивная</w:t>
      </w:r>
      <w:proofErr w:type="gramEnd"/>
      <w:r w:rsidRPr="00CA038D">
        <w:t>, д. 5.</w:t>
      </w:r>
    </w:p>
    <w:p w:rsidR="009B2B21" w:rsidRPr="00CA038D" w:rsidRDefault="009B2B21" w:rsidP="009B2B21">
      <w:pPr>
        <w:pStyle w:val="a6"/>
        <w:shd w:val="clear" w:color="auto" w:fill="FFFFFF"/>
        <w:spacing w:before="0" w:beforeAutospacing="0" w:after="0"/>
        <w:ind w:right="504" w:firstLine="567"/>
        <w:contextualSpacing/>
        <w:jc w:val="both"/>
      </w:pPr>
      <w:r w:rsidRPr="00CA038D">
        <w:t>Телефон: 36-03-35</w:t>
      </w:r>
    </w:p>
    <w:p w:rsidR="009B2B21" w:rsidRPr="00CA038D" w:rsidRDefault="009B2B21" w:rsidP="009B2B21">
      <w:pPr>
        <w:pStyle w:val="a6"/>
        <w:shd w:val="clear" w:color="auto" w:fill="FFFFFF"/>
        <w:spacing w:before="0" w:beforeAutospacing="0" w:after="0"/>
        <w:ind w:right="504" w:firstLine="567"/>
        <w:contextualSpacing/>
        <w:jc w:val="both"/>
      </w:pPr>
      <w:r w:rsidRPr="00CA038D">
        <w:t xml:space="preserve">Электронная почта: </w:t>
      </w:r>
      <w:r w:rsidRPr="00CA038D">
        <w:rPr>
          <w:color w:val="000000" w:themeColor="text1"/>
          <w:shd w:val="clear" w:color="auto" w:fill="FFFFFF"/>
        </w:rPr>
        <w:t>solnishko-prigorskoe@mail.ru</w:t>
      </w:r>
    </w:p>
    <w:p w:rsidR="009B2B21" w:rsidRPr="00CA038D" w:rsidRDefault="009B2B21" w:rsidP="009B2B21">
      <w:pPr>
        <w:pStyle w:val="a6"/>
        <w:shd w:val="clear" w:color="auto" w:fill="FFFFFF"/>
        <w:spacing w:before="0" w:beforeAutospacing="0" w:after="0"/>
        <w:ind w:right="504" w:firstLine="567"/>
        <w:contextualSpacing/>
        <w:jc w:val="both"/>
        <w:rPr>
          <w:color w:val="2C2D2E"/>
        </w:rPr>
      </w:pPr>
      <w:r w:rsidRPr="00CA038D">
        <w:t>Адрес официального сайта в сети «Интернет»: http://solnishko-prigorskoe.ru/</w:t>
      </w:r>
    </w:p>
    <w:p w:rsidR="009B2B21" w:rsidRPr="00CA038D" w:rsidRDefault="009B2B21" w:rsidP="009B2B21">
      <w:pPr>
        <w:pStyle w:val="a6"/>
        <w:shd w:val="clear" w:color="auto" w:fill="FFFFFF"/>
        <w:spacing w:before="0" w:beforeAutospacing="0" w:after="0"/>
        <w:ind w:right="504" w:firstLine="567"/>
        <w:contextualSpacing/>
        <w:jc w:val="both"/>
      </w:pPr>
      <w:r w:rsidRPr="00CA038D">
        <w:t>Заведующий: Шевчук Ольга Александровна</w:t>
      </w:r>
    </w:p>
    <w:p w:rsidR="009B2B21" w:rsidRPr="00CA038D" w:rsidRDefault="009B2B21" w:rsidP="009B2B21">
      <w:pPr>
        <w:pStyle w:val="a6"/>
        <w:shd w:val="clear" w:color="auto" w:fill="FFFFFF"/>
        <w:spacing w:before="0" w:beforeAutospacing="0" w:after="0"/>
        <w:ind w:right="504" w:firstLine="567"/>
        <w:contextualSpacing/>
        <w:jc w:val="both"/>
      </w:pPr>
      <w:r w:rsidRPr="00CA038D">
        <w:t>Режим работы детского сада:</w:t>
      </w:r>
    </w:p>
    <w:p w:rsidR="009B2B21" w:rsidRPr="00CA038D" w:rsidRDefault="009B2B21" w:rsidP="009B2B21">
      <w:pPr>
        <w:pStyle w:val="a6"/>
        <w:shd w:val="clear" w:color="auto" w:fill="FFFFFF"/>
        <w:spacing w:before="0" w:beforeAutospacing="0" w:after="0"/>
        <w:ind w:right="504" w:firstLine="567"/>
        <w:contextualSpacing/>
        <w:jc w:val="both"/>
      </w:pPr>
      <w:r w:rsidRPr="00CA038D">
        <w:t>5-дневная рабочая неделя с выходными днями (суббота, воскресенье).</w:t>
      </w:r>
    </w:p>
    <w:p w:rsidR="009B2B21" w:rsidRPr="00CA038D" w:rsidRDefault="009B2B21" w:rsidP="009B2B21">
      <w:pPr>
        <w:pStyle w:val="a6"/>
        <w:shd w:val="clear" w:color="auto" w:fill="FFFFFF"/>
        <w:spacing w:before="0" w:beforeAutospacing="0" w:after="0"/>
        <w:ind w:right="504" w:firstLine="567"/>
        <w:contextualSpacing/>
        <w:jc w:val="both"/>
      </w:pPr>
      <w:r w:rsidRPr="00CA038D">
        <w:t xml:space="preserve">Группы функционируют в </w:t>
      </w:r>
      <w:proofErr w:type="gramStart"/>
      <w:r w:rsidRPr="00CA038D">
        <w:t>режиме полного дня</w:t>
      </w:r>
      <w:proofErr w:type="gramEnd"/>
      <w:r w:rsidRPr="00CA038D">
        <w:t xml:space="preserve"> (12-часового пребывания) с 07.00 до 19.00.</w:t>
      </w:r>
    </w:p>
    <w:p w:rsidR="009B2B21" w:rsidRPr="00CA038D" w:rsidRDefault="009B2B21" w:rsidP="009B2B21">
      <w:pPr>
        <w:pStyle w:val="a6"/>
        <w:shd w:val="clear" w:color="auto" w:fill="FFFFFF"/>
        <w:spacing w:before="0" w:beforeAutospacing="0" w:after="0"/>
        <w:ind w:right="504" w:firstLine="567"/>
        <w:contextualSpacing/>
        <w:jc w:val="both"/>
      </w:pPr>
      <w:r w:rsidRPr="00CA038D">
        <w:t>Собственником имущества ДОУ и его учредителем является муниципальн</w:t>
      </w:r>
      <w:r w:rsidR="00C5664A">
        <w:t>ое образование «Смоленский муниципальный округ</w:t>
      </w:r>
      <w:r w:rsidRPr="00CA038D">
        <w:t>» Смоленской области. Функции и полномочия Учредителя осуществляются комитетом по образованию Администрации муниципально</w:t>
      </w:r>
      <w:r w:rsidR="00C5664A">
        <w:t>го образования «Смоленский муниципальный округ</w:t>
      </w:r>
      <w:r w:rsidRPr="00CA038D">
        <w:t>» Смоленской области.</w:t>
      </w:r>
    </w:p>
    <w:p w:rsidR="009B2B21" w:rsidRPr="00CA038D" w:rsidRDefault="009B2B21" w:rsidP="009B2B21">
      <w:pPr>
        <w:pStyle w:val="a6"/>
        <w:shd w:val="clear" w:color="auto" w:fill="FFFFFF"/>
        <w:spacing w:before="0" w:beforeAutospacing="0" w:after="0"/>
        <w:ind w:right="504" w:firstLine="567"/>
        <w:contextualSpacing/>
        <w:jc w:val="both"/>
      </w:pPr>
      <w:r w:rsidRPr="00CA038D">
        <w:t xml:space="preserve">Юридический адрес Учредителя: 214019, Российская Федерация, </w:t>
      </w:r>
      <w:proofErr w:type="gramStart"/>
      <w:r w:rsidRPr="00CA038D">
        <w:t>г</w:t>
      </w:r>
      <w:proofErr w:type="gramEnd"/>
      <w:r w:rsidRPr="00CA038D">
        <w:t>. Смоленск, пр. Маршала Конева, д.28е.</w:t>
      </w:r>
    </w:p>
    <w:p w:rsidR="009B2B21" w:rsidRPr="00CA038D" w:rsidRDefault="009B2B21" w:rsidP="009B2B21">
      <w:pPr>
        <w:pStyle w:val="a6"/>
        <w:shd w:val="clear" w:color="auto" w:fill="FFFFFF"/>
        <w:spacing w:before="0" w:beforeAutospacing="0" w:after="0"/>
        <w:ind w:right="504" w:firstLine="567"/>
        <w:contextualSpacing/>
        <w:jc w:val="both"/>
      </w:pPr>
      <w:r w:rsidRPr="00CA038D">
        <w:t xml:space="preserve">Фактический адрес Учредителя: 214019, Российская Федерация, </w:t>
      </w:r>
      <w:proofErr w:type="gramStart"/>
      <w:r w:rsidRPr="00CA038D">
        <w:t>г</w:t>
      </w:r>
      <w:proofErr w:type="gramEnd"/>
      <w:r w:rsidRPr="00CA038D">
        <w:t>. Смоленск, пр. Маршала Конева, д.28е.</w:t>
      </w:r>
    </w:p>
    <w:p w:rsidR="009B2B21" w:rsidRPr="00CA038D" w:rsidRDefault="009B2B21" w:rsidP="009B2B21">
      <w:pPr>
        <w:pStyle w:val="a6"/>
        <w:shd w:val="clear" w:color="auto" w:fill="FFFFFF"/>
        <w:spacing w:before="0" w:beforeAutospacing="0" w:after="0"/>
        <w:ind w:right="504" w:firstLine="567"/>
        <w:contextualSpacing/>
        <w:jc w:val="both"/>
      </w:pPr>
      <w:r w:rsidRPr="00CA038D">
        <w:t>ДОУ является некоммерческой организацией, реализующей  образовательную программу дошкольного образования, адаптированную образовательную программу и программы дополнительного дошкольного образования в соответствии с федеральным государственным образовательным стандартом дошкольного образования.</w:t>
      </w:r>
    </w:p>
    <w:p w:rsidR="009B2B21" w:rsidRPr="00CA038D" w:rsidRDefault="009B2B21" w:rsidP="009B2B21">
      <w:pPr>
        <w:pStyle w:val="a6"/>
        <w:shd w:val="clear" w:color="auto" w:fill="FFFFFF"/>
        <w:spacing w:before="0" w:beforeAutospacing="0" w:after="0"/>
        <w:ind w:right="504" w:firstLine="567"/>
        <w:contextualSpacing/>
        <w:jc w:val="both"/>
      </w:pPr>
      <w:r w:rsidRPr="00CA038D">
        <w:t>Организационно-правовая форма: бюджетное учреждение.</w:t>
      </w:r>
    </w:p>
    <w:p w:rsidR="009B2B21" w:rsidRPr="00CA038D" w:rsidRDefault="009B2B21" w:rsidP="009B2B21">
      <w:pPr>
        <w:pStyle w:val="a6"/>
        <w:shd w:val="clear" w:color="auto" w:fill="FFFFFF"/>
        <w:spacing w:before="0" w:beforeAutospacing="0" w:after="0"/>
        <w:ind w:right="504" w:firstLine="567"/>
        <w:contextualSpacing/>
        <w:jc w:val="both"/>
      </w:pPr>
      <w:r w:rsidRPr="00CA038D">
        <w:t>Тип учреждения: дошкольная образовательная организации.</w:t>
      </w:r>
    </w:p>
    <w:p w:rsidR="009B2B21" w:rsidRPr="00CA038D" w:rsidRDefault="009B2B21" w:rsidP="009B2B21">
      <w:pPr>
        <w:pStyle w:val="a4"/>
        <w:ind w:left="0" w:right="504" w:firstLine="567"/>
        <w:jc w:val="both"/>
        <w:rPr>
          <w:sz w:val="24"/>
          <w:szCs w:val="24"/>
        </w:rPr>
      </w:pPr>
      <w:proofErr w:type="gramStart"/>
      <w:r w:rsidRPr="00CA038D">
        <w:rPr>
          <w:sz w:val="24"/>
          <w:szCs w:val="24"/>
        </w:rPr>
        <w:t>ДОУ является юридическим лицом, имеет лицевые счета в финансовом органе Администрации муниципального образования «Смоленский район» Смоленской области, открытые в установленном порядке для учета операций по исполнению расходов бюджета муниципального образования</w:t>
      </w:r>
      <w:r>
        <w:rPr>
          <w:sz w:val="24"/>
          <w:szCs w:val="24"/>
        </w:rPr>
        <w:t xml:space="preserve"> </w:t>
      </w:r>
      <w:r w:rsidRPr="00CA038D">
        <w:rPr>
          <w:sz w:val="24"/>
          <w:szCs w:val="24"/>
        </w:rPr>
        <w:t xml:space="preserve">«Смоленский район» Смоленской области, обособленное </w:t>
      </w:r>
      <w:r w:rsidRPr="00CA038D">
        <w:rPr>
          <w:sz w:val="24"/>
          <w:szCs w:val="24"/>
        </w:rPr>
        <w:lastRenderedPageBreak/>
        <w:t>имущество, закрепленное за ДОУ на праве оперативного управления, самостоятельный баланс, от своего имени приобретает имущественные и неимущественные права и несет обязанности, выступает в суде в</w:t>
      </w:r>
      <w:proofErr w:type="gramEnd"/>
      <w:r w:rsidRPr="00CA038D">
        <w:rPr>
          <w:sz w:val="24"/>
          <w:szCs w:val="24"/>
        </w:rPr>
        <w:t xml:space="preserve"> </w:t>
      </w:r>
      <w:proofErr w:type="gramStart"/>
      <w:r w:rsidRPr="00CA038D">
        <w:rPr>
          <w:sz w:val="24"/>
          <w:szCs w:val="24"/>
        </w:rPr>
        <w:t>качестве</w:t>
      </w:r>
      <w:proofErr w:type="gramEnd"/>
      <w:r w:rsidRPr="00CA038D">
        <w:rPr>
          <w:sz w:val="24"/>
          <w:szCs w:val="24"/>
        </w:rPr>
        <w:t xml:space="preserve"> истца и ответчика в соответствии с действующим законодательством Российской Федерации.</w:t>
      </w:r>
    </w:p>
    <w:p w:rsidR="009B2B21" w:rsidRPr="00CA038D" w:rsidRDefault="009B2B21" w:rsidP="009B2B21">
      <w:pPr>
        <w:pStyle w:val="a4"/>
        <w:ind w:left="0" w:right="504" w:firstLine="567"/>
        <w:jc w:val="both"/>
        <w:rPr>
          <w:sz w:val="24"/>
          <w:szCs w:val="24"/>
        </w:rPr>
      </w:pPr>
      <w:r w:rsidRPr="00CA038D">
        <w:rPr>
          <w:sz w:val="24"/>
          <w:szCs w:val="24"/>
        </w:rPr>
        <w:t>ДОУ отвечает по своим обязательствам, находящимся в его распоряжении денежными средствами и принадлежащей ему собственностью. При недостаточности указанных средств ответственность по его обязательствам несет Учредитель в порядке, определяемом законодательством.</w:t>
      </w:r>
    </w:p>
    <w:p w:rsidR="009B2B21" w:rsidRPr="00CA038D" w:rsidRDefault="009B2B21" w:rsidP="009B2B21">
      <w:pPr>
        <w:pStyle w:val="a4"/>
        <w:ind w:left="0" w:right="504" w:firstLine="567"/>
        <w:jc w:val="both"/>
        <w:rPr>
          <w:sz w:val="24"/>
          <w:szCs w:val="24"/>
        </w:rPr>
      </w:pPr>
      <w:r w:rsidRPr="00CA038D">
        <w:rPr>
          <w:sz w:val="24"/>
          <w:szCs w:val="24"/>
        </w:rPr>
        <w:t>ДОУ имеет печать, установленного образца, штампы и бланки со своим наименованием, другие реквизиты, необходимые для осуществления своей деятельности.</w:t>
      </w:r>
    </w:p>
    <w:p w:rsidR="009B2B21" w:rsidRPr="00CA038D" w:rsidRDefault="009B2B21" w:rsidP="009B2B21">
      <w:pPr>
        <w:pStyle w:val="a4"/>
        <w:ind w:left="0" w:right="504" w:firstLine="567"/>
        <w:jc w:val="both"/>
        <w:rPr>
          <w:sz w:val="24"/>
          <w:szCs w:val="24"/>
        </w:rPr>
      </w:pPr>
      <w:r w:rsidRPr="00CA038D">
        <w:rPr>
          <w:sz w:val="24"/>
          <w:szCs w:val="24"/>
        </w:rPr>
        <w:t xml:space="preserve">Лицензия на осуществление образовательной деятельности Департамента Смоленской области по образованию и науке серия 67Л01 № 0000243 </w:t>
      </w:r>
      <w:proofErr w:type="spellStart"/>
      <w:r w:rsidRPr="00CA038D">
        <w:rPr>
          <w:sz w:val="24"/>
          <w:szCs w:val="24"/>
        </w:rPr>
        <w:t>рег</w:t>
      </w:r>
      <w:proofErr w:type="spellEnd"/>
      <w:r w:rsidRPr="00CA038D">
        <w:rPr>
          <w:sz w:val="24"/>
          <w:szCs w:val="24"/>
        </w:rPr>
        <w:t>. № 4920 от 17декабря 2012 г. (срок действия лицензии бессрочно).</w:t>
      </w:r>
    </w:p>
    <w:p w:rsidR="009B2B21" w:rsidRPr="00CA038D" w:rsidRDefault="009B2B21" w:rsidP="009B2B21">
      <w:pPr>
        <w:pStyle w:val="1"/>
        <w:numPr>
          <w:ilvl w:val="1"/>
          <w:numId w:val="1"/>
        </w:numPr>
        <w:tabs>
          <w:tab w:val="left" w:pos="1314"/>
        </w:tabs>
        <w:ind w:left="0" w:right="504" w:firstLine="567"/>
        <w:jc w:val="right"/>
        <w:rPr>
          <w:sz w:val="24"/>
          <w:szCs w:val="24"/>
        </w:rPr>
      </w:pPr>
      <w:r w:rsidRPr="00CA038D">
        <w:rPr>
          <w:sz w:val="24"/>
          <w:szCs w:val="24"/>
        </w:rPr>
        <w:t>Нормативное и организационно-правовое обеспечение образовательной деятельности</w:t>
      </w:r>
    </w:p>
    <w:p w:rsidR="009B2B21" w:rsidRDefault="009B2B21" w:rsidP="009B2B21">
      <w:pPr>
        <w:pStyle w:val="a4"/>
        <w:ind w:left="0" w:right="504" w:firstLine="567"/>
        <w:jc w:val="both"/>
        <w:rPr>
          <w:sz w:val="24"/>
          <w:szCs w:val="24"/>
        </w:rPr>
      </w:pPr>
      <w:r w:rsidRPr="00CA038D">
        <w:rPr>
          <w:sz w:val="24"/>
          <w:szCs w:val="24"/>
        </w:rPr>
        <w:t>ДОУ осуществляет свою деятельность в соответствии с предметом и целями деятельности, определенными действующим федеральным, областным законодательством, правовыми актами Администрации муниципально</w:t>
      </w:r>
      <w:r w:rsidR="00C5664A">
        <w:rPr>
          <w:sz w:val="24"/>
          <w:szCs w:val="24"/>
        </w:rPr>
        <w:t>го образования «Смоленский муниципальный округ</w:t>
      </w:r>
      <w:r w:rsidRPr="00CA038D">
        <w:rPr>
          <w:sz w:val="24"/>
          <w:szCs w:val="24"/>
        </w:rPr>
        <w:t>» Смоленской области, Уставом ДОУ, путем оказания услуг в сфере дошкольного образования.</w:t>
      </w:r>
    </w:p>
    <w:p w:rsidR="009B2B21" w:rsidRDefault="009B2B21" w:rsidP="009B2B21">
      <w:pPr>
        <w:pStyle w:val="a4"/>
        <w:ind w:left="0" w:right="504" w:firstLine="567"/>
        <w:jc w:val="both"/>
        <w:rPr>
          <w:b/>
          <w:sz w:val="24"/>
          <w:szCs w:val="24"/>
        </w:rPr>
      </w:pPr>
      <w:r>
        <w:rPr>
          <w:sz w:val="24"/>
          <w:szCs w:val="24"/>
        </w:rPr>
        <w:t xml:space="preserve">                                                      </w:t>
      </w:r>
      <w:r w:rsidRPr="007E6107">
        <w:rPr>
          <w:b/>
          <w:sz w:val="24"/>
          <w:szCs w:val="24"/>
        </w:rPr>
        <w:t xml:space="preserve">Учредительные </w:t>
      </w:r>
      <w:r>
        <w:rPr>
          <w:b/>
          <w:sz w:val="24"/>
          <w:szCs w:val="24"/>
        </w:rPr>
        <w:t>документы</w:t>
      </w:r>
    </w:p>
    <w:p w:rsidR="009B2B21" w:rsidRPr="007E6107" w:rsidRDefault="009B2B21" w:rsidP="009B2B21">
      <w:pPr>
        <w:pStyle w:val="a4"/>
        <w:ind w:left="0" w:right="504" w:firstLine="567"/>
        <w:jc w:val="both"/>
        <w:rPr>
          <w:sz w:val="24"/>
          <w:szCs w:val="24"/>
        </w:rPr>
      </w:pPr>
      <w:r w:rsidRPr="007E6107">
        <w:rPr>
          <w:sz w:val="24"/>
          <w:szCs w:val="24"/>
        </w:rPr>
        <w:t xml:space="preserve">                                                                                                                                   Таблица №1</w:t>
      </w: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9"/>
        <w:gridCol w:w="2244"/>
        <w:gridCol w:w="1274"/>
        <w:gridCol w:w="1985"/>
        <w:gridCol w:w="2127"/>
        <w:gridCol w:w="1395"/>
      </w:tblGrid>
      <w:tr w:rsidR="009B2B21" w:rsidRPr="00CA038D" w:rsidTr="009241A2">
        <w:trPr>
          <w:trHeight w:val="1012"/>
        </w:trPr>
        <w:tc>
          <w:tcPr>
            <w:tcW w:w="559" w:type="dxa"/>
          </w:tcPr>
          <w:p w:rsidR="009B2B21" w:rsidRPr="00CA038D" w:rsidRDefault="009B2B21" w:rsidP="009241A2">
            <w:pPr>
              <w:pStyle w:val="TableParagraph"/>
              <w:ind w:left="122" w:right="92" w:firstLine="45"/>
              <w:rPr>
                <w:b/>
                <w:sz w:val="20"/>
                <w:szCs w:val="20"/>
              </w:rPr>
            </w:pPr>
            <w:r w:rsidRPr="00CA038D">
              <w:rPr>
                <w:b/>
                <w:sz w:val="20"/>
                <w:szCs w:val="20"/>
              </w:rPr>
              <w:t>№ п/п</w:t>
            </w:r>
          </w:p>
        </w:tc>
        <w:tc>
          <w:tcPr>
            <w:tcW w:w="2244" w:type="dxa"/>
          </w:tcPr>
          <w:p w:rsidR="009B2B21" w:rsidRPr="00CA038D" w:rsidRDefault="009B2B21" w:rsidP="009241A2">
            <w:pPr>
              <w:pStyle w:val="TableParagraph"/>
              <w:spacing w:line="251" w:lineRule="exact"/>
              <w:ind w:left="374"/>
              <w:rPr>
                <w:b/>
                <w:sz w:val="20"/>
                <w:szCs w:val="20"/>
              </w:rPr>
            </w:pPr>
            <w:proofErr w:type="spellStart"/>
            <w:r w:rsidRPr="00CA038D">
              <w:rPr>
                <w:b/>
                <w:sz w:val="20"/>
                <w:szCs w:val="20"/>
              </w:rPr>
              <w:t>Вид</w:t>
            </w:r>
            <w:proofErr w:type="spellEnd"/>
            <w:r w:rsidRPr="00CA038D">
              <w:rPr>
                <w:b/>
                <w:sz w:val="20"/>
                <w:szCs w:val="20"/>
                <w:lang w:val="ru-RU"/>
              </w:rPr>
              <w:t xml:space="preserve"> </w:t>
            </w:r>
            <w:proofErr w:type="spellStart"/>
            <w:r w:rsidRPr="00CA038D">
              <w:rPr>
                <w:b/>
                <w:sz w:val="20"/>
                <w:szCs w:val="20"/>
              </w:rPr>
              <w:t>документа</w:t>
            </w:r>
            <w:proofErr w:type="spellEnd"/>
          </w:p>
        </w:tc>
        <w:tc>
          <w:tcPr>
            <w:tcW w:w="1274" w:type="dxa"/>
          </w:tcPr>
          <w:p w:rsidR="009B2B21" w:rsidRPr="00CA038D" w:rsidRDefault="009B2B21" w:rsidP="009241A2">
            <w:pPr>
              <w:pStyle w:val="TableParagraph"/>
              <w:spacing w:line="251" w:lineRule="exact"/>
              <w:ind w:left="230"/>
              <w:rPr>
                <w:b/>
                <w:sz w:val="20"/>
                <w:szCs w:val="20"/>
              </w:rPr>
            </w:pPr>
            <w:proofErr w:type="spellStart"/>
            <w:r w:rsidRPr="00CA038D">
              <w:rPr>
                <w:b/>
                <w:sz w:val="20"/>
                <w:szCs w:val="20"/>
              </w:rPr>
              <w:t>Серия</w:t>
            </w:r>
            <w:proofErr w:type="spellEnd"/>
            <w:r w:rsidRPr="00CA038D">
              <w:rPr>
                <w:b/>
                <w:sz w:val="20"/>
                <w:szCs w:val="20"/>
              </w:rPr>
              <w:t xml:space="preserve"> и</w:t>
            </w:r>
          </w:p>
          <w:p w:rsidR="009B2B21" w:rsidRPr="00CA038D" w:rsidRDefault="009B2B21" w:rsidP="009241A2">
            <w:pPr>
              <w:pStyle w:val="TableParagraph"/>
              <w:spacing w:before="1"/>
              <w:ind w:left="108" w:right="85" w:firstLine="33"/>
              <w:rPr>
                <w:b/>
                <w:sz w:val="20"/>
                <w:szCs w:val="20"/>
              </w:rPr>
            </w:pPr>
            <w:r w:rsidRPr="00CA038D">
              <w:rPr>
                <w:b/>
                <w:sz w:val="20"/>
                <w:szCs w:val="20"/>
              </w:rPr>
              <w:t xml:space="preserve">№ </w:t>
            </w:r>
            <w:proofErr w:type="spellStart"/>
            <w:r w:rsidRPr="00CA038D">
              <w:rPr>
                <w:b/>
                <w:sz w:val="20"/>
                <w:szCs w:val="20"/>
              </w:rPr>
              <w:t>бланка</w:t>
            </w:r>
            <w:proofErr w:type="spellEnd"/>
            <w:r w:rsidRPr="00CA038D">
              <w:rPr>
                <w:b/>
                <w:sz w:val="20"/>
                <w:szCs w:val="20"/>
                <w:lang w:val="ru-RU"/>
              </w:rPr>
              <w:t xml:space="preserve"> </w:t>
            </w:r>
            <w:proofErr w:type="spellStart"/>
            <w:r w:rsidRPr="00CA038D">
              <w:rPr>
                <w:b/>
                <w:sz w:val="20"/>
                <w:szCs w:val="20"/>
              </w:rPr>
              <w:t>документа</w:t>
            </w:r>
            <w:proofErr w:type="spellEnd"/>
          </w:p>
        </w:tc>
        <w:tc>
          <w:tcPr>
            <w:tcW w:w="1985" w:type="dxa"/>
          </w:tcPr>
          <w:p w:rsidR="009B2B21" w:rsidRPr="00CA038D" w:rsidRDefault="009B2B21" w:rsidP="009241A2">
            <w:pPr>
              <w:pStyle w:val="TableParagraph"/>
              <w:ind w:left="82" w:right="76"/>
              <w:jc w:val="center"/>
              <w:rPr>
                <w:b/>
                <w:sz w:val="20"/>
                <w:szCs w:val="20"/>
                <w:lang w:val="ru-RU"/>
              </w:rPr>
            </w:pPr>
            <w:r w:rsidRPr="00CA038D">
              <w:rPr>
                <w:b/>
                <w:sz w:val="20"/>
                <w:szCs w:val="20"/>
                <w:lang w:val="ru-RU"/>
              </w:rPr>
              <w:t>Регистрационный номер и</w:t>
            </w:r>
          </w:p>
          <w:p w:rsidR="009B2B21" w:rsidRPr="00CA038D" w:rsidRDefault="009B2B21" w:rsidP="009241A2">
            <w:pPr>
              <w:pStyle w:val="TableParagraph"/>
              <w:ind w:left="82" w:right="75"/>
              <w:jc w:val="center"/>
              <w:rPr>
                <w:b/>
                <w:sz w:val="20"/>
                <w:szCs w:val="20"/>
                <w:lang w:val="ru-RU"/>
              </w:rPr>
            </w:pPr>
            <w:r w:rsidRPr="00CA038D">
              <w:rPr>
                <w:b/>
                <w:sz w:val="20"/>
                <w:szCs w:val="20"/>
                <w:lang w:val="ru-RU"/>
              </w:rPr>
              <w:t>дата выдачи</w:t>
            </w:r>
          </w:p>
        </w:tc>
        <w:tc>
          <w:tcPr>
            <w:tcW w:w="2127" w:type="dxa"/>
          </w:tcPr>
          <w:p w:rsidR="009B2B21" w:rsidRPr="00CA038D" w:rsidRDefault="009B2B21" w:rsidP="009241A2">
            <w:pPr>
              <w:pStyle w:val="TableParagraph"/>
              <w:ind w:left="149" w:firstLine="249"/>
              <w:rPr>
                <w:b/>
                <w:sz w:val="20"/>
                <w:szCs w:val="20"/>
                <w:lang w:val="ru-RU"/>
              </w:rPr>
            </w:pPr>
            <w:r w:rsidRPr="00CA038D">
              <w:rPr>
                <w:b/>
                <w:sz w:val="20"/>
                <w:szCs w:val="20"/>
                <w:lang w:val="ru-RU"/>
              </w:rPr>
              <w:t xml:space="preserve">Номер и дата </w:t>
            </w:r>
            <w:r w:rsidRPr="00CA038D">
              <w:rPr>
                <w:b/>
                <w:spacing w:val="-1"/>
                <w:sz w:val="20"/>
                <w:szCs w:val="20"/>
                <w:lang w:val="ru-RU"/>
              </w:rPr>
              <w:t>распорядительног</w:t>
            </w:r>
            <w:r w:rsidRPr="00CA038D">
              <w:rPr>
                <w:b/>
                <w:sz w:val="20"/>
                <w:szCs w:val="20"/>
                <w:lang w:val="ru-RU"/>
              </w:rPr>
              <w:t xml:space="preserve">о акта (приказа) </w:t>
            </w:r>
            <w:proofErr w:type="gramStart"/>
            <w:r w:rsidRPr="00CA038D">
              <w:rPr>
                <w:b/>
                <w:sz w:val="20"/>
                <w:szCs w:val="20"/>
                <w:lang w:val="ru-RU"/>
              </w:rPr>
              <w:t>о</w:t>
            </w:r>
            <w:proofErr w:type="gramEnd"/>
            <w:r w:rsidRPr="00CA038D">
              <w:rPr>
                <w:b/>
                <w:sz w:val="20"/>
                <w:szCs w:val="20"/>
                <w:lang w:val="ru-RU"/>
              </w:rPr>
              <w:t xml:space="preserve"> выдача </w:t>
            </w:r>
            <w:r w:rsidRPr="00CA038D">
              <w:rPr>
                <w:b/>
                <w:spacing w:val="-3"/>
                <w:sz w:val="20"/>
                <w:szCs w:val="20"/>
                <w:lang w:val="ru-RU"/>
              </w:rPr>
              <w:t>документа</w:t>
            </w:r>
          </w:p>
        </w:tc>
        <w:tc>
          <w:tcPr>
            <w:tcW w:w="1395" w:type="dxa"/>
          </w:tcPr>
          <w:p w:rsidR="009B2B21" w:rsidRPr="00CA038D" w:rsidRDefault="009B2B21" w:rsidP="009241A2">
            <w:pPr>
              <w:pStyle w:val="TableParagraph"/>
              <w:ind w:left="154" w:right="139" w:firstLine="280"/>
              <w:rPr>
                <w:b/>
                <w:sz w:val="20"/>
                <w:szCs w:val="20"/>
              </w:rPr>
            </w:pPr>
            <w:proofErr w:type="spellStart"/>
            <w:r w:rsidRPr="00CA038D">
              <w:rPr>
                <w:b/>
                <w:sz w:val="20"/>
                <w:szCs w:val="20"/>
              </w:rPr>
              <w:t>Срок</w:t>
            </w:r>
            <w:proofErr w:type="spellEnd"/>
            <w:r w:rsidRPr="00CA038D">
              <w:rPr>
                <w:b/>
                <w:sz w:val="20"/>
                <w:szCs w:val="20"/>
                <w:lang w:val="ru-RU"/>
              </w:rPr>
              <w:t xml:space="preserve"> </w:t>
            </w:r>
            <w:proofErr w:type="spellStart"/>
            <w:r w:rsidRPr="00CA038D">
              <w:rPr>
                <w:b/>
                <w:spacing w:val="-1"/>
                <w:sz w:val="20"/>
                <w:szCs w:val="20"/>
              </w:rPr>
              <w:t>окончания</w:t>
            </w:r>
            <w:proofErr w:type="spellEnd"/>
          </w:p>
          <w:p w:rsidR="009B2B21" w:rsidRPr="00CA038D" w:rsidRDefault="009B2B21" w:rsidP="009241A2">
            <w:pPr>
              <w:pStyle w:val="TableParagraph"/>
              <w:spacing w:before="2" w:line="252" w:lineRule="exact"/>
              <w:ind w:left="169" w:right="145" w:firstLine="72"/>
              <w:rPr>
                <w:b/>
                <w:sz w:val="20"/>
                <w:szCs w:val="20"/>
              </w:rPr>
            </w:pPr>
            <w:proofErr w:type="spellStart"/>
            <w:r>
              <w:rPr>
                <w:b/>
                <w:sz w:val="20"/>
                <w:szCs w:val="20"/>
                <w:lang w:val="ru-RU"/>
              </w:rPr>
              <w:t>д</w:t>
            </w:r>
            <w:r w:rsidRPr="00CA038D">
              <w:rPr>
                <w:b/>
                <w:sz w:val="20"/>
                <w:szCs w:val="20"/>
              </w:rPr>
              <w:t>ействия</w:t>
            </w:r>
            <w:proofErr w:type="spellEnd"/>
            <w:r>
              <w:rPr>
                <w:b/>
                <w:sz w:val="20"/>
                <w:szCs w:val="20"/>
                <w:lang w:val="ru-RU"/>
              </w:rPr>
              <w:t xml:space="preserve">  </w:t>
            </w:r>
            <w:proofErr w:type="spellStart"/>
            <w:r w:rsidRPr="00CA038D">
              <w:rPr>
                <w:b/>
                <w:sz w:val="20"/>
                <w:szCs w:val="20"/>
              </w:rPr>
              <w:t>документа</w:t>
            </w:r>
            <w:proofErr w:type="spellEnd"/>
          </w:p>
        </w:tc>
      </w:tr>
      <w:tr w:rsidR="009B2B21" w:rsidRPr="00CA038D" w:rsidTr="009241A2">
        <w:trPr>
          <w:trHeight w:val="2323"/>
        </w:trPr>
        <w:tc>
          <w:tcPr>
            <w:tcW w:w="559" w:type="dxa"/>
          </w:tcPr>
          <w:p w:rsidR="009B2B21" w:rsidRPr="00CA038D" w:rsidRDefault="009B2B21" w:rsidP="009241A2">
            <w:pPr>
              <w:pStyle w:val="TableParagraph"/>
              <w:spacing w:line="247" w:lineRule="exact"/>
              <w:ind w:left="107"/>
              <w:rPr>
                <w:sz w:val="20"/>
                <w:szCs w:val="20"/>
              </w:rPr>
            </w:pPr>
            <w:r w:rsidRPr="00CA038D">
              <w:rPr>
                <w:sz w:val="20"/>
                <w:szCs w:val="20"/>
              </w:rPr>
              <w:t>1.</w:t>
            </w:r>
          </w:p>
        </w:tc>
        <w:tc>
          <w:tcPr>
            <w:tcW w:w="2244" w:type="dxa"/>
          </w:tcPr>
          <w:p w:rsidR="009B2B21" w:rsidRPr="00CA038D" w:rsidRDefault="009B2B21" w:rsidP="009241A2">
            <w:pPr>
              <w:pStyle w:val="TableParagraph"/>
              <w:spacing w:line="246" w:lineRule="exact"/>
              <w:ind w:left="107"/>
              <w:rPr>
                <w:sz w:val="20"/>
                <w:szCs w:val="20"/>
                <w:lang w:val="ru-RU"/>
              </w:rPr>
            </w:pPr>
            <w:r w:rsidRPr="00CA038D">
              <w:rPr>
                <w:sz w:val="20"/>
                <w:szCs w:val="20"/>
                <w:lang w:val="ru-RU"/>
              </w:rPr>
              <w:t>Устав</w:t>
            </w:r>
          </w:p>
          <w:p w:rsidR="009B2B21" w:rsidRPr="00CA038D" w:rsidRDefault="009B2B21" w:rsidP="009241A2">
            <w:pPr>
              <w:pStyle w:val="TableParagraph"/>
              <w:ind w:left="107" w:right="547"/>
              <w:rPr>
                <w:sz w:val="20"/>
                <w:szCs w:val="20"/>
                <w:lang w:val="ru-RU"/>
              </w:rPr>
            </w:pPr>
            <w:r w:rsidRPr="00CA038D">
              <w:rPr>
                <w:spacing w:val="-1"/>
                <w:sz w:val="20"/>
                <w:szCs w:val="20"/>
                <w:lang w:val="ru-RU"/>
              </w:rPr>
              <w:t xml:space="preserve">муниципального </w:t>
            </w:r>
            <w:r w:rsidRPr="00CA038D">
              <w:rPr>
                <w:sz w:val="20"/>
                <w:szCs w:val="20"/>
                <w:lang w:val="ru-RU"/>
              </w:rPr>
              <w:t>бюджетного</w:t>
            </w:r>
          </w:p>
          <w:p w:rsidR="009B2B21" w:rsidRPr="00CA038D" w:rsidRDefault="009B2B21" w:rsidP="009241A2">
            <w:pPr>
              <w:pStyle w:val="TableParagraph"/>
              <w:ind w:left="107"/>
              <w:rPr>
                <w:sz w:val="20"/>
                <w:szCs w:val="20"/>
                <w:lang w:val="ru-RU"/>
              </w:rPr>
            </w:pPr>
            <w:r w:rsidRPr="00CA038D">
              <w:rPr>
                <w:sz w:val="20"/>
                <w:szCs w:val="20"/>
                <w:lang w:val="ru-RU"/>
              </w:rPr>
              <w:t xml:space="preserve">дошкольного </w:t>
            </w:r>
            <w:r w:rsidRPr="00CA038D">
              <w:rPr>
                <w:spacing w:val="-1"/>
                <w:sz w:val="20"/>
                <w:szCs w:val="20"/>
                <w:lang w:val="ru-RU"/>
              </w:rPr>
              <w:t xml:space="preserve">образовательного </w:t>
            </w:r>
            <w:r w:rsidRPr="00CA038D">
              <w:rPr>
                <w:sz w:val="20"/>
                <w:szCs w:val="20"/>
                <w:lang w:val="ru-RU"/>
              </w:rPr>
              <w:t>учреждения детского сада «Солнышко»</w:t>
            </w:r>
          </w:p>
          <w:p w:rsidR="009B2B21" w:rsidRPr="00CA038D" w:rsidRDefault="009B2B21" w:rsidP="009241A2">
            <w:pPr>
              <w:pStyle w:val="TableParagraph"/>
              <w:spacing w:line="252" w:lineRule="exact"/>
              <w:ind w:left="107"/>
              <w:rPr>
                <w:sz w:val="20"/>
                <w:szCs w:val="20"/>
                <w:lang w:val="ru-RU"/>
              </w:rPr>
            </w:pPr>
            <w:r w:rsidRPr="00CA038D">
              <w:rPr>
                <w:sz w:val="20"/>
                <w:szCs w:val="20"/>
                <w:lang w:val="ru-RU"/>
              </w:rPr>
              <w:t>Смоленского района смоленской области</w:t>
            </w:r>
          </w:p>
        </w:tc>
        <w:tc>
          <w:tcPr>
            <w:tcW w:w="1274" w:type="dxa"/>
          </w:tcPr>
          <w:p w:rsidR="009B2B21" w:rsidRPr="00CA038D" w:rsidRDefault="009B2B21" w:rsidP="009241A2">
            <w:pPr>
              <w:pStyle w:val="TableParagraph"/>
              <w:rPr>
                <w:sz w:val="20"/>
                <w:szCs w:val="20"/>
                <w:lang w:val="ru-RU"/>
              </w:rPr>
            </w:pPr>
          </w:p>
        </w:tc>
        <w:tc>
          <w:tcPr>
            <w:tcW w:w="1985" w:type="dxa"/>
          </w:tcPr>
          <w:p w:rsidR="009B2B21" w:rsidRPr="00CA038D" w:rsidRDefault="009B2B21" w:rsidP="009241A2">
            <w:pPr>
              <w:pStyle w:val="TableParagraph"/>
              <w:rPr>
                <w:sz w:val="20"/>
                <w:szCs w:val="20"/>
                <w:lang w:val="ru-RU"/>
              </w:rPr>
            </w:pPr>
          </w:p>
        </w:tc>
        <w:tc>
          <w:tcPr>
            <w:tcW w:w="2127" w:type="dxa"/>
          </w:tcPr>
          <w:p w:rsidR="009B2B21" w:rsidRPr="00CA038D" w:rsidRDefault="009B2B21" w:rsidP="009241A2">
            <w:pPr>
              <w:pStyle w:val="TableParagraph"/>
              <w:ind w:left="109" w:right="751"/>
              <w:rPr>
                <w:sz w:val="20"/>
                <w:szCs w:val="20"/>
                <w:lang w:val="ru-RU"/>
              </w:rPr>
            </w:pPr>
            <w:r w:rsidRPr="00CA038D">
              <w:rPr>
                <w:sz w:val="20"/>
                <w:szCs w:val="20"/>
                <w:lang w:val="ru-RU"/>
              </w:rPr>
              <w:t>Постановление № 297 от 16.02.2022</w:t>
            </w:r>
          </w:p>
        </w:tc>
        <w:tc>
          <w:tcPr>
            <w:tcW w:w="1395" w:type="dxa"/>
          </w:tcPr>
          <w:p w:rsidR="009B2B21" w:rsidRPr="00CA038D" w:rsidRDefault="009B2B21" w:rsidP="009241A2">
            <w:pPr>
              <w:pStyle w:val="TableParagraph"/>
              <w:rPr>
                <w:sz w:val="20"/>
                <w:szCs w:val="20"/>
                <w:lang w:val="ru-RU"/>
              </w:rPr>
            </w:pPr>
          </w:p>
        </w:tc>
      </w:tr>
      <w:tr w:rsidR="009B2B21" w:rsidRPr="00CA038D" w:rsidTr="009241A2">
        <w:trPr>
          <w:trHeight w:val="245"/>
        </w:trPr>
        <w:tc>
          <w:tcPr>
            <w:tcW w:w="559" w:type="dxa"/>
            <w:tcBorders>
              <w:bottom w:val="nil"/>
            </w:tcBorders>
          </w:tcPr>
          <w:p w:rsidR="009B2B21" w:rsidRPr="00CA038D" w:rsidRDefault="009B2B21" w:rsidP="009241A2">
            <w:pPr>
              <w:pStyle w:val="TableParagraph"/>
              <w:spacing w:line="226" w:lineRule="exact"/>
              <w:ind w:left="107"/>
              <w:rPr>
                <w:sz w:val="20"/>
                <w:szCs w:val="20"/>
                <w:lang w:val="ru-RU"/>
              </w:rPr>
            </w:pPr>
            <w:r w:rsidRPr="00CA038D">
              <w:rPr>
                <w:sz w:val="20"/>
                <w:szCs w:val="20"/>
                <w:lang w:val="ru-RU"/>
              </w:rPr>
              <w:t>4.</w:t>
            </w:r>
          </w:p>
        </w:tc>
        <w:tc>
          <w:tcPr>
            <w:tcW w:w="2244" w:type="dxa"/>
            <w:tcBorders>
              <w:bottom w:val="nil"/>
            </w:tcBorders>
          </w:tcPr>
          <w:p w:rsidR="009B2B21" w:rsidRPr="00CA038D" w:rsidRDefault="009B2B21" w:rsidP="009241A2">
            <w:pPr>
              <w:pStyle w:val="TableParagraph"/>
              <w:spacing w:line="226" w:lineRule="exact"/>
              <w:ind w:left="107"/>
              <w:rPr>
                <w:sz w:val="20"/>
                <w:szCs w:val="20"/>
                <w:lang w:val="ru-RU"/>
              </w:rPr>
            </w:pPr>
            <w:r w:rsidRPr="00CA038D">
              <w:rPr>
                <w:sz w:val="20"/>
                <w:szCs w:val="20"/>
                <w:lang w:val="ru-RU"/>
              </w:rPr>
              <w:t>Постановление</w:t>
            </w:r>
          </w:p>
        </w:tc>
        <w:tc>
          <w:tcPr>
            <w:tcW w:w="1274" w:type="dxa"/>
            <w:vMerge w:val="restart"/>
          </w:tcPr>
          <w:p w:rsidR="009B2B21" w:rsidRPr="00CA038D" w:rsidRDefault="009B2B21" w:rsidP="009241A2">
            <w:pPr>
              <w:pStyle w:val="TableParagraph"/>
              <w:rPr>
                <w:sz w:val="20"/>
                <w:szCs w:val="20"/>
                <w:lang w:val="ru-RU"/>
              </w:rPr>
            </w:pPr>
          </w:p>
        </w:tc>
        <w:tc>
          <w:tcPr>
            <w:tcW w:w="1985" w:type="dxa"/>
            <w:vMerge w:val="restart"/>
          </w:tcPr>
          <w:p w:rsidR="009B2B21" w:rsidRPr="00CA038D" w:rsidRDefault="009B2B21" w:rsidP="009241A2">
            <w:pPr>
              <w:pStyle w:val="TableParagraph"/>
              <w:rPr>
                <w:sz w:val="20"/>
                <w:szCs w:val="20"/>
                <w:lang w:val="ru-RU"/>
              </w:rPr>
            </w:pPr>
          </w:p>
        </w:tc>
        <w:tc>
          <w:tcPr>
            <w:tcW w:w="2127" w:type="dxa"/>
            <w:tcBorders>
              <w:bottom w:val="nil"/>
            </w:tcBorders>
          </w:tcPr>
          <w:p w:rsidR="009B2B21" w:rsidRPr="00CA038D" w:rsidRDefault="009B2B21" w:rsidP="009241A2">
            <w:pPr>
              <w:pStyle w:val="TableParagraph"/>
              <w:spacing w:line="226" w:lineRule="exact"/>
              <w:ind w:left="109"/>
              <w:rPr>
                <w:sz w:val="20"/>
                <w:szCs w:val="20"/>
                <w:lang w:val="ru-RU"/>
              </w:rPr>
            </w:pPr>
            <w:r w:rsidRPr="00CA038D">
              <w:rPr>
                <w:sz w:val="20"/>
                <w:szCs w:val="20"/>
                <w:lang w:val="ru-RU"/>
              </w:rPr>
              <w:t>№ 882,</w:t>
            </w:r>
          </w:p>
        </w:tc>
        <w:tc>
          <w:tcPr>
            <w:tcW w:w="1395" w:type="dxa"/>
            <w:vMerge w:val="restart"/>
          </w:tcPr>
          <w:p w:rsidR="009B2B21" w:rsidRPr="00CA038D" w:rsidRDefault="009B2B21" w:rsidP="009241A2">
            <w:pPr>
              <w:pStyle w:val="TableParagraph"/>
              <w:rPr>
                <w:sz w:val="20"/>
                <w:szCs w:val="20"/>
                <w:lang w:val="ru-RU"/>
              </w:rPr>
            </w:pPr>
          </w:p>
        </w:tc>
      </w:tr>
      <w:tr w:rsidR="009B2B21" w:rsidRPr="00CA038D" w:rsidTr="009241A2">
        <w:trPr>
          <w:trHeight w:val="243"/>
        </w:trPr>
        <w:tc>
          <w:tcPr>
            <w:tcW w:w="559" w:type="dxa"/>
            <w:tcBorders>
              <w:top w:val="nil"/>
              <w:bottom w:val="nil"/>
            </w:tcBorders>
          </w:tcPr>
          <w:p w:rsidR="009B2B21" w:rsidRPr="00CA038D" w:rsidRDefault="009B2B21" w:rsidP="009241A2">
            <w:pPr>
              <w:pStyle w:val="TableParagraph"/>
              <w:rPr>
                <w:sz w:val="20"/>
                <w:szCs w:val="20"/>
                <w:lang w:val="ru-RU"/>
              </w:rPr>
            </w:pPr>
          </w:p>
        </w:tc>
        <w:tc>
          <w:tcPr>
            <w:tcW w:w="2244" w:type="dxa"/>
            <w:tcBorders>
              <w:top w:val="nil"/>
              <w:bottom w:val="nil"/>
            </w:tcBorders>
          </w:tcPr>
          <w:p w:rsidR="009B2B21" w:rsidRPr="00CA038D" w:rsidRDefault="009B2B21" w:rsidP="009241A2">
            <w:pPr>
              <w:pStyle w:val="TableParagraph"/>
              <w:spacing w:line="223" w:lineRule="exact"/>
              <w:ind w:left="107"/>
              <w:rPr>
                <w:sz w:val="20"/>
                <w:szCs w:val="20"/>
                <w:lang w:val="ru-RU"/>
              </w:rPr>
            </w:pPr>
            <w:r w:rsidRPr="00CA038D">
              <w:rPr>
                <w:sz w:val="20"/>
                <w:szCs w:val="20"/>
                <w:lang w:val="ru-RU"/>
              </w:rPr>
              <w:t>Администрации</w:t>
            </w:r>
          </w:p>
        </w:tc>
        <w:tc>
          <w:tcPr>
            <w:tcW w:w="1274" w:type="dxa"/>
            <w:vMerge/>
            <w:tcBorders>
              <w:top w:val="nil"/>
            </w:tcBorders>
          </w:tcPr>
          <w:p w:rsidR="009B2B21" w:rsidRPr="00CA038D" w:rsidRDefault="009B2B21" w:rsidP="009241A2">
            <w:pPr>
              <w:rPr>
                <w:rFonts w:ascii="Times New Roman" w:hAnsi="Times New Roman" w:cs="Times New Roman"/>
                <w:sz w:val="20"/>
                <w:szCs w:val="20"/>
                <w:lang w:val="ru-RU"/>
              </w:rPr>
            </w:pPr>
          </w:p>
        </w:tc>
        <w:tc>
          <w:tcPr>
            <w:tcW w:w="1985" w:type="dxa"/>
            <w:vMerge/>
            <w:tcBorders>
              <w:top w:val="nil"/>
            </w:tcBorders>
          </w:tcPr>
          <w:p w:rsidR="009B2B21" w:rsidRPr="00CA038D" w:rsidRDefault="009B2B21" w:rsidP="009241A2">
            <w:pPr>
              <w:rPr>
                <w:rFonts w:ascii="Times New Roman" w:hAnsi="Times New Roman" w:cs="Times New Roman"/>
                <w:sz w:val="20"/>
                <w:szCs w:val="20"/>
                <w:lang w:val="ru-RU"/>
              </w:rPr>
            </w:pPr>
          </w:p>
        </w:tc>
        <w:tc>
          <w:tcPr>
            <w:tcW w:w="2127" w:type="dxa"/>
            <w:tcBorders>
              <w:top w:val="nil"/>
              <w:bottom w:val="nil"/>
            </w:tcBorders>
          </w:tcPr>
          <w:p w:rsidR="009B2B21" w:rsidRPr="00CA038D" w:rsidRDefault="009B2B21" w:rsidP="009241A2">
            <w:pPr>
              <w:pStyle w:val="TableParagraph"/>
              <w:spacing w:line="223" w:lineRule="exact"/>
              <w:ind w:left="109"/>
              <w:rPr>
                <w:sz w:val="20"/>
                <w:szCs w:val="20"/>
                <w:lang w:val="ru-RU"/>
              </w:rPr>
            </w:pPr>
            <w:r w:rsidRPr="00CA038D">
              <w:rPr>
                <w:sz w:val="20"/>
                <w:szCs w:val="20"/>
                <w:lang w:val="ru-RU"/>
              </w:rPr>
              <w:t>31.05.2017</w:t>
            </w:r>
          </w:p>
        </w:tc>
        <w:tc>
          <w:tcPr>
            <w:tcW w:w="1395" w:type="dxa"/>
            <w:vMerge/>
            <w:tcBorders>
              <w:top w:val="nil"/>
            </w:tcBorders>
          </w:tcPr>
          <w:p w:rsidR="009B2B21" w:rsidRPr="00CA038D" w:rsidRDefault="009B2B21" w:rsidP="009241A2">
            <w:pPr>
              <w:rPr>
                <w:rFonts w:ascii="Times New Roman" w:hAnsi="Times New Roman" w:cs="Times New Roman"/>
                <w:sz w:val="20"/>
                <w:szCs w:val="20"/>
                <w:lang w:val="ru-RU"/>
              </w:rPr>
            </w:pPr>
          </w:p>
        </w:tc>
      </w:tr>
      <w:tr w:rsidR="009B2B21" w:rsidRPr="00CA038D" w:rsidTr="009241A2">
        <w:trPr>
          <w:trHeight w:val="243"/>
        </w:trPr>
        <w:tc>
          <w:tcPr>
            <w:tcW w:w="559" w:type="dxa"/>
            <w:tcBorders>
              <w:top w:val="nil"/>
              <w:bottom w:val="nil"/>
            </w:tcBorders>
          </w:tcPr>
          <w:p w:rsidR="009B2B21" w:rsidRPr="00CA038D" w:rsidRDefault="009B2B21" w:rsidP="009241A2">
            <w:pPr>
              <w:pStyle w:val="TableParagraph"/>
              <w:rPr>
                <w:sz w:val="20"/>
                <w:szCs w:val="20"/>
                <w:lang w:val="ru-RU"/>
              </w:rPr>
            </w:pPr>
          </w:p>
        </w:tc>
        <w:tc>
          <w:tcPr>
            <w:tcW w:w="2244" w:type="dxa"/>
            <w:tcBorders>
              <w:top w:val="nil"/>
              <w:bottom w:val="nil"/>
            </w:tcBorders>
          </w:tcPr>
          <w:p w:rsidR="009B2B21" w:rsidRPr="00CA038D" w:rsidRDefault="009B2B21" w:rsidP="009241A2">
            <w:pPr>
              <w:pStyle w:val="TableParagraph"/>
              <w:spacing w:line="223" w:lineRule="exact"/>
              <w:ind w:left="107"/>
              <w:rPr>
                <w:sz w:val="20"/>
                <w:szCs w:val="20"/>
                <w:lang w:val="ru-RU"/>
              </w:rPr>
            </w:pPr>
            <w:r w:rsidRPr="00CA038D">
              <w:rPr>
                <w:sz w:val="20"/>
                <w:szCs w:val="20"/>
                <w:lang w:val="ru-RU"/>
              </w:rPr>
              <w:t>Муниципального образования «Смоленский район» Смоленской области</w:t>
            </w:r>
          </w:p>
        </w:tc>
        <w:tc>
          <w:tcPr>
            <w:tcW w:w="1274" w:type="dxa"/>
            <w:vMerge/>
            <w:tcBorders>
              <w:top w:val="nil"/>
            </w:tcBorders>
          </w:tcPr>
          <w:p w:rsidR="009B2B21" w:rsidRPr="00CA038D" w:rsidRDefault="009B2B21" w:rsidP="009241A2">
            <w:pPr>
              <w:rPr>
                <w:rFonts w:ascii="Times New Roman" w:hAnsi="Times New Roman" w:cs="Times New Roman"/>
                <w:sz w:val="20"/>
                <w:szCs w:val="20"/>
                <w:lang w:val="ru-RU"/>
              </w:rPr>
            </w:pPr>
          </w:p>
        </w:tc>
        <w:tc>
          <w:tcPr>
            <w:tcW w:w="1985" w:type="dxa"/>
            <w:vMerge/>
            <w:tcBorders>
              <w:top w:val="nil"/>
            </w:tcBorders>
          </w:tcPr>
          <w:p w:rsidR="009B2B21" w:rsidRPr="00CA038D" w:rsidRDefault="009B2B21" w:rsidP="009241A2">
            <w:pPr>
              <w:rPr>
                <w:rFonts w:ascii="Times New Roman" w:hAnsi="Times New Roman" w:cs="Times New Roman"/>
                <w:sz w:val="20"/>
                <w:szCs w:val="20"/>
                <w:lang w:val="ru-RU"/>
              </w:rPr>
            </w:pPr>
          </w:p>
        </w:tc>
        <w:tc>
          <w:tcPr>
            <w:tcW w:w="2127" w:type="dxa"/>
            <w:tcBorders>
              <w:top w:val="nil"/>
              <w:bottom w:val="nil"/>
            </w:tcBorders>
          </w:tcPr>
          <w:p w:rsidR="009B2B21" w:rsidRPr="00CA038D" w:rsidRDefault="009B2B21" w:rsidP="009241A2">
            <w:pPr>
              <w:pStyle w:val="TableParagraph"/>
              <w:rPr>
                <w:sz w:val="20"/>
                <w:szCs w:val="20"/>
                <w:lang w:val="ru-RU"/>
              </w:rPr>
            </w:pPr>
          </w:p>
        </w:tc>
        <w:tc>
          <w:tcPr>
            <w:tcW w:w="1395" w:type="dxa"/>
            <w:vMerge/>
            <w:tcBorders>
              <w:top w:val="nil"/>
            </w:tcBorders>
          </w:tcPr>
          <w:p w:rsidR="009B2B21" w:rsidRPr="00CA038D" w:rsidRDefault="009B2B21" w:rsidP="009241A2">
            <w:pPr>
              <w:rPr>
                <w:rFonts w:ascii="Times New Roman" w:hAnsi="Times New Roman" w:cs="Times New Roman"/>
                <w:sz w:val="20"/>
                <w:szCs w:val="20"/>
                <w:lang w:val="ru-RU"/>
              </w:rPr>
            </w:pPr>
          </w:p>
        </w:tc>
      </w:tr>
      <w:tr w:rsidR="009B2B21" w:rsidRPr="00CA038D" w:rsidTr="009241A2">
        <w:trPr>
          <w:trHeight w:val="243"/>
        </w:trPr>
        <w:tc>
          <w:tcPr>
            <w:tcW w:w="559" w:type="dxa"/>
            <w:tcBorders>
              <w:top w:val="nil"/>
              <w:bottom w:val="nil"/>
            </w:tcBorders>
          </w:tcPr>
          <w:p w:rsidR="009B2B21" w:rsidRPr="00CA038D" w:rsidRDefault="009B2B21" w:rsidP="009241A2">
            <w:pPr>
              <w:pStyle w:val="TableParagraph"/>
              <w:rPr>
                <w:sz w:val="20"/>
                <w:szCs w:val="20"/>
                <w:lang w:val="ru-RU"/>
              </w:rPr>
            </w:pPr>
          </w:p>
        </w:tc>
        <w:tc>
          <w:tcPr>
            <w:tcW w:w="2244" w:type="dxa"/>
            <w:tcBorders>
              <w:top w:val="nil"/>
              <w:bottom w:val="nil"/>
            </w:tcBorders>
          </w:tcPr>
          <w:p w:rsidR="009B2B21" w:rsidRPr="00CA038D" w:rsidRDefault="009B2B21" w:rsidP="009241A2">
            <w:pPr>
              <w:pStyle w:val="TableParagraph"/>
              <w:spacing w:line="223" w:lineRule="exact"/>
              <w:ind w:left="107"/>
              <w:rPr>
                <w:sz w:val="20"/>
                <w:szCs w:val="20"/>
                <w:lang w:val="ru-RU"/>
              </w:rPr>
            </w:pPr>
            <w:r w:rsidRPr="00CA038D">
              <w:rPr>
                <w:sz w:val="20"/>
                <w:szCs w:val="20"/>
                <w:lang w:val="ru-RU"/>
              </w:rPr>
              <w:t>«О создании</w:t>
            </w:r>
          </w:p>
        </w:tc>
        <w:tc>
          <w:tcPr>
            <w:tcW w:w="1274" w:type="dxa"/>
            <w:vMerge/>
            <w:tcBorders>
              <w:top w:val="nil"/>
            </w:tcBorders>
          </w:tcPr>
          <w:p w:rsidR="009B2B21" w:rsidRPr="00CA038D" w:rsidRDefault="009B2B21" w:rsidP="009241A2">
            <w:pPr>
              <w:rPr>
                <w:rFonts w:ascii="Times New Roman" w:hAnsi="Times New Roman" w:cs="Times New Roman"/>
                <w:sz w:val="20"/>
                <w:szCs w:val="20"/>
                <w:lang w:val="ru-RU"/>
              </w:rPr>
            </w:pPr>
          </w:p>
        </w:tc>
        <w:tc>
          <w:tcPr>
            <w:tcW w:w="1985" w:type="dxa"/>
            <w:vMerge/>
            <w:tcBorders>
              <w:top w:val="nil"/>
            </w:tcBorders>
          </w:tcPr>
          <w:p w:rsidR="009B2B21" w:rsidRPr="00CA038D" w:rsidRDefault="009B2B21" w:rsidP="009241A2">
            <w:pPr>
              <w:rPr>
                <w:rFonts w:ascii="Times New Roman" w:hAnsi="Times New Roman" w:cs="Times New Roman"/>
                <w:sz w:val="20"/>
                <w:szCs w:val="20"/>
                <w:lang w:val="ru-RU"/>
              </w:rPr>
            </w:pPr>
          </w:p>
        </w:tc>
        <w:tc>
          <w:tcPr>
            <w:tcW w:w="2127" w:type="dxa"/>
            <w:tcBorders>
              <w:top w:val="nil"/>
              <w:bottom w:val="nil"/>
            </w:tcBorders>
          </w:tcPr>
          <w:p w:rsidR="009B2B21" w:rsidRPr="00CA038D" w:rsidRDefault="009B2B21" w:rsidP="009241A2">
            <w:pPr>
              <w:pStyle w:val="TableParagraph"/>
              <w:rPr>
                <w:sz w:val="20"/>
                <w:szCs w:val="20"/>
                <w:lang w:val="ru-RU"/>
              </w:rPr>
            </w:pPr>
          </w:p>
        </w:tc>
        <w:tc>
          <w:tcPr>
            <w:tcW w:w="1395" w:type="dxa"/>
            <w:vMerge/>
            <w:tcBorders>
              <w:top w:val="nil"/>
            </w:tcBorders>
          </w:tcPr>
          <w:p w:rsidR="009B2B21" w:rsidRPr="00CA038D" w:rsidRDefault="009B2B21" w:rsidP="009241A2">
            <w:pPr>
              <w:rPr>
                <w:rFonts w:ascii="Times New Roman" w:hAnsi="Times New Roman" w:cs="Times New Roman"/>
                <w:sz w:val="20"/>
                <w:szCs w:val="20"/>
                <w:lang w:val="ru-RU"/>
              </w:rPr>
            </w:pPr>
          </w:p>
        </w:tc>
      </w:tr>
      <w:tr w:rsidR="009B2B21" w:rsidRPr="00CA038D" w:rsidTr="009241A2">
        <w:trPr>
          <w:trHeight w:val="243"/>
        </w:trPr>
        <w:tc>
          <w:tcPr>
            <w:tcW w:w="559" w:type="dxa"/>
            <w:tcBorders>
              <w:top w:val="nil"/>
              <w:bottom w:val="nil"/>
            </w:tcBorders>
          </w:tcPr>
          <w:p w:rsidR="009B2B21" w:rsidRPr="00CA038D" w:rsidRDefault="009B2B21" w:rsidP="009241A2">
            <w:pPr>
              <w:pStyle w:val="TableParagraph"/>
              <w:rPr>
                <w:sz w:val="20"/>
                <w:szCs w:val="20"/>
                <w:lang w:val="ru-RU"/>
              </w:rPr>
            </w:pPr>
          </w:p>
        </w:tc>
        <w:tc>
          <w:tcPr>
            <w:tcW w:w="2244" w:type="dxa"/>
            <w:tcBorders>
              <w:top w:val="nil"/>
              <w:bottom w:val="nil"/>
            </w:tcBorders>
          </w:tcPr>
          <w:p w:rsidR="009B2B21" w:rsidRPr="00CA038D" w:rsidRDefault="009B2B21" w:rsidP="009241A2">
            <w:pPr>
              <w:pStyle w:val="TableParagraph"/>
              <w:spacing w:line="223" w:lineRule="exact"/>
              <w:ind w:left="107"/>
              <w:rPr>
                <w:sz w:val="20"/>
                <w:szCs w:val="20"/>
              </w:rPr>
            </w:pPr>
            <w:proofErr w:type="spellStart"/>
            <w:r w:rsidRPr="00CA038D">
              <w:rPr>
                <w:sz w:val="20"/>
                <w:szCs w:val="20"/>
                <w:lang w:val="ru-RU"/>
              </w:rPr>
              <w:t>муниципальног</w:t>
            </w:r>
            <w:proofErr w:type="spellEnd"/>
            <w:r w:rsidRPr="00CA038D">
              <w:rPr>
                <w:sz w:val="20"/>
                <w:szCs w:val="20"/>
              </w:rPr>
              <w:t>о</w:t>
            </w:r>
          </w:p>
        </w:tc>
        <w:tc>
          <w:tcPr>
            <w:tcW w:w="1274" w:type="dxa"/>
            <w:vMerge/>
            <w:tcBorders>
              <w:top w:val="nil"/>
            </w:tcBorders>
          </w:tcPr>
          <w:p w:rsidR="009B2B21" w:rsidRPr="00CA038D" w:rsidRDefault="009B2B21" w:rsidP="009241A2">
            <w:pPr>
              <w:rPr>
                <w:rFonts w:ascii="Times New Roman" w:hAnsi="Times New Roman" w:cs="Times New Roman"/>
                <w:sz w:val="20"/>
                <w:szCs w:val="20"/>
              </w:rPr>
            </w:pPr>
          </w:p>
        </w:tc>
        <w:tc>
          <w:tcPr>
            <w:tcW w:w="1985" w:type="dxa"/>
            <w:vMerge/>
            <w:tcBorders>
              <w:top w:val="nil"/>
            </w:tcBorders>
          </w:tcPr>
          <w:p w:rsidR="009B2B21" w:rsidRPr="00CA038D" w:rsidRDefault="009B2B21" w:rsidP="009241A2">
            <w:pPr>
              <w:rPr>
                <w:rFonts w:ascii="Times New Roman" w:hAnsi="Times New Roman" w:cs="Times New Roman"/>
                <w:sz w:val="20"/>
                <w:szCs w:val="20"/>
              </w:rPr>
            </w:pPr>
          </w:p>
        </w:tc>
        <w:tc>
          <w:tcPr>
            <w:tcW w:w="2127" w:type="dxa"/>
            <w:tcBorders>
              <w:top w:val="nil"/>
              <w:bottom w:val="nil"/>
            </w:tcBorders>
          </w:tcPr>
          <w:p w:rsidR="009B2B21" w:rsidRPr="00CA038D" w:rsidRDefault="009B2B21" w:rsidP="009241A2">
            <w:pPr>
              <w:pStyle w:val="TableParagraph"/>
              <w:rPr>
                <w:sz w:val="20"/>
                <w:szCs w:val="20"/>
              </w:rPr>
            </w:pPr>
          </w:p>
        </w:tc>
        <w:tc>
          <w:tcPr>
            <w:tcW w:w="1395" w:type="dxa"/>
            <w:vMerge/>
            <w:tcBorders>
              <w:top w:val="nil"/>
            </w:tcBorders>
          </w:tcPr>
          <w:p w:rsidR="009B2B21" w:rsidRPr="00CA038D" w:rsidRDefault="009B2B21" w:rsidP="009241A2">
            <w:pPr>
              <w:rPr>
                <w:rFonts w:ascii="Times New Roman" w:hAnsi="Times New Roman" w:cs="Times New Roman"/>
                <w:sz w:val="20"/>
                <w:szCs w:val="20"/>
              </w:rPr>
            </w:pPr>
          </w:p>
        </w:tc>
      </w:tr>
      <w:tr w:rsidR="009B2B21" w:rsidRPr="00CA038D" w:rsidTr="009241A2">
        <w:trPr>
          <w:trHeight w:val="241"/>
        </w:trPr>
        <w:tc>
          <w:tcPr>
            <w:tcW w:w="559" w:type="dxa"/>
            <w:tcBorders>
              <w:top w:val="nil"/>
              <w:bottom w:val="nil"/>
            </w:tcBorders>
          </w:tcPr>
          <w:p w:rsidR="009B2B21" w:rsidRPr="00CA038D" w:rsidRDefault="009B2B21" w:rsidP="009241A2">
            <w:pPr>
              <w:pStyle w:val="TableParagraph"/>
              <w:rPr>
                <w:sz w:val="20"/>
                <w:szCs w:val="20"/>
              </w:rPr>
            </w:pPr>
          </w:p>
        </w:tc>
        <w:tc>
          <w:tcPr>
            <w:tcW w:w="2244" w:type="dxa"/>
            <w:tcBorders>
              <w:top w:val="nil"/>
              <w:bottom w:val="nil"/>
            </w:tcBorders>
          </w:tcPr>
          <w:p w:rsidR="009B2B21" w:rsidRPr="00CA038D" w:rsidRDefault="009B2B21" w:rsidP="009241A2">
            <w:pPr>
              <w:pStyle w:val="TableParagraph"/>
              <w:spacing w:line="222" w:lineRule="exact"/>
              <w:ind w:left="107"/>
              <w:rPr>
                <w:sz w:val="20"/>
                <w:szCs w:val="20"/>
              </w:rPr>
            </w:pPr>
            <w:proofErr w:type="spellStart"/>
            <w:r w:rsidRPr="00CA038D">
              <w:rPr>
                <w:sz w:val="20"/>
                <w:szCs w:val="20"/>
              </w:rPr>
              <w:t>бюджетного</w:t>
            </w:r>
            <w:proofErr w:type="spellEnd"/>
          </w:p>
        </w:tc>
        <w:tc>
          <w:tcPr>
            <w:tcW w:w="1274" w:type="dxa"/>
            <w:vMerge/>
            <w:tcBorders>
              <w:top w:val="nil"/>
            </w:tcBorders>
          </w:tcPr>
          <w:p w:rsidR="009B2B21" w:rsidRPr="00CA038D" w:rsidRDefault="009B2B21" w:rsidP="009241A2">
            <w:pPr>
              <w:rPr>
                <w:rFonts w:ascii="Times New Roman" w:hAnsi="Times New Roman" w:cs="Times New Roman"/>
                <w:sz w:val="20"/>
                <w:szCs w:val="20"/>
              </w:rPr>
            </w:pPr>
          </w:p>
        </w:tc>
        <w:tc>
          <w:tcPr>
            <w:tcW w:w="1985" w:type="dxa"/>
            <w:vMerge/>
            <w:tcBorders>
              <w:top w:val="nil"/>
            </w:tcBorders>
          </w:tcPr>
          <w:p w:rsidR="009B2B21" w:rsidRPr="00CA038D" w:rsidRDefault="009B2B21" w:rsidP="009241A2">
            <w:pPr>
              <w:rPr>
                <w:rFonts w:ascii="Times New Roman" w:hAnsi="Times New Roman" w:cs="Times New Roman"/>
                <w:sz w:val="20"/>
                <w:szCs w:val="20"/>
              </w:rPr>
            </w:pPr>
          </w:p>
        </w:tc>
        <w:tc>
          <w:tcPr>
            <w:tcW w:w="2127" w:type="dxa"/>
            <w:tcBorders>
              <w:top w:val="nil"/>
              <w:bottom w:val="nil"/>
            </w:tcBorders>
          </w:tcPr>
          <w:p w:rsidR="009B2B21" w:rsidRPr="00CA038D" w:rsidRDefault="009B2B21" w:rsidP="009241A2">
            <w:pPr>
              <w:pStyle w:val="TableParagraph"/>
              <w:rPr>
                <w:sz w:val="20"/>
                <w:szCs w:val="20"/>
              </w:rPr>
            </w:pPr>
          </w:p>
        </w:tc>
        <w:tc>
          <w:tcPr>
            <w:tcW w:w="1395" w:type="dxa"/>
            <w:vMerge/>
            <w:tcBorders>
              <w:top w:val="nil"/>
            </w:tcBorders>
          </w:tcPr>
          <w:p w:rsidR="009B2B21" w:rsidRPr="00CA038D" w:rsidRDefault="009B2B21" w:rsidP="009241A2">
            <w:pPr>
              <w:rPr>
                <w:rFonts w:ascii="Times New Roman" w:hAnsi="Times New Roman" w:cs="Times New Roman"/>
                <w:sz w:val="20"/>
                <w:szCs w:val="20"/>
              </w:rPr>
            </w:pPr>
          </w:p>
        </w:tc>
      </w:tr>
      <w:tr w:rsidR="009B2B21" w:rsidRPr="00CA038D" w:rsidTr="009241A2">
        <w:trPr>
          <w:trHeight w:val="243"/>
        </w:trPr>
        <w:tc>
          <w:tcPr>
            <w:tcW w:w="559" w:type="dxa"/>
            <w:tcBorders>
              <w:top w:val="nil"/>
              <w:bottom w:val="nil"/>
            </w:tcBorders>
          </w:tcPr>
          <w:p w:rsidR="009B2B21" w:rsidRPr="00CA038D" w:rsidRDefault="009B2B21" w:rsidP="009241A2">
            <w:pPr>
              <w:pStyle w:val="TableParagraph"/>
              <w:rPr>
                <w:sz w:val="20"/>
                <w:szCs w:val="20"/>
              </w:rPr>
            </w:pPr>
          </w:p>
        </w:tc>
        <w:tc>
          <w:tcPr>
            <w:tcW w:w="2244" w:type="dxa"/>
            <w:tcBorders>
              <w:top w:val="nil"/>
              <w:bottom w:val="nil"/>
            </w:tcBorders>
          </w:tcPr>
          <w:p w:rsidR="009B2B21" w:rsidRPr="00CA038D" w:rsidRDefault="009B2B21" w:rsidP="009241A2">
            <w:pPr>
              <w:pStyle w:val="TableParagraph"/>
              <w:spacing w:line="223" w:lineRule="exact"/>
              <w:ind w:left="107"/>
              <w:rPr>
                <w:sz w:val="20"/>
                <w:szCs w:val="20"/>
              </w:rPr>
            </w:pPr>
            <w:proofErr w:type="spellStart"/>
            <w:r w:rsidRPr="00CA038D">
              <w:rPr>
                <w:sz w:val="20"/>
                <w:szCs w:val="20"/>
              </w:rPr>
              <w:t>дошкольного</w:t>
            </w:r>
            <w:proofErr w:type="spellEnd"/>
          </w:p>
        </w:tc>
        <w:tc>
          <w:tcPr>
            <w:tcW w:w="1274" w:type="dxa"/>
            <w:vMerge/>
            <w:tcBorders>
              <w:top w:val="nil"/>
            </w:tcBorders>
          </w:tcPr>
          <w:p w:rsidR="009B2B21" w:rsidRPr="00CA038D" w:rsidRDefault="009B2B21" w:rsidP="009241A2">
            <w:pPr>
              <w:rPr>
                <w:rFonts w:ascii="Times New Roman" w:hAnsi="Times New Roman" w:cs="Times New Roman"/>
                <w:sz w:val="20"/>
                <w:szCs w:val="20"/>
              </w:rPr>
            </w:pPr>
          </w:p>
        </w:tc>
        <w:tc>
          <w:tcPr>
            <w:tcW w:w="1985" w:type="dxa"/>
            <w:vMerge/>
            <w:tcBorders>
              <w:top w:val="nil"/>
            </w:tcBorders>
          </w:tcPr>
          <w:p w:rsidR="009B2B21" w:rsidRPr="00CA038D" w:rsidRDefault="009B2B21" w:rsidP="009241A2">
            <w:pPr>
              <w:rPr>
                <w:rFonts w:ascii="Times New Roman" w:hAnsi="Times New Roman" w:cs="Times New Roman"/>
                <w:sz w:val="20"/>
                <w:szCs w:val="20"/>
              </w:rPr>
            </w:pPr>
          </w:p>
        </w:tc>
        <w:tc>
          <w:tcPr>
            <w:tcW w:w="2127" w:type="dxa"/>
            <w:tcBorders>
              <w:top w:val="nil"/>
              <w:bottom w:val="nil"/>
            </w:tcBorders>
          </w:tcPr>
          <w:p w:rsidR="009B2B21" w:rsidRPr="00CA038D" w:rsidRDefault="009B2B21" w:rsidP="009241A2">
            <w:pPr>
              <w:pStyle w:val="TableParagraph"/>
              <w:rPr>
                <w:sz w:val="20"/>
                <w:szCs w:val="20"/>
              </w:rPr>
            </w:pPr>
          </w:p>
        </w:tc>
        <w:tc>
          <w:tcPr>
            <w:tcW w:w="1395" w:type="dxa"/>
            <w:vMerge/>
            <w:tcBorders>
              <w:top w:val="nil"/>
            </w:tcBorders>
          </w:tcPr>
          <w:p w:rsidR="009B2B21" w:rsidRPr="00CA038D" w:rsidRDefault="009B2B21" w:rsidP="009241A2">
            <w:pPr>
              <w:rPr>
                <w:rFonts w:ascii="Times New Roman" w:hAnsi="Times New Roman" w:cs="Times New Roman"/>
                <w:sz w:val="20"/>
                <w:szCs w:val="20"/>
              </w:rPr>
            </w:pPr>
          </w:p>
        </w:tc>
      </w:tr>
      <w:tr w:rsidR="009B2B21" w:rsidRPr="00CA038D" w:rsidTr="009241A2">
        <w:trPr>
          <w:trHeight w:val="243"/>
        </w:trPr>
        <w:tc>
          <w:tcPr>
            <w:tcW w:w="559" w:type="dxa"/>
            <w:tcBorders>
              <w:top w:val="nil"/>
              <w:bottom w:val="nil"/>
            </w:tcBorders>
          </w:tcPr>
          <w:p w:rsidR="009B2B21" w:rsidRPr="00CA038D" w:rsidRDefault="009B2B21" w:rsidP="009241A2">
            <w:pPr>
              <w:pStyle w:val="TableParagraph"/>
              <w:rPr>
                <w:sz w:val="20"/>
                <w:szCs w:val="20"/>
              </w:rPr>
            </w:pPr>
          </w:p>
        </w:tc>
        <w:tc>
          <w:tcPr>
            <w:tcW w:w="2244" w:type="dxa"/>
            <w:tcBorders>
              <w:top w:val="nil"/>
              <w:bottom w:val="nil"/>
            </w:tcBorders>
          </w:tcPr>
          <w:p w:rsidR="009B2B21" w:rsidRPr="00CA038D" w:rsidRDefault="009B2B21" w:rsidP="009241A2">
            <w:pPr>
              <w:pStyle w:val="TableParagraph"/>
              <w:spacing w:line="223" w:lineRule="exact"/>
              <w:ind w:left="107"/>
              <w:rPr>
                <w:sz w:val="20"/>
                <w:szCs w:val="20"/>
              </w:rPr>
            </w:pPr>
            <w:proofErr w:type="spellStart"/>
            <w:r w:rsidRPr="00CA038D">
              <w:rPr>
                <w:sz w:val="20"/>
                <w:szCs w:val="20"/>
              </w:rPr>
              <w:t>образовательного</w:t>
            </w:r>
            <w:proofErr w:type="spellEnd"/>
          </w:p>
        </w:tc>
        <w:tc>
          <w:tcPr>
            <w:tcW w:w="1274" w:type="dxa"/>
            <w:vMerge/>
            <w:tcBorders>
              <w:top w:val="nil"/>
            </w:tcBorders>
          </w:tcPr>
          <w:p w:rsidR="009B2B21" w:rsidRPr="00CA038D" w:rsidRDefault="009B2B21" w:rsidP="009241A2">
            <w:pPr>
              <w:rPr>
                <w:rFonts w:ascii="Times New Roman" w:hAnsi="Times New Roman" w:cs="Times New Roman"/>
                <w:sz w:val="20"/>
                <w:szCs w:val="20"/>
              </w:rPr>
            </w:pPr>
          </w:p>
        </w:tc>
        <w:tc>
          <w:tcPr>
            <w:tcW w:w="1985" w:type="dxa"/>
            <w:vMerge/>
            <w:tcBorders>
              <w:top w:val="nil"/>
            </w:tcBorders>
          </w:tcPr>
          <w:p w:rsidR="009B2B21" w:rsidRPr="00CA038D" w:rsidRDefault="009B2B21" w:rsidP="009241A2">
            <w:pPr>
              <w:rPr>
                <w:rFonts w:ascii="Times New Roman" w:hAnsi="Times New Roman" w:cs="Times New Roman"/>
                <w:sz w:val="20"/>
                <w:szCs w:val="20"/>
              </w:rPr>
            </w:pPr>
          </w:p>
        </w:tc>
        <w:tc>
          <w:tcPr>
            <w:tcW w:w="2127" w:type="dxa"/>
            <w:tcBorders>
              <w:top w:val="nil"/>
              <w:bottom w:val="nil"/>
            </w:tcBorders>
          </w:tcPr>
          <w:p w:rsidR="009B2B21" w:rsidRPr="00CA038D" w:rsidRDefault="009B2B21" w:rsidP="009241A2">
            <w:pPr>
              <w:pStyle w:val="TableParagraph"/>
              <w:rPr>
                <w:sz w:val="20"/>
                <w:szCs w:val="20"/>
              </w:rPr>
            </w:pPr>
          </w:p>
        </w:tc>
        <w:tc>
          <w:tcPr>
            <w:tcW w:w="1395" w:type="dxa"/>
            <w:vMerge/>
            <w:tcBorders>
              <w:top w:val="nil"/>
            </w:tcBorders>
          </w:tcPr>
          <w:p w:rsidR="009B2B21" w:rsidRPr="00CA038D" w:rsidRDefault="009B2B21" w:rsidP="009241A2">
            <w:pPr>
              <w:rPr>
                <w:rFonts w:ascii="Times New Roman" w:hAnsi="Times New Roman" w:cs="Times New Roman"/>
                <w:sz w:val="20"/>
                <w:szCs w:val="20"/>
              </w:rPr>
            </w:pPr>
          </w:p>
        </w:tc>
      </w:tr>
      <w:tr w:rsidR="009B2B21" w:rsidRPr="00CA038D" w:rsidTr="009241A2">
        <w:trPr>
          <w:trHeight w:val="243"/>
        </w:trPr>
        <w:tc>
          <w:tcPr>
            <w:tcW w:w="559" w:type="dxa"/>
            <w:tcBorders>
              <w:top w:val="nil"/>
              <w:bottom w:val="nil"/>
            </w:tcBorders>
          </w:tcPr>
          <w:p w:rsidR="009B2B21" w:rsidRPr="00CA038D" w:rsidRDefault="009B2B21" w:rsidP="009241A2">
            <w:pPr>
              <w:pStyle w:val="TableParagraph"/>
              <w:rPr>
                <w:sz w:val="20"/>
                <w:szCs w:val="20"/>
              </w:rPr>
            </w:pPr>
          </w:p>
        </w:tc>
        <w:tc>
          <w:tcPr>
            <w:tcW w:w="2244" w:type="dxa"/>
            <w:tcBorders>
              <w:top w:val="nil"/>
              <w:bottom w:val="nil"/>
            </w:tcBorders>
          </w:tcPr>
          <w:p w:rsidR="009B2B21" w:rsidRPr="00CA038D" w:rsidRDefault="009B2B21" w:rsidP="009241A2">
            <w:pPr>
              <w:pStyle w:val="TableParagraph"/>
              <w:spacing w:line="223" w:lineRule="exact"/>
              <w:ind w:left="107"/>
              <w:rPr>
                <w:sz w:val="20"/>
                <w:szCs w:val="20"/>
              </w:rPr>
            </w:pPr>
            <w:proofErr w:type="spellStart"/>
            <w:r w:rsidRPr="00CA038D">
              <w:rPr>
                <w:sz w:val="20"/>
                <w:szCs w:val="20"/>
              </w:rPr>
              <w:t>учреждения</w:t>
            </w:r>
            <w:proofErr w:type="spellEnd"/>
          </w:p>
        </w:tc>
        <w:tc>
          <w:tcPr>
            <w:tcW w:w="1274" w:type="dxa"/>
            <w:vMerge/>
            <w:tcBorders>
              <w:top w:val="nil"/>
            </w:tcBorders>
          </w:tcPr>
          <w:p w:rsidR="009B2B21" w:rsidRPr="00CA038D" w:rsidRDefault="009B2B21" w:rsidP="009241A2">
            <w:pPr>
              <w:rPr>
                <w:rFonts w:ascii="Times New Roman" w:hAnsi="Times New Roman" w:cs="Times New Roman"/>
                <w:sz w:val="20"/>
                <w:szCs w:val="20"/>
              </w:rPr>
            </w:pPr>
          </w:p>
        </w:tc>
        <w:tc>
          <w:tcPr>
            <w:tcW w:w="1985" w:type="dxa"/>
            <w:vMerge/>
            <w:tcBorders>
              <w:top w:val="nil"/>
            </w:tcBorders>
          </w:tcPr>
          <w:p w:rsidR="009B2B21" w:rsidRPr="00CA038D" w:rsidRDefault="009B2B21" w:rsidP="009241A2">
            <w:pPr>
              <w:rPr>
                <w:rFonts w:ascii="Times New Roman" w:hAnsi="Times New Roman" w:cs="Times New Roman"/>
                <w:sz w:val="20"/>
                <w:szCs w:val="20"/>
              </w:rPr>
            </w:pPr>
          </w:p>
        </w:tc>
        <w:tc>
          <w:tcPr>
            <w:tcW w:w="2127" w:type="dxa"/>
            <w:tcBorders>
              <w:top w:val="nil"/>
              <w:bottom w:val="nil"/>
            </w:tcBorders>
          </w:tcPr>
          <w:p w:rsidR="009B2B21" w:rsidRPr="00CA038D" w:rsidRDefault="009B2B21" w:rsidP="009241A2">
            <w:pPr>
              <w:pStyle w:val="TableParagraph"/>
              <w:rPr>
                <w:sz w:val="20"/>
                <w:szCs w:val="20"/>
              </w:rPr>
            </w:pPr>
          </w:p>
        </w:tc>
        <w:tc>
          <w:tcPr>
            <w:tcW w:w="1395" w:type="dxa"/>
            <w:vMerge/>
            <w:tcBorders>
              <w:top w:val="nil"/>
            </w:tcBorders>
          </w:tcPr>
          <w:p w:rsidR="009B2B21" w:rsidRPr="00CA038D" w:rsidRDefault="009B2B21" w:rsidP="009241A2">
            <w:pPr>
              <w:rPr>
                <w:rFonts w:ascii="Times New Roman" w:hAnsi="Times New Roman" w:cs="Times New Roman"/>
                <w:sz w:val="20"/>
                <w:szCs w:val="20"/>
              </w:rPr>
            </w:pPr>
          </w:p>
        </w:tc>
      </w:tr>
      <w:tr w:rsidR="009B2B21" w:rsidRPr="00CA038D" w:rsidTr="009241A2">
        <w:trPr>
          <w:trHeight w:val="243"/>
        </w:trPr>
        <w:tc>
          <w:tcPr>
            <w:tcW w:w="559" w:type="dxa"/>
            <w:tcBorders>
              <w:top w:val="nil"/>
              <w:bottom w:val="nil"/>
            </w:tcBorders>
          </w:tcPr>
          <w:p w:rsidR="009B2B21" w:rsidRPr="00CA038D" w:rsidRDefault="009B2B21" w:rsidP="009241A2">
            <w:pPr>
              <w:pStyle w:val="TableParagraph"/>
              <w:rPr>
                <w:sz w:val="20"/>
                <w:szCs w:val="20"/>
              </w:rPr>
            </w:pPr>
          </w:p>
        </w:tc>
        <w:tc>
          <w:tcPr>
            <w:tcW w:w="2244" w:type="dxa"/>
            <w:tcBorders>
              <w:top w:val="nil"/>
              <w:bottom w:val="nil"/>
            </w:tcBorders>
          </w:tcPr>
          <w:p w:rsidR="009B2B21" w:rsidRPr="00CA038D" w:rsidRDefault="009B2B21" w:rsidP="009241A2">
            <w:pPr>
              <w:pStyle w:val="TableParagraph"/>
              <w:spacing w:line="223" w:lineRule="exact"/>
              <w:rPr>
                <w:sz w:val="20"/>
                <w:szCs w:val="20"/>
                <w:lang w:val="ru-RU"/>
              </w:rPr>
            </w:pPr>
            <w:r w:rsidRPr="00CA038D">
              <w:rPr>
                <w:sz w:val="20"/>
                <w:szCs w:val="20"/>
                <w:lang w:val="ru-RU"/>
              </w:rPr>
              <w:t xml:space="preserve"> детского сада «Солнышко» Смоленского района Смоленской области </w:t>
            </w:r>
          </w:p>
        </w:tc>
        <w:tc>
          <w:tcPr>
            <w:tcW w:w="1274" w:type="dxa"/>
            <w:vMerge/>
            <w:tcBorders>
              <w:top w:val="nil"/>
            </w:tcBorders>
          </w:tcPr>
          <w:p w:rsidR="009B2B21" w:rsidRPr="00CA038D" w:rsidRDefault="009B2B21" w:rsidP="009241A2">
            <w:pPr>
              <w:rPr>
                <w:rFonts w:ascii="Times New Roman" w:hAnsi="Times New Roman" w:cs="Times New Roman"/>
                <w:sz w:val="20"/>
                <w:szCs w:val="20"/>
                <w:lang w:val="ru-RU"/>
              </w:rPr>
            </w:pPr>
          </w:p>
        </w:tc>
        <w:tc>
          <w:tcPr>
            <w:tcW w:w="1985" w:type="dxa"/>
            <w:vMerge/>
            <w:tcBorders>
              <w:top w:val="nil"/>
            </w:tcBorders>
          </w:tcPr>
          <w:p w:rsidR="009B2B21" w:rsidRPr="00CA038D" w:rsidRDefault="009B2B21" w:rsidP="009241A2">
            <w:pPr>
              <w:rPr>
                <w:rFonts w:ascii="Times New Roman" w:hAnsi="Times New Roman" w:cs="Times New Roman"/>
                <w:sz w:val="20"/>
                <w:szCs w:val="20"/>
                <w:lang w:val="ru-RU"/>
              </w:rPr>
            </w:pPr>
          </w:p>
        </w:tc>
        <w:tc>
          <w:tcPr>
            <w:tcW w:w="2127" w:type="dxa"/>
            <w:tcBorders>
              <w:top w:val="nil"/>
              <w:bottom w:val="nil"/>
            </w:tcBorders>
          </w:tcPr>
          <w:p w:rsidR="009B2B21" w:rsidRPr="00CA038D" w:rsidRDefault="009B2B21" w:rsidP="009241A2">
            <w:pPr>
              <w:pStyle w:val="TableParagraph"/>
              <w:rPr>
                <w:sz w:val="20"/>
                <w:szCs w:val="20"/>
                <w:lang w:val="ru-RU"/>
              </w:rPr>
            </w:pPr>
          </w:p>
        </w:tc>
        <w:tc>
          <w:tcPr>
            <w:tcW w:w="1395" w:type="dxa"/>
            <w:vMerge/>
            <w:tcBorders>
              <w:top w:val="nil"/>
            </w:tcBorders>
          </w:tcPr>
          <w:p w:rsidR="009B2B21" w:rsidRPr="00CA038D" w:rsidRDefault="009B2B21" w:rsidP="009241A2">
            <w:pPr>
              <w:rPr>
                <w:rFonts w:ascii="Times New Roman" w:hAnsi="Times New Roman" w:cs="Times New Roman"/>
                <w:sz w:val="20"/>
                <w:szCs w:val="20"/>
                <w:lang w:val="ru-RU"/>
              </w:rPr>
            </w:pPr>
          </w:p>
        </w:tc>
      </w:tr>
      <w:tr w:rsidR="009B2B21" w:rsidRPr="00CA038D" w:rsidTr="009241A2">
        <w:trPr>
          <w:trHeight w:val="89"/>
        </w:trPr>
        <w:tc>
          <w:tcPr>
            <w:tcW w:w="559" w:type="dxa"/>
            <w:tcBorders>
              <w:top w:val="nil"/>
            </w:tcBorders>
          </w:tcPr>
          <w:p w:rsidR="009B2B21" w:rsidRPr="00CA038D" w:rsidRDefault="009B2B21" w:rsidP="009241A2">
            <w:pPr>
              <w:pStyle w:val="TableParagraph"/>
              <w:rPr>
                <w:sz w:val="20"/>
                <w:szCs w:val="20"/>
                <w:lang w:val="ru-RU"/>
              </w:rPr>
            </w:pPr>
          </w:p>
        </w:tc>
        <w:tc>
          <w:tcPr>
            <w:tcW w:w="2244" w:type="dxa"/>
            <w:tcBorders>
              <w:top w:val="nil"/>
            </w:tcBorders>
          </w:tcPr>
          <w:p w:rsidR="009B2B21" w:rsidRPr="00CA038D" w:rsidRDefault="009B2B21" w:rsidP="009241A2">
            <w:pPr>
              <w:pStyle w:val="TableParagraph"/>
              <w:spacing w:line="228" w:lineRule="exact"/>
              <w:rPr>
                <w:sz w:val="20"/>
                <w:szCs w:val="20"/>
                <w:lang w:val="ru-RU"/>
              </w:rPr>
            </w:pPr>
          </w:p>
        </w:tc>
        <w:tc>
          <w:tcPr>
            <w:tcW w:w="1274" w:type="dxa"/>
            <w:vMerge/>
            <w:tcBorders>
              <w:top w:val="nil"/>
            </w:tcBorders>
          </w:tcPr>
          <w:p w:rsidR="009B2B21" w:rsidRPr="00CA038D" w:rsidRDefault="009B2B21" w:rsidP="009241A2">
            <w:pPr>
              <w:rPr>
                <w:rFonts w:ascii="Times New Roman" w:hAnsi="Times New Roman" w:cs="Times New Roman"/>
                <w:sz w:val="20"/>
                <w:szCs w:val="20"/>
                <w:lang w:val="ru-RU"/>
              </w:rPr>
            </w:pPr>
          </w:p>
        </w:tc>
        <w:tc>
          <w:tcPr>
            <w:tcW w:w="1985" w:type="dxa"/>
            <w:vMerge/>
            <w:tcBorders>
              <w:top w:val="nil"/>
            </w:tcBorders>
          </w:tcPr>
          <w:p w:rsidR="009B2B21" w:rsidRPr="00CA038D" w:rsidRDefault="009B2B21" w:rsidP="009241A2">
            <w:pPr>
              <w:rPr>
                <w:rFonts w:ascii="Times New Roman" w:hAnsi="Times New Roman" w:cs="Times New Roman"/>
                <w:sz w:val="20"/>
                <w:szCs w:val="20"/>
                <w:lang w:val="ru-RU"/>
              </w:rPr>
            </w:pPr>
          </w:p>
        </w:tc>
        <w:tc>
          <w:tcPr>
            <w:tcW w:w="2127" w:type="dxa"/>
            <w:tcBorders>
              <w:top w:val="nil"/>
            </w:tcBorders>
          </w:tcPr>
          <w:p w:rsidR="009B2B21" w:rsidRPr="00CA038D" w:rsidRDefault="009B2B21" w:rsidP="009241A2">
            <w:pPr>
              <w:pStyle w:val="TableParagraph"/>
              <w:rPr>
                <w:sz w:val="20"/>
                <w:szCs w:val="20"/>
                <w:lang w:val="ru-RU"/>
              </w:rPr>
            </w:pPr>
          </w:p>
        </w:tc>
        <w:tc>
          <w:tcPr>
            <w:tcW w:w="1395" w:type="dxa"/>
            <w:vMerge/>
            <w:tcBorders>
              <w:top w:val="nil"/>
            </w:tcBorders>
          </w:tcPr>
          <w:p w:rsidR="009B2B21" w:rsidRPr="00CA038D" w:rsidRDefault="009B2B21" w:rsidP="009241A2">
            <w:pPr>
              <w:rPr>
                <w:rFonts w:ascii="Times New Roman" w:hAnsi="Times New Roman" w:cs="Times New Roman"/>
                <w:sz w:val="20"/>
                <w:szCs w:val="20"/>
                <w:lang w:val="ru-RU"/>
              </w:rPr>
            </w:pPr>
          </w:p>
        </w:tc>
      </w:tr>
      <w:tr w:rsidR="009B2B21" w:rsidRPr="00CA038D" w:rsidTr="009241A2">
        <w:trPr>
          <w:trHeight w:val="246"/>
        </w:trPr>
        <w:tc>
          <w:tcPr>
            <w:tcW w:w="559" w:type="dxa"/>
            <w:tcBorders>
              <w:bottom w:val="nil"/>
            </w:tcBorders>
          </w:tcPr>
          <w:p w:rsidR="009B2B21" w:rsidRPr="00CA038D" w:rsidRDefault="009B2B21" w:rsidP="009241A2">
            <w:pPr>
              <w:pStyle w:val="TableParagraph"/>
              <w:spacing w:line="227" w:lineRule="exact"/>
              <w:ind w:left="107"/>
              <w:rPr>
                <w:sz w:val="20"/>
                <w:szCs w:val="20"/>
              </w:rPr>
            </w:pPr>
            <w:r w:rsidRPr="00CA038D">
              <w:rPr>
                <w:sz w:val="20"/>
                <w:szCs w:val="20"/>
              </w:rPr>
              <w:t>5.</w:t>
            </w:r>
          </w:p>
        </w:tc>
        <w:tc>
          <w:tcPr>
            <w:tcW w:w="2244" w:type="dxa"/>
            <w:tcBorders>
              <w:bottom w:val="nil"/>
            </w:tcBorders>
          </w:tcPr>
          <w:p w:rsidR="009B2B21" w:rsidRPr="00CA038D" w:rsidRDefault="009B2B21" w:rsidP="009241A2">
            <w:pPr>
              <w:pStyle w:val="TableParagraph"/>
              <w:spacing w:line="227" w:lineRule="exact"/>
              <w:ind w:left="107"/>
              <w:rPr>
                <w:sz w:val="20"/>
                <w:szCs w:val="20"/>
              </w:rPr>
            </w:pPr>
            <w:proofErr w:type="spellStart"/>
            <w:r w:rsidRPr="00CA038D">
              <w:rPr>
                <w:sz w:val="20"/>
                <w:szCs w:val="20"/>
              </w:rPr>
              <w:t>Свидетельство</w:t>
            </w:r>
            <w:proofErr w:type="spellEnd"/>
            <w:r w:rsidRPr="00CA038D">
              <w:rPr>
                <w:sz w:val="20"/>
                <w:szCs w:val="20"/>
              </w:rPr>
              <w:t xml:space="preserve"> о</w:t>
            </w:r>
          </w:p>
        </w:tc>
        <w:tc>
          <w:tcPr>
            <w:tcW w:w="1274" w:type="dxa"/>
            <w:tcBorders>
              <w:bottom w:val="nil"/>
            </w:tcBorders>
          </w:tcPr>
          <w:p w:rsidR="009B2B21" w:rsidRPr="00CA038D" w:rsidRDefault="009B2B21" w:rsidP="009241A2">
            <w:pPr>
              <w:pStyle w:val="TableParagraph"/>
              <w:spacing w:line="227" w:lineRule="exact"/>
              <w:ind w:left="106"/>
              <w:rPr>
                <w:sz w:val="20"/>
                <w:szCs w:val="20"/>
              </w:rPr>
            </w:pPr>
          </w:p>
        </w:tc>
        <w:tc>
          <w:tcPr>
            <w:tcW w:w="1985" w:type="dxa"/>
            <w:tcBorders>
              <w:bottom w:val="nil"/>
            </w:tcBorders>
          </w:tcPr>
          <w:p w:rsidR="009B2B21" w:rsidRPr="00CA038D" w:rsidRDefault="009B2B21" w:rsidP="009241A2">
            <w:pPr>
              <w:pStyle w:val="TableParagraph"/>
              <w:spacing w:line="227" w:lineRule="exact"/>
              <w:ind w:left="106"/>
              <w:rPr>
                <w:sz w:val="20"/>
                <w:szCs w:val="20"/>
                <w:lang w:val="ru-RU"/>
              </w:rPr>
            </w:pPr>
            <w:r w:rsidRPr="00CA038D">
              <w:rPr>
                <w:sz w:val="20"/>
                <w:szCs w:val="20"/>
              </w:rPr>
              <w:t xml:space="preserve">ИНН </w:t>
            </w:r>
            <w:r w:rsidRPr="00CA038D">
              <w:rPr>
                <w:sz w:val="20"/>
                <w:szCs w:val="20"/>
                <w:lang w:val="ru-RU"/>
              </w:rPr>
              <w:t>6714013341</w:t>
            </w:r>
          </w:p>
        </w:tc>
        <w:tc>
          <w:tcPr>
            <w:tcW w:w="2127" w:type="dxa"/>
            <w:vMerge w:val="restart"/>
          </w:tcPr>
          <w:p w:rsidR="009B2B21" w:rsidRPr="00CA038D" w:rsidRDefault="009B2B21" w:rsidP="009241A2">
            <w:pPr>
              <w:pStyle w:val="TableParagraph"/>
              <w:rPr>
                <w:sz w:val="20"/>
                <w:szCs w:val="20"/>
                <w:lang w:val="ru-RU"/>
              </w:rPr>
            </w:pPr>
            <w:r w:rsidRPr="00CA038D">
              <w:rPr>
                <w:sz w:val="20"/>
                <w:szCs w:val="20"/>
                <w:lang w:val="ru-RU"/>
              </w:rPr>
              <w:t xml:space="preserve"> От 28.09.2000</w:t>
            </w:r>
          </w:p>
        </w:tc>
        <w:tc>
          <w:tcPr>
            <w:tcW w:w="1395" w:type="dxa"/>
            <w:tcBorders>
              <w:bottom w:val="nil"/>
            </w:tcBorders>
          </w:tcPr>
          <w:p w:rsidR="009B2B21" w:rsidRPr="00CA038D" w:rsidRDefault="009B2B21" w:rsidP="009241A2">
            <w:pPr>
              <w:pStyle w:val="TableParagraph"/>
              <w:spacing w:line="227" w:lineRule="exact"/>
              <w:ind w:left="106"/>
              <w:rPr>
                <w:sz w:val="20"/>
                <w:szCs w:val="20"/>
              </w:rPr>
            </w:pPr>
            <w:proofErr w:type="spellStart"/>
            <w:r w:rsidRPr="00CA038D">
              <w:rPr>
                <w:sz w:val="20"/>
                <w:szCs w:val="20"/>
              </w:rPr>
              <w:t>бессрочно</w:t>
            </w:r>
            <w:proofErr w:type="spellEnd"/>
          </w:p>
        </w:tc>
      </w:tr>
      <w:tr w:rsidR="009B2B21" w:rsidRPr="00CA038D" w:rsidTr="009241A2">
        <w:trPr>
          <w:trHeight w:val="249"/>
        </w:trPr>
        <w:tc>
          <w:tcPr>
            <w:tcW w:w="559" w:type="dxa"/>
            <w:tcBorders>
              <w:top w:val="nil"/>
            </w:tcBorders>
          </w:tcPr>
          <w:p w:rsidR="009B2B21" w:rsidRPr="00CA038D" w:rsidRDefault="009B2B21" w:rsidP="009241A2">
            <w:pPr>
              <w:pStyle w:val="TableParagraph"/>
              <w:rPr>
                <w:sz w:val="20"/>
                <w:szCs w:val="20"/>
              </w:rPr>
            </w:pPr>
          </w:p>
        </w:tc>
        <w:tc>
          <w:tcPr>
            <w:tcW w:w="2244" w:type="dxa"/>
            <w:tcBorders>
              <w:top w:val="nil"/>
            </w:tcBorders>
          </w:tcPr>
          <w:p w:rsidR="009B2B21" w:rsidRPr="00CA038D" w:rsidRDefault="009B2B21" w:rsidP="009241A2">
            <w:pPr>
              <w:pStyle w:val="TableParagraph"/>
              <w:spacing w:line="229" w:lineRule="exact"/>
              <w:ind w:left="107"/>
              <w:rPr>
                <w:sz w:val="20"/>
                <w:szCs w:val="20"/>
                <w:lang w:val="ru-RU"/>
              </w:rPr>
            </w:pPr>
            <w:r w:rsidRPr="00CA038D">
              <w:rPr>
                <w:sz w:val="20"/>
                <w:szCs w:val="20"/>
                <w:lang w:val="ru-RU"/>
              </w:rPr>
              <w:t xml:space="preserve">постановке на учет Российской организации в налоговом органе по </w:t>
            </w:r>
            <w:r w:rsidRPr="00CA038D">
              <w:rPr>
                <w:sz w:val="20"/>
                <w:szCs w:val="20"/>
                <w:lang w:val="ru-RU"/>
              </w:rPr>
              <w:lastRenderedPageBreak/>
              <w:t>месту ее нахождения</w:t>
            </w:r>
          </w:p>
        </w:tc>
        <w:tc>
          <w:tcPr>
            <w:tcW w:w="1274" w:type="dxa"/>
            <w:tcBorders>
              <w:top w:val="nil"/>
            </w:tcBorders>
          </w:tcPr>
          <w:p w:rsidR="009B2B21" w:rsidRPr="00CA038D" w:rsidRDefault="009B2B21" w:rsidP="009241A2">
            <w:pPr>
              <w:pStyle w:val="TableParagraph"/>
              <w:spacing w:line="229" w:lineRule="exact"/>
              <w:rPr>
                <w:sz w:val="20"/>
                <w:szCs w:val="20"/>
                <w:lang w:val="ru-RU"/>
              </w:rPr>
            </w:pPr>
          </w:p>
        </w:tc>
        <w:tc>
          <w:tcPr>
            <w:tcW w:w="1985" w:type="dxa"/>
            <w:tcBorders>
              <w:top w:val="nil"/>
            </w:tcBorders>
          </w:tcPr>
          <w:p w:rsidR="009B2B21" w:rsidRPr="00CA038D" w:rsidRDefault="009B2B21" w:rsidP="009241A2">
            <w:pPr>
              <w:pStyle w:val="TableParagraph"/>
              <w:spacing w:line="229" w:lineRule="exact"/>
              <w:ind w:left="106"/>
              <w:rPr>
                <w:sz w:val="20"/>
                <w:szCs w:val="20"/>
                <w:lang w:val="ru-RU"/>
              </w:rPr>
            </w:pPr>
            <w:r w:rsidRPr="00CA038D">
              <w:rPr>
                <w:sz w:val="20"/>
                <w:szCs w:val="20"/>
              </w:rPr>
              <w:t xml:space="preserve">КПП </w:t>
            </w:r>
            <w:r w:rsidRPr="00CA038D">
              <w:rPr>
                <w:sz w:val="20"/>
                <w:szCs w:val="20"/>
                <w:lang w:val="ru-RU"/>
              </w:rPr>
              <w:t>671401001</w:t>
            </w:r>
          </w:p>
        </w:tc>
        <w:tc>
          <w:tcPr>
            <w:tcW w:w="2127" w:type="dxa"/>
            <w:vMerge/>
            <w:tcBorders>
              <w:top w:val="nil"/>
            </w:tcBorders>
          </w:tcPr>
          <w:p w:rsidR="009B2B21" w:rsidRPr="00CA038D" w:rsidRDefault="009B2B21" w:rsidP="009241A2">
            <w:pPr>
              <w:rPr>
                <w:rFonts w:ascii="Times New Roman" w:hAnsi="Times New Roman" w:cs="Times New Roman"/>
                <w:sz w:val="20"/>
                <w:szCs w:val="20"/>
              </w:rPr>
            </w:pPr>
          </w:p>
        </w:tc>
        <w:tc>
          <w:tcPr>
            <w:tcW w:w="1395" w:type="dxa"/>
            <w:tcBorders>
              <w:top w:val="nil"/>
            </w:tcBorders>
          </w:tcPr>
          <w:p w:rsidR="009B2B21" w:rsidRPr="00CA038D" w:rsidRDefault="009B2B21" w:rsidP="009241A2">
            <w:pPr>
              <w:pStyle w:val="TableParagraph"/>
              <w:rPr>
                <w:sz w:val="20"/>
                <w:szCs w:val="20"/>
              </w:rPr>
            </w:pPr>
          </w:p>
        </w:tc>
      </w:tr>
    </w:tbl>
    <w:tbl>
      <w:tblPr>
        <w:tblStyle w:val="TableNormal"/>
        <w:tblpPr w:leftFromText="180" w:rightFromText="180" w:vertAnchor="text" w:horzAnchor="margin" w:tblpX="572" w:tblpY="1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9"/>
        <w:gridCol w:w="2244"/>
        <w:gridCol w:w="1274"/>
        <w:gridCol w:w="1985"/>
        <w:gridCol w:w="2127"/>
        <w:gridCol w:w="1395"/>
      </w:tblGrid>
      <w:tr w:rsidR="009B2B21" w:rsidRPr="00CA038D" w:rsidTr="009241A2">
        <w:trPr>
          <w:trHeight w:val="505"/>
        </w:trPr>
        <w:tc>
          <w:tcPr>
            <w:tcW w:w="559" w:type="dxa"/>
          </w:tcPr>
          <w:p w:rsidR="009B2B21" w:rsidRPr="00CA038D" w:rsidRDefault="009B2B21" w:rsidP="009241A2">
            <w:pPr>
              <w:pStyle w:val="TableParagraph"/>
              <w:spacing w:line="249" w:lineRule="exact"/>
              <w:ind w:left="107"/>
              <w:rPr>
                <w:sz w:val="20"/>
                <w:szCs w:val="20"/>
              </w:rPr>
            </w:pPr>
            <w:r w:rsidRPr="00CA038D">
              <w:rPr>
                <w:sz w:val="20"/>
                <w:szCs w:val="20"/>
              </w:rPr>
              <w:lastRenderedPageBreak/>
              <w:t>6.</w:t>
            </w:r>
          </w:p>
        </w:tc>
        <w:tc>
          <w:tcPr>
            <w:tcW w:w="2244" w:type="dxa"/>
          </w:tcPr>
          <w:p w:rsidR="009B2B21" w:rsidRPr="00CA038D" w:rsidRDefault="009B2B21" w:rsidP="009241A2">
            <w:pPr>
              <w:pStyle w:val="TableParagraph"/>
              <w:spacing w:line="252" w:lineRule="exact"/>
              <w:ind w:left="107" w:right="761"/>
              <w:rPr>
                <w:sz w:val="20"/>
                <w:szCs w:val="20"/>
              </w:rPr>
            </w:pPr>
            <w:proofErr w:type="spellStart"/>
            <w:r w:rsidRPr="00CA038D">
              <w:rPr>
                <w:sz w:val="20"/>
                <w:szCs w:val="20"/>
              </w:rPr>
              <w:t>Документынаиму</w:t>
            </w:r>
            <w:r w:rsidRPr="00CA038D">
              <w:rPr>
                <w:sz w:val="20"/>
                <w:szCs w:val="20"/>
                <w:lang w:val="ru-RU"/>
              </w:rPr>
              <w:t>щ</w:t>
            </w:r>
            <w:r w:rsidRPr="00CA038D">
              <w:rPr>
                <w:sz w:val="20"/>
                <w:szCs w:val="20"/>
              </w:rPr>
              <w:t>ество</w:t>
            </w:r>
            <w:proofErr w:type="spellEnd"/>
          </w:p>
        </w:tc>
        <w:tc>
          <w:tcPr>
            <w:tcW w:w="1274" w:type="dxa"/>
          </w:tcPr>
          <w:p w:rsidR="009B2B21" w:rsidRPr="00CA038D" w:rsidRDefault="009B2B21" w:rsidP="009241A2">
            <w:pPr>
              <w:pStyle w:val="TableParagraph"/>
              <w:rPr>
                <w:sz w:val="20"/>
                <w:szCs w:val="20"/>
              </w:rPr>
            </w:pPr>
          </w:p>
        </w:tc>
        <w:tc>
          <w:tcPr>
            <w:tcW w:w="1985" w:type="dxa"/>
          </w:tcPr>
          <w:p w:rsidR="009B2B21" w:rsidRPr="00CA038D" w:rsidRDefault="009B2B21" w:rsidP="009241A2">
            <w:pPr>
              <w:pStyle w:val="TableParagraph"/>
              <w:rPr>
                <w:sz w:val="20"/>
                <w:szCs w:val="20"/>
              </w:rPr>
            </w:pPr>
          </w:p>
        </w:tc>
        <w:tc>
          <w:tcPr>
            <w:tcW w:w="2127" w:type="dxa"/>
          </w:tcPr>
          <w:p w:rsidR="009B2B21" w:rsidRPr="00CA038D" w:rsidRDefault="009B2B21" w:rsidP="009241A2">
            <w:pPr>
              <w:pStyle w:val="TableParagraph"/>
              <w:spacing w:line="252" w:lineRule="exact"/>
              <w:ind w:left="109" w:right="82"/>
              <w:rPr>
                <w:sz w:val="20"/>
                <w:szCs w:val="20"/>
              </w:rPr>
            </w:pPr>
            <w:proofErr w:type="spellStart"/>
            <w:r w:rsidRPr="00CA038D">
              <w:rPr>
                <w:sz w:val="20"/>
                <w:szCs w:val="20"/>
              </w:rPr>
              <w:t>Акт</w:t>
            </w:r>
            <w:proofErr w:type="spellEnd"/>
            <w:r w:rsidRPr="00CA038D">
              <w:rPr>
                <w:sz w:val="20"/>
                <w:szCs w:val="20"/>
                <w:lang w:val="ru-RU"/>
              </w:rPr>
              <w:t xml:space="preserve"> </w:t>
            </w:r>
            <w:proofErr w:type="spellStart"/>
            <w:r w:rsidRPr="00CA038D">
              <w:rPr>
                <w:sz w:val="20"/>
                <w:szCs w:val="20"/>
              </w:rPr>
              <w:t>приема</w:t>
            </w:r>
            <w:proofErr w:type="spellEnd"/>
            <w:r w:rsidRPr="00CA038D">
              <w:rPr>
                <w:sz w:val="20"/>
                <w:szCs w:val="20"/>
              </w:rPr>
              <w:t xml:space="preserve">- </w:t>
            </w:r>
            <w:proofErr w:type="spellStart"/>
            <w:r w:rsidRPr="00CA038D">
              <w:rPr>
                <w:sz w:val="20"/>
                <w:szCs w:val="20"/>
              </w:rPr>
              <w:t>передачи</w:t>
            </w:r>
            <w:proofErr w:type="spellEnd"/>
            <w:r w:rsidRPr="00CA038D">
              <w:rPr>
                <w:sz w:val="20"/>
                <w:szCs w:val="20"/>
                <w:lang w:val="ru-RU"/>
              </w:rPr>
              <w:t xml:space="preserve"> от </w:t>
            </w:r>
            <w:r w:rsidRPr="00CA038D">
              <w:rPr>
                <w:sz w:val="20"/>
                <w:szCs w:val="20"/>
              </w:rPr>
              <w:t>10.07.2017</w:t>
            </w:r>
          </w:p>
        </w:tc>
        <w:tc>
          <w:tcPr>
            <w:tcW w:w="1395" w:type="dxa"/>
          </w:tcPr>
          <w:p w:rsidR="009B2B21" w:rsidRPr="00CA038D" w:rsidRDefault="009B2B21" w:rsidP="009241A2">
            <w:pPr>
              <w:pStyle w:val="TableParagraph"/>
              <w:rPr>
                <w:sz w:val="20"/>
                <w:szCs w:val="20"/>
                <w:highlight w:val="yellow"/>
              </w:rPr>
            </w:pPr>
          </w:p>
        </w:tc>
      </w:tr>
      <w:tr w:rsidR="009B2B21" w:rsidRPr="00CA038D" w:rsidTr="009241A2">
        <w:trPr>
          <w:trHeight w:val="1519"/>
        </w:trPr>
        <w:tc>
          <w:tcPr>
            <w:tcW w:w="559" w:type="dxa"/>
          </w:tcPr>
          <w:p w:rsidR="009B2B21" w:rsidRPr="00CA038D" w:rsidRDefault="009B2B21" w:rsidP="009241A2">
            <w:pPr>
              <w:pStyle w:val="TableParagraph"/>
              <w:spacing w:line="249" w:lineRule="exact"/>
              <w:ind w:left="107"/>
              <w:rPr>
                <w:sz w:val="20"/>
                <w:szCs w:val="20"/>
              </w:rPr>
            </w:pPr>
            <w:r w:rsidRPr="00CA038D">
              <w:rPr>
                <w:sz w:val="20"/>
                <w:szCs w:val="20"/>
              </w:rPr>
              <w:t>7.</w:t>
            </w:r>
          </w:p>
        </w:tc>
        <w:tc>
          <w:tcPr>
            <w:tcW w:w="2244" w:type="dxa"/>
          </w:tcPr>
          <w:p w:rsidR="009B2B21" w:rsidRPr="00CA038D" w:rsidRDefault="009B2B21" w:rsidP="009241A2">
            <w:pPr>
              <w:pStyle w:val="TableParagraph"/>
              <w:ind w:left="107" w:right="495"/>
              <w:rPr>
                <w:sz w:val="20"/>
                <w:szCs w:val="20"/>
                <w:lang w:val="ru-RU"/>
              </w:rPr>
            </w:pPr>
            <w:r w:rsidRPr="00CA038D">
              <w:rPr>
                <w:sz w:val="20"/>
                <w:szCs w:val="20"/>
                <w:lang w:val="ru-RU"/>
              </w:rPr>
              <w:t>Заключение Главного управления МЧС России по Смоленской области  о соответствии объекта требованиям  пожарной</w:t>
            </w:r>
          </w:p>
          <w:p w:rsidR="009B2B21" w:rsidRPr="00CA038D" w:rsidRDefault="009B2B21" w:rsidP="009241A2">
            <w:pPr>
              <w:pStyle w:val="TableParagraph"/>
              <w:spacing w:line="238" w:lineRule="exact"/>
              <w:ind w:left="107"/>
              <w:rPr>
                <w:sz w:val="20"/>
                <w:szCs w:val="20"/>
              </w:rPr>
            </w:pPr>
            <w:proofErr w:type="spellStart"/>
            <w:r w:rsidRPr="00CA038D">
              <w:rPr>
                <w:sz w:val="20"/>
                <w:szCs w:val="20"/>
              </w:rPr>
              <w:t>безопасности</w:t>
            </w:r>
            <w:proofErr w:type="spellEnd"/>
          </w:p>
        </w:tc>
        <w:tc>
          <w:tcPr>
            <w:tcW w:w="1274" w:type="dxa"/>
          </w:tcPr>
          <w:p w:rsidR="009B2B21" w:rsidRPr="00CA038D" w:rsidRDefault="009B2B21" w:rsidP="009241A2">
            <w:pPr>
              <w:pStyle w:val="TableParagraph"/>
              <w:rPr>
                <w:sz w:val="20"/>
                <w:szCs w:val="20"/>
              </w:rPr>
            </w:pPr>
          </w:p>
        </w:tc>
        <w:tc>
          <w:tcPr>
            <w:tcW w:w="1985" w:type="dxa"/>
          </w:tcPr>
          <w:p w:rsidR="009B2B21" w:rsidRPr="00CA038D" w:rsidRDefault="009B2B21" w:rsidP="009241A2">
            <w:pPr>
              <w:pStyle w:val="TableParagraph"/>
              <w:rPr>
                <w:sz w:val="20"/>
                <w:szCs w:val="20"/>
              </w:rPr>
            </w:pPr>
          </w:p>
        </w:tc>
        <w:tc>
          <w:tcPr>
            <w:tcW w:w="2127" w:type="dxa"/>
          </w:tcPr>
          <w:p w:rsidR="009B2B21" w:rsidRPr="00CA038D" w:rsidRDefault="009B2B21" w:rsidP="009241A2">
            <w:pPr>
              <w:pStyle w:val="TableParagraph"/>
              <w:ind w:left="109" w:right="960"/>
              <w:rPr>
                <w:sz w:val="20"/>
                <w:szCs w:val="20"/>
                <w:lang w:val="ru-RU"/>
              </w:rPr>
            </w:pPr>
            <w:r w:rsidRPr="00CA038D">
              <w:rPr>
                <w:sz w:val="20"/>
                <w:szCs w:val="20"/>
              </w:rPr>
              <w:t>№ 11/000</w:t>
            </w:r>
            <w:r w:rsidRPr="00CA038D">
              <w:rPr>
                <w:sz w:val="20"/>
                <w:szCs w:val="20"/>
                <w:lang w:val="ru-RU"/>
              </w:rPr>
              <w:t>4</w:t>
            </w:r>
            <w:r w:rsidRPr="00CA038D">
              <w:rPr>
                <w:sz w:val="20"/>
                <w:szCs w:val="20"/>
              </w:rPr>
              <w:t>, 2</w:t>
            </w:r>
            <w:r w:rsidRPr="00CA038D">
              <w:rPr>
                <w:sz w:val="20"/>
                <w:szCs w:val="20"/>
                <w:lang w:val="ru-RU"/>
              </w:rPr>
              <w:t>6</w:t>
            </w:r>
            <w:r w:rsidRPr="00CA038D">
              <w:rPr>
                <w:sz w:val="20"/>
                <w:szCs w:val="20"/>
              </w:rPr>
              <w:t>.0</w:t>
            </w:r>
            <w:r w:rsidRPr="00CA038D">
              <w:rPr>
                <w:sz w:val="20"/>
                <w:szCs w:val="20"/>
                <w:lang w:val="ru-RU"/>
              </w:rPr>
              <w:t>9</w:t>
            </w:r>
            <w:r w:rsidRPr="00CA038D">
              <w:rPr>
                <w:sz w:val="20"/>
                <w:szCs w:val="20"/>
              </w:rPr>
              <w:t>.201</w:t>
            </w:r>
            <w:r w:rsidRPr="00CA038D">
              <w:rPr>
                <w:sz w:val="20"/>
                <w:szCs w:val="20"/>
                <w:lang w:val="ru-RU"/>
              </w:rPr>
              <w:t>8</w:t>
            </w:r>
          </w:p>
        </w:tc>
        <w:tc>
          <w:tcPr>
            <w:tcW w:w="1395" w:type="dxa"/>
          </w:tcPr>
          <w:p w:rsidR="009B2B21" w:rsidRPr="00CA038D" w:rsidRDefault="009B2B21" w:rsidP="009241A2">
            <w:pPr>
              <w:pStyle w:val="TableParagraph"/>
              <w:rPr>
                <w:sz w:val="20"/>
                <w:szCs w:val="20"/>
                <w:highlight w:val="yellow"/>
              </w:rPr>
            </w:pPr>
          </w:p>
        </w:tc>
      </w:tr>
      <w:tr w:rsidR="009B2B21" w:rsidRPr="00CA038D" w:rsidTr="009241A2">
        <w:trPr>
          <w:trHeight w:val="1518"/>
        </w:trPr>
        <w:tc>
          <w:tcPr>
            <w:tcW w:w="559" w:type="dxa"/>
          </w:tcPr>
          <w:p w:rsidR="009B2B21" w:rsidRPr="00CA038D" w:rsidRDefault="009B2B21" w:rsidP="009241A2">
            <w:pPr>
              <w:pStyle w:val="TableParagraph"/>
              <w:spacing w:line="247" w:lineRule="exact"/>
              <w:ind w:left="107"/>
              <w:rPr>
                <w:sz w:val="20"/>
                <w:szCs w:val="20"/>
              </w:rPr>
            </w:pPr>
            <w:r w:rsidRPr="00CA038D">
              <w:rPr>
                <w:sz w:val="20"/>
                <w:szCs w:val="20"/>
              </w:rPr>
              <w:t>8.</w:t>
            </w:r>
          </w:p>
        </w:tc>
        <w:tc>
          <w:tcPr>
            <w:tcW w:w="2244" w:type="dxa"/>
          </w:tcPr>
          <w:p w:rsidR="009B2B21" w:rsidRPr="00CA038D" w:rsidRDefault="009B2B21" w:rsidP="009241A2">
            <w:pPr>
              <w:pStyle w:val="TableParagraph"/>
              <w:spacing w:line="247" w:lineRule="exact"/>
              <w:ind w:left="107"/>
              <w:rPr>
                <w:sz w:val="20"/>
                <w:szCs w:val="20"/>
                <w:lang w:val="ru-RU"/>
              </w:rPr>
            </w:pPr>
            <w:r w:rsidRPr="00CA038D">
              <w:rPr>
                <w:sz w:val="20"/>
                <w:szCs w:val="20"/>
                <w:lang w:val="ru-RU"/>
              </w:rPr>
              <w:t>Санитарно-</w:t>
            </w:r>
          </w:p>
          <w:p w:rsidR="009B2B21" w:rsidRPr="00CA038D" w:rsidRDefault="009B2B21" w:rsidP="009241A2">
            <w:pPr>
              <w:pStyle w:val="TableParagraph"/>
              <w:spacing w:before="1"/>
              <w:ind w:left="107"/>
              <w:rPr>
                <w:sz w:val="20"/>
                <w:szCs w:val="20"/>
                <w:lang w:val="ru-RU"/>
              </w:rPr>
            </w:pPr>
            <w:r w:rsidRPr="00CA038D">
              <w:rPr>
                <w:spacing w:val="-1"/>
                <w:sz w:val="20"/>
                <w:szCs w:val="20"/>
                <w:lang w:val="ru-RU"/>
              </w:rPr>
              <w:t xml:space="preserve">эпидемиологическое </w:t>
            </w:r>
            <w:r w:rsidRPr="00CA038D">
              <w:rPr>
                <w:sz w:val="20"/>
                <w:szCs w:val="20"/>
                <w:lang w:val="ru-RU"/>
              </w:rPr>
              <w:t>заключение Федеральной службы по надзору в сфере защиты прав потребителей и благополучия человека</w:t>
            </w:r>
          </w:p>
        </w:tc>
        <w:tc>
          <w:tcPr>
            <w:tcW w:w="1274" w:type="dxa"/>
          </w:tcPr>
          <w:p w:rsidR="009B2B21" w:rsidRPr="00CA038D" w:rsidRDefault="009B2B21" w:rsidP="009241A2">
            <w:pPr>
              <w:pStyle w:val="TableParagraph"/>
              <w:spacing w:line="247" w:lineRule="exact"/>
              <w:ind w:left="106"/>
              <w:rPr>
                <w:sz w:val="20"/>
                <w:szCs w:val="20"/>
              </w:rPr>
            </w:pPr>
            <w:r w:rsidRPr="00CA038D">
              <w:rPr>
                <w:sz w:val="20"/>
                <w:szCs w:val="20"/>
              </w:rPr>
              <w:t>2749701</w:t>
            </w:r>
          </w:p>
        </w:tc>
        <w:tc>
          <w:tcPr>
            <w:tcW w:w="1985" w:type="dxa"/>
          </w:tcPr>
          <w:p w:rsidR="009B2B21" w:rsidRPr="00CA038D" w:rsidRDefault="009B2B21" w:rsidP="009241A2">
            <w:pPr>
              <w:pStyle w:val="TableParagraph"/>
              <w:spacing w:line="247" w:lineRule="exact"/>
              <w:ind w:left="106"/>
              <w:rPr>
                <w:sz w:val="20"/>
                <w:szCs w:val="20"/>
                <w:lang w:val="ru-RU"/>
              </w:rPr>
            </w:pPr>
            <w:r w:rsidRPr="00CA038D">
              <w:rPr>
                <w:sz w:val="20"/>
                <w:szCs w:val="20"/>
                <w:lang w:val="ru-RU"/>
              </w:rPr>
              <w:t>67.СО.</w:t>
            </w:r>
          </w:p>
          <w:p w:rsidR="009B2B21" w:rsidRPr="00CA038D" w:rsidRDefault="009B2B21" w:rsidP="009241A2">
            <w:pPr>
              <w:pStyle w:val="TableParagraph"/>
              <w:spacing w:before="1" w:line="252" w:lineRule="exact"/>
              <w:ind w:left="106"/>
              <w:rPr>
                <w:sz w:val="20"/>
                <w:szCs w:val="20"/>
                <w:lang w:val="ru-RU"/>
              </w:rPr>
            </w:pPr>
            <w:r w:rsidRPr="00CA038D">
              <w:rPr>
                <w:sz w:val="20"/>
                <w:szCs w:val="20"/>
                <w:lang w:val="ru-RU"/>
              </w:rPr>
              <w:t>01.000.М.000893.11.15,</w:t>
            </w:r>
          </w:p>
          <w:p w:rsidR="009B2B21" w:rsidRPr="00CA038D" w:rsidRDefault="009B2B21" w:rsidP="009241A2">
            <w:pPr>
              <w:pStyle w:val="TableParagraph"/>
              <w:spacing w:line="275" w:lineRule="exact"/>
              <w:ind w:left="106"/>
              <w:rPr>
                <w:sz w:val="20"/>
                <w:szCs w:val="20"/>
                <w:lang w:val="ru-RU"/>
              </w:rPr>
            </w:pPr>
            <w:r w:rsidRPr="00CA038D">
              <w:rPr>
                <w:sz w:val="20"/>
                <w:szCs w:val="20"/>
                <w:lang w:val="ru-RU"/>
              </w:rPr>
              <w:t>19.11.2015</w:t>
            </w:r>
          </w:p>
        </w:tc>
        <w:tc>
          <w:tcPr>
            <w:tcW w:w="2127" w:type="dxa"/>
          </w:tcPr>
          <w:p w:rsidR="009B2B21" w:rsidRPr="00CA038D" w:rsidRDefault="009B2B21" w:rsidP="009241A2">
            <w:pPr>
              <w:pStyle w:val="TableParagraph"/>
              <w:rPr>
                <w:sz w:val="20"/>
                <w:szCs w:val="20"/>
                <w:lang w:val="ru-RU"/>
              </w:rPr>
            </w:pPr>
          </w:p>
        </w:tc>
        <w:tc>
          <w:tcPr>
            <w:tcW w:w="1395" w:type="dxa"/>
          </w:tcPr>
          <w:p w:rsidR="009B2B21" w:rsidRPr="00CA038D" w:rsidRDefault="009B2B21" w:rsidP="009241A2">
            <w:pPr>
              <w:pStyle w:val="TableParagraph"/>
              <w:rPr>
                <w:sz w:val="20"/>
                <w:szCs w:val="20"/>
                <w:lang w:val="ru-RU"/>
              </w:rPr>
            </w:pPr>
          </w:p>
        </w:tc>
      </w:tr>
      <w:tr w:rsidR="009B2B21" w:rsidRPr="00CA038D" w:rsidTr="009241A2">
        <w:trPr>
          <w:trHeight w:val="2023"/>
        </w:trPr>
        <w:tc>
          <w:tcPr>
            <w:tcW w:w="559" w:type="dxa"/>
          </w:tcPr>
          <w:p w:rsidR="009B2B21" w:rsidRPr="00CA038D" w:rsidRDefault="009B2B21" w:rsidP="009241A2">
            <w:pPr>
              <w:pStyle w:val="TableParagraph"/>
              <w:spacing w:line="247" w:lineRule="exact"/>
              <w:ind w:left="107"/>
              <w:rPr>
                <w:sz w:val="20"/>
                <w:szCs w:val="20"/>
                <w:lang w:val="ru-RU"/>
              </w:rPr>
            </w:pPr>
            <w:r w:rsidRPr="00CA038D">
              <w:rPr>
                <w:sz w:val="20"/>
                <w:szCs w:val="20"/>
                <w:lang w:val="ru-RU"/>
              </w:rPr>
              <w:t>9.</w:t>
            </w:r>
          </w:p>
        </w:tc>
        <w:tc>
          <w:tcPr>
            <w:tcW w:w="2244" w:type="dxa"/>
          </w:tcPr>
          <w:p w:rsidR="009B2B21" w:rsidRPr="00CA038D" w:rsidRDefault="009B2B21" w:rsidP="009241A2">
            <w:pPr>
              <w:pStyle w:val="TableParagraph"/>
              <w:spacing w:line="246" w:lineRule="exact"/>
              <w:ind w:left="107"/>
              <w:rPr>
                <w:sz w:val="20"/>
                <w:szCs w:val="20"/>
                <w:lang w:val="ru-RU"/>
              </w:rPr>
            </w:pPr>
            <w:r w:rsidRPr="00CA038D">
              <w:rPr>
                <w:sz w:val="20"/>
                <w:szCs w:val="20"/>
                <w:lang w:val="ru-RU"/>
              </w:rPr>
              <w:t>Акт проверки готовности организации, осуществляющей образовательную деятельность,</w:t>
            </w:r>
          </w:p>
          <w:p w:rsidR="009B2B21" w:rsidRPr="00CA038D" w:rsidRDefault="009B2B21" w:rsidP="009241A2">
            <w:pPr>
              <w:pStyle w:val="TableParagraph"/>
              <w:ind w:left="107" w:right="120"/>
              <w:rPr>
                <w:sz w:val="20"/>
                <w:szCs w:val="20"/>
                <w:lang w:val="ru-RU"/>
              </w:rPr>
            </w:pPr>
            <w:r w:rsidRPr="00CA038D">
              <w:rPr>
                <w:sz w:val="20"/>
                <w:szCs w:val="20"/>
                <w:lang w:val="ru-RU"/>
              </w:rPr>
              <w:t>к началу 2022/2023учебного</w:t>
            </w:r>
          </w:p>
          <w:p w:rsidR="009B2B21" w:rsidRPr="00CA038D" w:rsidRDefault="009B2B21" w:rsidP="009241A2">
            <w:pPr>
              <w:pStyle w:val="TableParagraph"/>
              <w:spacing w:before="1" w:line="238" w:lineRule="exact"/>
              <w:ind w:left="107"/>
              <w:rPr>
                <w:sz w:val="20"/>
                <w:szCs w:val="20"/>
                <w:lang w:val="ru-RU"/>
              </w:rPr>
            </w:pPr>
            <w:r w:rsidRPr="00CA038D">
              <w:rPr>
                <w:sz w:val="20"/>
                <w:szCs w:val="20"/>
                <w:lang w:val="ru-RU"/>
              </w:rPr>
              <w:t>года</w:t>
            </w:r>
          </w:p>
        </w:tc>
        <w:tc>
          <w:tcPr>
            <w:tcW w:w="1274" w:type="dxa"/>
          </w:tcPr>
          <w:p w:rsidR="009B2B21" w:rsidRPr="00CA038D" w:rsidRDefault="009B2B21" w:rsidP="009241A2">
            <w:pPr>
              <w:pStyle w:val="TableParagraph"/>
              <w:rPr>
                <w:sz w:val="20"/>
                <w:szCs w:val="20"/>
                <w:lang w:val="ru-RU"/>
              </w:rPr>
            </w:pPr>
          </w:p>
        </w:tc>
        <w:tc>
          <w:tcPr>
            <w:tcW w:w="1985" w:type="dxa"/>
          </w:tcPr>
          <w:p w:rsidR="009B2B21" w:rsidRPr="00CA038D" w:rsidRDefault="009B2B21" w:rsidP="009241A2">
            <w:pPr>
              <w:pStyle w:val="TableParagraph"/>
              <w:rPr>
                <w:sz w:val="20"/>
                <w:szCs w:val="20"/>
                <w:lang w:val="ru-RU"/>
              </w:rPr>
            </w:pPr>
          </w:p>
        </w:tc>
        <w:tc>
          <w:tcPr>
            <w:tcW w:w="2127" w:type="dxa"/>
          </w:tcPr>
          <w:p w:rsidR="009B2B21" w:rsidRPr="00CA038D" w:rsidRDefault="009B2B21" w:rsidP="009241A2">
            <w:pPr>
              <w:pStyle w:val="TableParagraph"/>
              <w:ind w:left="164" w:right="765" w:hanging="56"/>
              <w:rPr>
                <w:sz w:val="20"/>
                <w:szCs w:val="20"/>
                <w:lang w:val="ru-RU"/>
              </w:rPr>
            </w:pPr>
            <w:r w:rsidRPr="00CA038D">
              <w:rPr>
                <w:sz w:val="20"/>
                <w:szCs w:val="20"/>
                <w:lang w:val="ru-RU"/>
              </w:rPr>
              <w:t>15.0</w:t>
            </w:r>
            <w:r w:rsidRPr="00CA038D">
              <w:rPr>
                <w:sz w:val="20"/>
                <w:szCs w:val="20"/>
              </w:rPr>
              <w:t>7.20</w:t>
            </w:r>
            <w:r w:rsidRPr="00CA038D">
              <w:rPr>
                <w:sz w:val="20"/>
                <w:szCs w:val="20"/>
                <w:lang w:val="ru-RU"/>
              </w:rPr>
              <w:t>23</w:t>
            </w:r>
          </w:p>
        </w:tc>
        <w:tc>
          <w:tcPr>
            <w:tcW w:w="1395" w:type="dxa"/>
          </w:tcPr>
          <w:p w:rsidR="009B2B21" w:rsidRPr="00CA038D" w:rsidRDefault="009B2B21" w:rsidP="009241A2">
            <w:pPr>
              <w:pStyle w:val="TableParagraph"/>
              <w:rPr>
                <w:sz w:val="20"/>
                <w:szCs w:val="20"/>
              </w:rPr>
            </w:pPr>
          </w:p>
        </w:tc>
      </w:tr>
      <w:tr w:rsidR="009B2B21" w:rsidRPr="00CA038D" w:rsidTr="009241A2">
        <w:trPr>
          <w:trHeight w:val="2022"/>
        </w:trPr>
        <w:tc>
          <w:tcPr>
            <w:tcW w:w="559" w:type="dxa"/>
          </w:tcPr>
          <w:p w:rsidR="009B2B21" w:rsidRPr="00CA038D" w:rsidRDefault="009B2B21" w:rsidP="009241A2">
            <w:pPr>
              <w:pStyle w:val="TableParagraph"/>
              <w:spacing w:line="247" w:lineRule="exact"/>
              <w:ind w:left="107"/>
              <w:rPr>
                <w:sz w:val="20"/>
                <w:szCs w:val="20"/>
              </w:rPr>
            </w:pPr>
            <w:r w:rsidRPr="00CA038D">
              <w:rPr>
                <w:sz w:val="20"/>
                <w:szCs w:val="20"/>
              </w:rPr>
              <w:t>10.</w:t>
            </w:r>
          </w:p>
        </w:tc>
        <w:tc>
          <w:tcPr>
            <w:tcW w:w="2244" w:type="dxa"/>
          </w:tcPr>
          <w:p w:rsidR="009B2B21" w:rsidRPr="00CA038D" w:rsidRDefault="009B2B21" w:rsidP="009241A2">
            <w:pPr>
              <w:pStyle w:val="TableParagraph"/>
              <w:ind w:left="107" w:right="529"/>
              <w:rPr>
                <w:sz w:val="20"/>
                <w:szCs w:val="20"/>
                <w:lang w:val="ru-RU"/>
              </w:rPr>
            </w:pPr>
            <w:r w:rsidRPr="00CA038D">
              <w:rPr>
                <w:sz w:val="20"/>
                <w:szCs w:val="20"/>
                <w:lang w:val="ru-RU"/>
              </w:rPr>
              <w:t>Лицензия на осуществление образовательной деятельности Департамента</w:t>
            </w:r>
          </w:p>
          <w:p w:rsidR="009B2B21" w:rsidRPr="00CA038D" w:rsidRDefault="009B2B21" w:rsidP="009241A2">
            <w:pPr>
              <w:pStyle w:val="TableParagraph"/>
              <w:ind w:left="107"/>
              <w:rPr>
                <w:sz w:val="20"/>
                <w:szCs w:val="20"/>
                <w:lang w:val="ru-RU"/>
              </w:rPr>
            </w:pPr>
            <w:r w:rsidRPr="00CA038D">
              <w:rPr>
                <w:sz w:val="20"/>
                <w:szCs w:val="20"/>
                <w:lang w:val="ru-RU"/>
              </w:rPr>
              <w:t>Смоленской области</w:t>
            </w:r>
          </w:p>
          <w:p w:rsidR="009B2B21" w:rsidRPr="00CA038D" w:rsidRDefault="009B2B21" w:rsidP="009241A2">
            <w:pPr>
              <w:pStyle w:val="TableParagraph"/>
              <w:spacing w:line="252" w:lineRule="exact"/>
              <w:ind w:left="107" w:right="423"/>
              <w:rPr>
                <w:sz w:val="20"/>
                <w:szCs w:val="20"/>
                <w:lang w:val="ru-RU"/>
              </w:rPr>
            </w:pPr>
            <w:r w:rsidRPr="00CA038D">
              <w:rPr>
                <w:sz w:val="20"/>
                <w:szCs w:val="20"/>
                <w:lang w:val="ru-RU"/>
              </w:rPr>
              <w:t>по образованию и науке</w:t>
            </w:r>
          </w:p>
        </w:tc>
        <w:tc>
          <w:tcPr>
            <w:tcW w:w="1274" w:type="dxa"/>
          </w:tcPr>
          <w:p w:rsidR="009B2B21" w:rsidRPr="00CA038D" w:rsidRDefault="009B2B21" w:rsidP="009241A2">
            <w:pPr>
              <w:pStyle w:val="TableParagraph"/>
              <w:spacing w:before="1"/>
              <w:ind w:left="106"/>
              <w:rPr>
                <w:sz w:val="20"/>
                <w:szCs w:val="20"/>
              </w:rPr>
            </w:pPr>
            <w:r w:rsidRPr="00CA038D">
              <w:rPr>
                <w:sz w:val="20"/>
                <w:szCs w:val="20"/>
                <w:lang w:val="ru-RU"/>
              </w:rPr>
              <w:t>67Л01 № 0000243</w:t>
            </w:r>
          </w:p>
        </w:tc>
        <w:tc>
          <w:tcPr>
            <w:tcW w:w="1985" w:type="dxa"/>
          </w:tcPr>
          <w:p w:rsidR="009B2B21" w:rsidRPr="00CA038D" w:rsidRDefault="009B2B21" w:rsidP="009241A2">
            <w:pPr>
              <w:pStyle w:val="TableParagraph"/>
              <w:spacing w:before="1"/>
              <w:ind w:left="106"/>
              <w:rPr>
                <w:sz w:val="20"/>
                <w:szCs w:val="20"/>
                <w:lang w:val="ru-RU"/>
              </w:rPr>
            </w:pPr>
            <w:r w:rsidRPr="00CA038D">
              <w:rPr>
                <w:sz w:val="20"/>
                <w:szCs w:val="20"/>
                <w:lang w:val="ru-RU"/>
              </w:rPr>
              <w:t xml:space="preserve">№ 4920, </w:t>
            </w:r>
          </w:p>
          <w:p w:rsidR="009B2B21" w:rsidRPr="00CA038D" w:rsidRDefault="009B2B21" w:rsidP="009241A2">
            <w:pPr>
              <w:pStyle w:val="TableParagraph"/>
              <w:spacing w:before="1"/>
              <w:ind w:left="106"/>
              <w:rPr>
                <w:sz w:val="20"/>
                <w:szCs w:val="20"/>
              </w:rPr>
            </w:pPr>
            <w:r w:rsidRPr="00CA038D">
              <w:rPr>
                <w:sz w:val="20"/>
                <w:szCs w:val="20"/>
                <w:lang w:val="ru-RU"/>
              </w:rPr>
              <w:t>17.12.2012</w:t>
            </w:r>
          </w:p>
        </w:tc>
        <w:tc>
          <w:tcPr>
            <w:tcW w:w="2127" w:type="dxa"/>
          </w:tcPr>
          <w:p w:rsidR="009B2B21" w:rsidRPr="00CA038D" w:rsidRDefault="009B2B21" w:rsidP="009241A2">
            <w:pPr>
              <w:pStyle w:val="TableParagraph"/>
              <w:spacing w:line="242" w:lineRule="auto"/>
              <w:ind w:left="109" w:right="998"/>
              <w:rPr>
                <w:sz w:val="20"/>
                <w:szCs w:val="20"/>
                <w:lang w:val="ru-RU"/>
              </w:rPr>
            </w:pPr>
          </w:p>
        </w:tc>
        <w:tc>
          <w:tcPr>
            <w:tcW w:w="1395" w:type="dxa"/>
          </w:tcPr>
          <w:p w:rsidR="009B2B21" w:rsidRPr="00CA038D" w:rsidRDefault="009B2B21" w:rsidP="009241A2">
            <w:pPr>
              <w:pStyle w:val="TableParagraph"/>
              <w:spacing w:line="247" w:lineRule="exact"/>
              <w:ind w:left="106"/>
              <w:rPr>
                <w:sz w:val="20"/>
                <w:szCs w:val="20"/>
              </w:rPr>
            </w:pPr>
            <w:proofErr w:type="spellStart"/>
            <w:r w:rsidRPr="00CA038D">
              <w:rPr>
                <w:sz w:val="20"/>
                <w:szCs w:val="20"/>
              </w:rPr>
              <w:t>бессрочно</w:t>
            </w:r>
            <w:proofErr w:type="spellEnd"/>
          </w:p>
        </w:tc>
      </w:tr>
      <w:tr w:rsidR="009B2B21" w:rsidRPr="00CA038D" w:rsidTr="009241A2">
        <w:trPr>
          <w:trHeight w:val="1519"/>
        </w:trPr>
        <w:tc>
          <w:tcPr>
            <w:tcW w:w="559" w:type="dxa"/>
          </w:tcPr>
          <w:p w:rsidR="009B2B21" w:rsidRPr="00CA038D" w:rsidRDefault="009B2B21" w:rsidP="009241A2">
            <w:pPr>
              <w:pStyle w:val="TableParagraph"/>
              <w:spacing w:line="249" w:lineRule="exact"/>
              <w:ind w:left="107"/>
              <w:rPr>
                <w:sz w:val="20"/>
                <w:szCs w:val="20"/>
              </w:rPr>
            </w:pPr>
            <w:r w:rsidRPr="00CA038D">
              <w:rPr>
                <w:sz w:val="20"/>
                <w:szCs w:val="20"/>
              </w:rPr>
              <w:t>11.</w:t>
            </w:r>
          </w:p>
        </w:tc>
        <w:tc>
          <w:tcPr>
            <w:tcW w:w="2244" w:type="dxa"/>
          </w:tcPr>
          <w:p w:rsidR="009B2B21" w:rsidRPr="00CA038D" w:rsidRDefault="009B2B21" w:rsidP="009241A2">
            <w:pPr>
              <w:pStyle w:val="TableParagraph"/>
              <w:ind w:left="107" w:right="326"/>
              <w:rPr>
                <w:sz w:val="20"/>
                <w:szCs w:val="20"/>
                <w:lang w:val="ru-RU"/>
              </w:rPr>
            </w:pPr>
            <w:r w:rsidRPr="00CA038D">
              <w:rPr>
                <w:sz w:val="20"/>
                <w:szCs w:val="20"/>
                <w:lang w:val="ru-RU"/>
              </w:rPr>
              <w:t>Приложение № 1 к лицензии на осуществление образовательной</w:t>
            </w:r>
          </w:p>
          <w:p w:rsidR="009B2B21" w:rsidRPr="00CA038D" w:rsidRDefault="009B2B21" w:rsidP="009241A2">
            <w:pPr>
              <w:pStyle w:val="TableParagraph"/>
              <w:spacing w:line="252" w:lineRule="exact"/>
              <w:ind w:left="107"/>
              <w:rPr>
                <w:sz w:val="20"/>
                <w:szCs w:val="20"/>
                <w:lang w:val="ru-RU"/>
              </w:rPr>
            </w:pPr>
            <w:proofErr w:type="spellStart"/>
            <w:r w:rsidRPr="00CA038D">
              <w:rPr>
                <w:sz w:val="20"/>
                <w:szCs w:val="20"/>
                <w:lang w:val="ru-RU"/>
              </w:rPr>
              <w:t>д</w:t>
            </w:r>
            <w:r w:rsidRPr="00CA038D">
              <w:rPr>
                <w:sz w:val="20"/>
                <w:szCs w:val="20"/>
              </w:rPr>
              <w:t>еятельности</w:t>
            </w:r>
            <w:proofErr w:type="spellEnd"/>
            <w:r w:rsidRPr="00CA038D">
              <w:rPr>
                <w:sz w:val="20"/>
                <w:szCs w:val="20"/>
                <w:lang w:val="ru-RU"/>
              </w:rPr>
              <w:t xml:space="preserve"> </w:t>
            </w:r>
            <w:proofErr w:type="spellStart"/>
            <w:r w:rsidRPr="00CA038D">
              <w:rPr>
                <w:sz w:val="20"/>
                <w:szCs w:val="20"/>
              </w:rPr>
              <w:t>от</w:t>
            </w:r>
            <w:proofErr w:type="spellEnd"/>
            <w:r w:rsidRPr="00CA038D">
              <w:rPr>
                <w:sz w:val="20"/>
                <w:szCs w:val="20"/>
                <w:lang w:val="ru-RU"/>
              </w:rPr>
              <w:t>17декабря</w:t>
            </w:r>
            <w:r w:rsidRPr="00CA038D">
              <w:rPr>
                <w:sz w:val="20"/>
                <w:szCs w:val="20"/>
              </w:rPr>
              <w:t>201</w:t>
            </w:r>
            <w:r w:rsidRPr="00CA038D">
              <w:rPr>
                <w:sz w:val="20"/>
                <w:szCs w:val="20"/>
                <w:lang w:val="ru-RU"/>
              </w:rPr>
              <w:t xml:space="preserve">2 </w:t>
            </w:r>
            <w:proofErr w:type="spellStart"/>
            <w:r w:rsidRPr="00CA038D">
              <w:rPr>
                <w:sz w:val="20"/>
                <w:szCs w:val="20"/>
              </w:rPr>
              <w:t>года</w:t>
            </w:r>
            <w:proofErr w:type="spellEnd"/>
            <w:r w:rsidRPr="00CA038D">
              <w:rPr>
                <w:sz w:val="20"/>
                <w:szCs w:val="20"/>
                <w:lang w:val="ru-RU"/>
              </w:rPr>
              <w:t xml:space="preserve"> № 4920</w:t>
            </w:r>
          </w:p>
        </w:tc>
        <w:tc>
          <w:tcPr>
            <w:tcW w:w="1274" w:type="dxa"/>
          </w:tcPr>
          <w:p w:rsidR="009B2B21" w:rsidRPr="00CA038D" w:rsidRDefault="009B2B21" w:rsidP="009241A2">
            <w:pPr>
              <w:pStyle w:val="TableParagraph"/>
              <w:spacing w:line="248" w:lineRule="exact"/>
              <w:ind w:left="106"/>
              <w:rPr>
                <w:sz w:val="20"/>
                <w:szCs w:val="20"/>
              </w:rPr>
            </w:pPr>
            <w:r w:rsidRPr="00CA038D">
              <w:rPr>
                <w:sz w:val="20"/>
                <w:szCs w:val="20"/>
              </w:rPr>
              <w:t>67П01</w:t>
            </w:r>
          </w:p>
          <w:p w:rsidR="009B2B21" w:rsidRPr="00CA038D" w:rsidRDefault="009B2B21" w:rsidP="009241A2">
            <w:pPr>
              <w:pStyle w:val="TableParagraph"/>
              <w:spacing w:line="252" w:lineRule="exact"/>
              <w:ind w:left="106"/>
              <w:rPr>
                <w:sz w:val="20"/>
                <w:szCs w:val="20"/>
                <w:lang w:val="ru-RU"/>
              </w:rPr>
            </w:pPr>
            <w:r w:rsidRPr="00CA038D">
              <w:rPr>
                <w:sz w:val="20"/>
                <w:szCs w:val="20"/>
              </w:rPr>
              <w:t xml:space="preserve">№ </w:t>
            </w:r>
            <w:r w:rsidRPr="00CA038D">
              <w:rPr>
                <w:sz w:val="20"/>
                <w:szCs w:val="20"/>
                <w:lang w:val="ru-RU"/>
              </w:rPr>
              <w:t>0001867</w:t>
            </w:r>
          </w:p>
        </w:tc>
        <w:tc>
          <w:tcPr>
            <w:tcW w:w="1985" w:type="dxa"/>
          </w:tcPr>
          <w:p w:rsidR="009B2B21" w:rsidRPr="00CA038D" w:rsidRDefault="009B2B21" w:rsidP="009241A2">
            <w:pPr>
              <w:pStyle w:val="TableParagraph"/>
              <w:rPr>
                <w:sz w:val="20"/>
                <w:szCs w:val="20"/>
              </w:rPr>
            </w:pPr>
          </w:p>
        </w:tc>
        <w:tc>
          <w:tcPr>
            <w:tcW w:w="2127" w:type="dxa"/>
          </w:tcPr>
          <w:p w:rsidR="009B2B21" w:rsidRPr="00CA038D" w:rsidRDefault="009B2B21" w:rsidP="009241A2">
            <w:pPr>
              <w:pStyle w:val="TableParagraph"/>
              <w:ind w:left="109" w:right="998"/>
              <w:rPr>
                <w:sz w:val="20"/>
                <w:szCs w:val="20"/>
              </w:rPr>
            </w:pPr>
          </w:p>
        </w:tc>
        <w:tc>
          <w:tcPr>
            <w:tcW w:w="1395" w:type="dxa"/>
          </w:tcPr>
          <w:p w:rsidR="009B2B21" w:rsidRPr="00CA038D" w:rsidRDefault="009B2B21" w:rsidP="009241A2">
            <w:pPr>
              <w:pStyle w:val="TableParagraph"/>
              <w:spacing w:line="249" w:lineRule="exact"/>
              <w:ind w:left="106"/>
              <w:rPr>
                <w:sz w:val="20"/>
                <w:szCs w:val="20"/>
              </w:rPr>
            </w:pPr>
            <w:proofErr w:type="spellStart"/>
            <w:r w:rsidRPr="00CA038D">
              <w:rPr>
                <w:sz w:val="20"/>
                <w:szCs w:val="20"/>
              </w:rPr>
              <w:t>бессрочно</w:t>
            </w:r>
            <w:proofErr w:type="spellEnd"/>
          </w:p>
        </w:tc>
      </w:tr>
      <w:tr w:rsidR="009B2B21" w:rsidRPr="00CA038D" w:rsidTr="009241A2">
        <w:trPr>
          <w:trHeight w:val="2529"/>
        </w:trPr>
        <w:tc>
          <w:tcPr>
            <w:tcW w:w="559" w:type="dxa"/>
          </w:tcPr>
          <w:p w:rsidR="009B2B21" w:rsidRPr="00CA038D" w:rsidRDefault="009B2B21" w:rsidP="009241A2">
            <w:pPr>
              <w:pStyle w:val="TableParagraph"/>
              <w:spacing w:line="247" w:lineRule="exact"/>
              <w:ind w:left="107"/>
              <w:rPr>
                <w:sz w:val="20"/>
                <w:szCs w:val="20"/>
              </w:rPr>
            </w:pPr>
            <w:r w:rsidRPr="00CA038D">
              <w:rPr>
                <w:sz w:val="20"/>
                <w:szCs w:val="20"/>
              </w:rPr>
              <w:t>12.</w:t>
            </w:r>
          </w:p>
        </w:tc>
        <w:tc>
          <w:tcPr>
            <w:tcW w:w="2244" w:type="dxa"/>
          </w:tcPr>
          <w:p w:rsidR="009B2B21" w:rsidRPr="00CA038D" w:rsidRDefault="009B2B21" w:rsidP="009241A2">
            <w:pPr>
              <w:pStyle w:val="TableParagraph"/>
              <w:spacing w:line="242" w:lineRule="auto"/>
              <w:ind w:left="107" w:right="167"/>
              <w:rPr>
                <w:sz w:val="20"/>
                <w:szCs w:val="20"/>
                <w:lang w:val="ru-RU"/>
              </w:rPr>
            </w:pPr>
            <w:r w:rsidRPr="00CA038D">
              <w:rPr>
                <w:sz w:val="20"/>
                <w:szCs w:val="20"/>
                <w:lang w:val="ru-RU"/>
              </w:rPr>
              <w:t>Программа развития муниципального</w:t>
            </w:r>
          </w:p>
          <w:p w:rsidR="009B2B21" w:rsidRPr="00CA038D" w:rsidRDefault="009B2B21" w:rsidP="009241A2">
            <w:pPr>
              <w:pStyle w:val="TableParagraph"/>
              <w:ind w:left="107" w:right="860"/>
              <w:rPr>
                <w:sz w:val="20"/>
                <w:szCs w:val="20"/>
                <w:lang w:val="ru-RU"/>
              </w:rPr>
            </w:pPr>
            <w:r w:rsidRPr="00CA038D">
              <w:rPr>
                <w:sz w:val="20"/>
                <w:szCs w:val="20"/>
                <w:lang w:val="ru-RU"/>
              </w:rPr>
              <w:t>бюджетного дошкольного</w:t>
            </w:r>
          </w:p>
          <w:p w:rsidR="009B2B21" w:rsidRPr="00CA038D" w:rsidRDefault="009B2B21" w:rsidP="009241A2">
            <w:pPr>
              <w:pStyle w:val="TableParagraph"/>
              <w:ind w:left="107" w:right="447"/>
              <w:rPr>
                <w:sz w:val="20"/>
                <w:szCs w:val="20"/>
                <w:lang w:val="ru-RU"/>
              </w:rPr>
            </w:pPr>
            <w:r w:rsidRPr="00CA038D">
              <w:rPr>
                <w:sz w:val="20"/>
                <w:szCs w:val="20"/>
                <w:lang w:val="ru-RU"/>
              </w:rPr>
              <w:t>образовательного учреждения детского сада «Солнышко»</w:t>
            </w:r>
          </w:p>
          <w:p w:rsidR="009B2B21" w:rsidRPr="00CA038D" w:rsidRDefault="009B2B21" w:rsidP="009241A2">
            <w:pPr>
              <w:pStyle w:val="TableParagraph"/>
              <w:ind w:left="107" w:right="137"/>
              <w:rPr>
                <w:sz w:val="20"/>
                <w:szCs w:val="20"/>
                <w:lang w:val="ru-RU"/>
              </w:rPr>
            </w:pPr>
            <w:r w:rsidRPr="00CA038D">
              <w:rPr>
                <w:sz w:val="20"/>
                <w:szCs w:val="20"/>
                <w:lang w:val="ru-RU"/>
              </w:rPr>
              <w:t>Смоленского района Смоленской области на 2023-</w:t>
            </w:r>
          </w:p>
          <w:p w:rsidR="009B2B21" w:rsidRPr="00CA038D" w:rsidRDefault="009B2B21" w:rsidP="009241A2">
            <w:pPr>
              <w:pStyle w:val="TableParagraph"/>
              <w:spacing w:line="238" w:lineRule="exact"/>
              <w:ind w:left="107"/>
              <w:rPr>
                <w:sz w:val="20"/>
                <w:szCs w:val="20"/>
                <w:lang w:val="ru-RU"/>
              </w:rPr>
            </w:pPr>
            <w:r w:rsidRPr="00CA038D">
              <w:rPr>
                <w:sz w:val="20"/>
                <w:szCs w:val="20"/>
                <w:lang w:val="ru-RU"/>
              </w:rPr>
              <w:t>2025 годы</w:t>
            </w:r>
          </w:p>
        </w:tc>
        <w:tc>
          <w:tcPr>
            <w:tcW w:w="1274" w:type="dxa"/>
          </w:tcPr>
          <w:p w:rsidR="009B2B21" w:rsidRPr="00CA038D" w:rsidRDefault="009B2B21" w:rsidP="009241A2">
            <w:pPr>
              <w:pStyle w:val="TableParagraph"/>
              <w:rPr>
                <w:sz w:val="20"/>
                <w:szCs w:val="20"/>
                <w:lang w:val="ru-RU"/>
              </w:rPr>
            </w:pPr>
          </w:p>
        </w:tc>
        <w:tc>
          <w:tcPr>
            <w:tcW w:w="1985" w:type="dxa"/>
          </w:tcPr>
          <w:p w:rsidR="009B2B21" w:rsidRPr="00CA038D" w:rsidRDefault="009B2B21" w:rsidP="009241A2">
            <w:pPr>
              <w:pStyle w:val="TableParagraph"/>
              <w:rPr>
                <w:sz w:val="20"/>
                <w:szCs w:val="20"/>
                <w:lang w:val="ru-RU"/>
              </w:rPr>
            </w:pPr>
          </w:p>
        </w:tc>
        <w:tc>
          <w:tcPr>
            <w:tcW w:w="2127" w:type="dxa"/>
          </w:tcPr>
          <w:p w:rsidR="009B2B21" w:rsidRPr="00CA038D" w:rsidRDefault="009B2B21" w:rsidP="009241A2">
            <w:pPr>
              <w:pStyle w:val="TableParagraph"/>
              <w:spacing w:line="242" w:lineRule="auto"/>
              <w:ind w:left="109" w:right="998"/>
              <w:rPr>
                <w:sz w:val="20"/>
                <w:szCs w:val="20"/>
                <w:lang w:val="ru-RU"/>
              </w:rPr>
            </w:pPr>
            <w:r w:rsidRPr="00CA038D">
              <w:rPr>
                <w:sz w:val="20"/>
                <w:szCs w:val="20"/>
                <w:lang w:val="ru-RU"/>
              </w:rPr>
              <w:t>Приказ № 18 от 09.01.2023г.</w:t>
            </w:r>
          </w:p>
          <w:p w:rsidR="009B2B21" w:rsidRPr="00CA038D" w:rsidRDefault="009B2B21" w:rsidP="009241A2">
            <w:pPr>
              <w:pStyle w:val="TableParagraph"/>
              <w:spacing w:line="242" w:lineRule="auto"/>
              <w:ind w:left="109" w:right="998"/>
              <w:rPr>
                <w:sz w:val="20"/>
                <w:szCs w:val="20"/>
                <w:lang w:val="ru-RU"/>
              </w:rPr>
            </w:pPr>
          </w:p>
          <w:p w:rsidR="009B2B21" w:rsidRPr="00CA038D" w:rsidRDefault="009B2B21" w:rsidP="009241A2">
            <w:pPr>
              <w:pStyle w:val="TableParagraph"/>
              <w:spacing w:line="242" w:lineRule="auto"/>
              <w:ind w:left="109" w:right="998"/>
              <w:rPr>
                <w:sz w:val="20"/>
                <w:szCs w:val="20"/>
                <w:lang w:val="ru-RU"/>
              </w:rPr>
            </w:pPr>
          </w:p>
          <w:p w:rsidR="009B2B21" w:rsidRPr="00CA038D" w:rsidRDefault="009B2B21" w:rsidP="009241A2">
            <w:pPr>
              <w:pStyle w:val="TableParagraph"/>
              <w:spacing w:line="242" w:lineRule="auto"/>
              <w:ind w:left="109" w:right="998"/>
              <w:rPr>
                <w:sz w:val="20"/>
                <w:szCs w:val="20"/>
                <w:lang w:val="ru-RU"/>
              </w:rPr>
            </w:pPr>
          </w:p>
          <w:p w:rsidR="009B2B21" w:rsidRPr="00CA038D" w:rsidRDefault="009B2B21" w:rsidP="009241A2">
            <w:pPr>
              <w:pStyle w:val="TableParagraph"/>
              <w:spacing w:line="242" w:lineRule="auto"/>
              <w:ind w:left="109" w:right="998"/>
              <w:rPr>
                <w:sz w:val="20"/>
                <w:szCs w:val="20"/>
                <w:lang w:val="ru-RU"/>
              </w:rPr>
            </w:pPr>
          </w:p>
          <w:p w:rsidR="009B2B21" w:rsidRPr="00CA038D" w:rsidRDefault="009B2B21" w:rsidP="009241A2">
            <w:pPr>
              <w:pStyle w:val="TableParagraph"/>
              <w:spacing w:line="242" w:lineRule="auto"/>
              <w:ind w:left="109" w:right="998"/>
              <w:rPr>
                <w:sz w:val="20"/>
                <w:szCs w:val="20"/>
                <w:lang w:val="ru-RU"/>
              </w:rPr>
            </w:pPr>
          </w:p>
          <w:p w:rsidR="009B2B21" w:rsidRPr="00CA038D" w:rsidRDefault="009B2B21" w:rsidP="009241A2">
            <w:pPr>
              <w:pStyle w:val="TableParagraph"/>
              <w:spacing w:line="242" w:lineRule="auto"/>
              <w:ind w:right="998"/>
              <w:rPr>
                <w:sz w:val="20"/>
                <w:szCs w:val="20"/>
                <w:lang w:val="ru-RU"/>
              </w:rPr>
            </w:pPr>
          </w:p>
        </w:tc>
        <w:tc>
          <w:tcPr>
            <w:tcW w:w="1395" w:type="dxa"/>
          </w:tcPr>
          <w:p w:rsidR="009B2B21" w:rsidRPr="00CA038D" w:rsidRDefault="009B2B21" w:rsidP="009241A2">
            <w:pPr>
              <w:pStyle w:val="TableParagraph"/>
              <w:spacing w:line="247" w:lineRule="exact"/>
              <w:ind w:left="106"/>
              <w:rPr>
                <w:sz w:val="20"/>
                <w:szCs w:val="20"/>
                <w:lang w:val="ru-RU"/>
              </w:rPr>
            </w:pPr>
            <w:r w:rsidRPr="00CA038D">
              <w:rPr>
                <w:sz w:val="20"/>
                <w:szCs w:val="20"/>
                <w:lang w:val="ru-RU"/>
              </w:rPr>
              <w:t>2025</w:t>
            </w:r>
          </w:p>
        </w:tc>
      </w:tr>
      <w:tr w:rsidR="009B2B21" w:rsidRPr="00CA038D" w:rsidTr="009241A2">
        <w:trPr>
          <w:trHeight w:val="1012"/>
        </w:trPr>
        <w:tc>
          <w:tcPr>
            <w:tcW w:w="559" w:type="dxa"/>
          </w:tcPr>
          <w:p w:rsidR="009B2B21" w:rsidRPr="00CA038D" w:rsidRDefault="009B2B21" w:rsidP="009241A2">
            <w:pPr>
              <w:pStyle w:val="TableParagraph"/>
              <w:spacing w:line="247" w:lineRule="exact"/>
              <w:ind w:left="107"/>
              <w:rPr>
                <w:sz w:val="20"/>
                <w:szCs w:val="20"/>
                <w:lang w:val="ru-RU"/>
              </w:rPr>
            </w:pPr>
            <w:r w:rsidRPr="00CA038D">
              <w:rPr>
                <w:sz w:val="20"/>
                <w:szCs w:val="20"/>
                <w:lang w:val="ru-RU"/>
              </w:rPr>
              <w:lastRenderedPageBreak/>
              <w:t>13.</w:t>
            </w:r>
          </w:p>
        </w:tc>
        <w:tc>
          <w:tcPr>
            <w:tcW w:w="2244" w:type="dxa"/>
          </w:tcPr>
          <w:p w:rsidR="009B2B21" w:rsidRPr="00CA038D" w:rsidRDefault="009B2B21" w:rsidP="009241A2">
            <w:pPr>
              <w:pStyle w:val="TableParagraph"/>
              <w:spacing w:line="242" w:lineRule="auto"/>
              <w:ind w:left="107" w:right="463"/>
              <w:rPr>
                <w:sz w:val="20"/>
                <w:szCs w:val="20"/>
                <w:lang w:val="ru-RU"/>
              </w:rPr>
            </w:pPr>
            <w:r w:rsidRPr="00CA038D">
              <w:rPr>
                <w:sz w:val="20"/>
                <w:szCs w:val="20"/>
                <w:lang w:val="ru-RU"/>
              </w:rPr>
              <w:t>Образовательные программы</w:t>
            </w:r>
          </w:p>
          <w:p w:rsidR="009B2B21" w:rsidRPr="00CA038D" w:rsidRDefault="009B2B21" w:rsidP="009241A2">
            <w:pPr>
              <w:pStyle w:val="TableParagraph"/>
              <w:spacing w:line="248" w:lineRule="exact"/>
              <w:ind w:left="107"/>
              <w:rPr>
                <w:sz w:val="20"/>
                <w:szCs w:val="20"/>
                <w:lang w:val="ru-RU"/>
              </w:rPr>
            </w:pPr>
            <w:r w:rsidRPr="00CA038D">
              <w:rPr>
                <w:sz w:val="20"/>
                <w:szCs w:val="20"/>
                <w:lang w:val="ru-RU"/>
              </w:rPr>
              <w:t>муниципального</w:t>
            </w:r>
          </w:p>
          <w:p w:rsidR="009B2B21" w:rsidRPr="00CA038D" w:rsidRDefault="009B2B21" w:rsidP="009241A2">
            <w:pPr>
              <w:pStyle w:val="TableParagraph"/>
              <w:spacing w:line="238" w:lineRule="exact"/>
              <w:ind w:left="107"/>
              <w:rPr>
                <w:sz w:val="20"/>
                <w:szCs w:val="20"/>
                <w:lang w:val="ru-RU"/>
              </w:rPr>
            </w:pPr>
            <w:r w:rsidRPr="00CA038D">
              <w:rPr>
                <w:sz w:val="20"/>
                <w:szCs w:val="20"/>
                <w:lang w:val="ru-RU"/>
              </w:rPr>
              <w:t>бюджетного дошкольного образовательного учреждения детского сада «Солнышко» Смоленского района Смоленской области</w:t>
            </w:r>
          </w:p>
        </w:tc>
        <w:tc>
          <w:tcPr>
            <w:tcW w:w="1274" w:type="dxa"/>
          </w:tcPr>
          <w:p w:rsidR="009B2B21" w:rsidRPr="00CA038D" w:rsidRDefault="009B2B21" w:rsidP="009241A2">
            <w:pPr>
              <w:pStyle w:val="TableParagraph"/>
              <w:rPr>
                <w:sz w:val="20"/>
                <w:szCs w:val="20"/>
                <w:lang w:val="ru-RU"/>
              </w:rPr>
            </w:pPr>
          </w:p>
        </w:tc>
        <w:tc>
          <w:tcPr>
            <w:tcW w:w="1985" w:type="dxa"/>
          </w:tcPr>
          <w:p w:rsidR="009B2B21" w:rsidRPr="00CA038D" w:rsidRDefault="009B2B21" w:rsidP="009241A2">
            <w:pPr>
              <w:pStyle w:val="TableParagraph"/>
              <w:rPr>
                <w:sz w:val="20"/>
                <w:szCs w:val="20"/>
                <w:lang w:val="ru-RU"/>
              </w:rPr>
            </w:pPr>
          </w:p>
        </w:tc>
        <w:tc>
          <w:tcPr>
            <w:tcW w:w="2127" w:type="dxa"/>
          </w:tcPr>
          <w:p w:rsidR="009B2B21" w:rsidRPr="00CA038D" w:rsidRDefault="009B2B21" w:rsidP="009241A2">
            <w:pPr>
              <w:pStyle w:val="TableParagraph"/>
              <w:spacing w:line="242" w:lineRule="auto"/>
              <w:ind w:left="109" w:right="390"/>
              <w:rPr>
                <w:sz w:val="20"/>
                <w:szCs w:val="20"/>
                <w:lang w:val="ru-RU"/>
              </w:rPr>
            </w:pPr>
            <w:r w:rsidRPr="00CA038D">
              <w:rPr>
                <w:sz w:val="20"/>
                <w:szCs w:val="20"/>
                <w:lang w:val="ru-RU"/>
              </w:rPr>
              <w:t>Образовательная программа</w:t>
            </w:r>
          </w:p>
          <w:p w:rsidR="009B2B21" w:rsidRPr="00CA038D" w:rsidRDefault="009B2B21" w:rsidP="009241A2">
            <w:pPr>
              <w:pStyle w:val="TableParagraph"/>
              <w:spacing w:line="248" w:lineRule="exact"/>
              <w:ind w:left="109"/>
              <w:rPr>
                <w:sz w:val="20"/>
                <w:szCs w:val="20"/>
                <w:lang w:val="ru-RU"/>
              </w:rPr>
            </w:pPr>
            <w:r w:rsidRPr="00CA038D">
              <w:rPr>
                <w:sz w:val="20"/>
                <w:szCs w:val="20"/>
                <w:lang w:val="ru-RU"/>
              </w:rPr>
              <w:t>дошкольного</w:t>
            </w:r>
          </w:p>
          <w:p w:rsidR="009B2B21" w:rsidRPr="00CA038D" w:rsidRDefault="009B2B21" w:rsidP="009241A2">
            <w:pPr>
              <w:pStyle w:val="TableParagraph"/>
              <w:spacing w:line="238" w:lineRule="exact"/>
              <w:ind w:left="109"/>
              <w:rPr>
                <w:sz w:val="20"/>
                <w:szCs w:val="20"/>
                <w:lang w:val="ru-RU"/>
              </w:rPr>
            </w:pPr>
            <w:r w:rsidRPr="00CA038D">
              <w:rPr>
                <w:sz w:val="20"/>
                <w:szCs w:val="20"/>
                <w:lang w:val="ru-RU"/>
              </w:rPr>
              <w:t>образования муниципального бюджетного дошкольного образовательного учреждения детского сада «Солнышко» Смоленского района</w:t>
            </w:r>
            <w:r w:rsidR="00E219BA">
              <w:rPr>
                <w:sz w:val="20"/>
                <w:szCs w:val="20"/>
                <w:lang w:val="ru-RU"/>
              </w:rPr>
              <w:t xml:space="preserve"> Смоленской области на 2024-2025уч.г., приказ № 47 от 30.08.2024</w:t>
            </w:r>
            <w:r w:rsidRPr="00CA038D">
              <w:rPr>
                <w:sz w:val="20"/>
                <w:szCs w:val="20"/>
                <w:lang w:val="ru-RU"/>
              </w:rPr>
              <w:t>г.</w:t>
            </w:r>
          </w:p>
          <w:p w:rsidR="009B2B21" w:rsidRPr="00CA038D" w:rsidRDefault="009B2B21" w:rsidP="009241A2">
            <w:pPr>
              <w:pStyle w:val="TableParagraph"/>
              <w:spacing w:line="238" w:lineRule="exact"/>
              <w:ind w:left="109"/>
              <w:rPr>
                <w:sz w:val="20"/>
                <w:szCs w:val="20"/>
                <w:lang w:val="ru-RU"/>
              </w:rPr>
            </w:pPr>
            <w:r w:rsidRPr="00CA038D">
              <w:rPr>
                <w:sz w:val="20"/>
                <w:szCs w:val="20"/>
                <w:lang w:val="ru-RU"/>
              </w:rPr>
              <w:t>Адаптированная образовательная программа  муниципального бюджетного дошкольного образовательного учреждения детского сада «Солнышко» Смоленского района Смоленской области для</w:t>
            </w:r>
            <w:r w:rsidR="00E219BA">
              <w:rPr>
                <w:sz w:val="20"/>
                <w:szCs w:val="20"/>
                <w:lang w:val="ru-RU"/>
              </w:rPr>
              <w:t xml:space="preserve"> детей с ЗПР, приказ № 47 от 30.08.2024</w:t>
            </w:r>
            <w:r w:rsidRPr="00CA038D">
              <w:rPr>
                <w:sz w:val="20"/>
                <w:szCs w:val="20"/>
                <w:lang w:val="ru-RU"/>
              </w:rPr>
              <w:t xml:space="preserve">г. </w:t>
            </w:r>
          </w:p>
          <w:p w:rsidR="009B2B21" w:rsidRPr="00CA038D" w:rsidRDefault="009B2B21" w:rsidP="009241A2">
            <w:pPr>
              <w:pStyle w:val="TableParagraph"/>
              <w:spacing w:line="238" w:lineRule="exact"/>
              <w:ind w:left="109"/>
              <w:rPr>
                <w:sz w:val="20"/>
                <w:szCs w:val="20"/>
                <w:lang w:val="ru-RU"/>
              </w:rPr>
            </w:pPr>
          </w:p>
          <w:p w:rsidR="009B2B21" w:rsidRPr="00CA038D" w:rsidRDefault="009B2B21" w:rsidP="009241A2">
            <w:pPr>
              <w:pStyle w:val="TableParagraph"/>
              <w:spacing w:line="238" w:lineRule="exact"/>
              <w:ind w:left="109"/>
              <w:rPr>
                <w:sz w:val="20"/>
                <w:szCs w:val="20"/>
                <w:lang w:val="ru-RU"/>
              </w:rPr>
            </w:pPr>
          </w:p>
        </w:tc>
        <w:tc>
          <w:tcPr>
            <w:tcW w:w="1395" w:type="dxa"/>
          </w:tcPr>
          <w:p w:rsidR="009B2B21" w:rsidRPr="00CA038D" w:rsidRDefault="009B2B21" w:rsidP="009241A2">
            <w:pPr>
              <w:pStyle w:val="TableParagraph"/>
              <w:rPr>
                <w:sz w:val="20"/>
                <w:szCs w:val="20"/>
                <w:lang w:val="ru-RU"/>
              </w:rPr>
            </w:pPr>
          </w:p>
        </w:tc>
      </w:tr>
    </w:tbl>
    <w:p w:rsidR="009B2B21" w:rsidRDefault="009B2B21" w:rsidP="009B2B21"/>
    <w:p w:rsidR="009B2B21" w:rsidRPr="009B2B21" w:rsidRDefault="009B2B21" w:rsidP="009B2B21"/>
    <w:p w:rsidR="009B2B21" w:rsidRPr="009B2B21" w:rsidRDefault="009B2B21" w:rsidP="009B2B21"/>
    <w:p w:rsidR="009B2B21" w:rsidRPr="009B2B21" w:rsidRDefault="009B2B21" w:rsidP="009B2B21"/>
    <w:p w:rsidR="009B2B21" w:rsidRPr="009B2B21" w:rsidRDefault="009B2B21" w:rsidP="009B2B21"/>
    <w:p w:rsidR="009B2B21" w:rsidRPr="009B2B21" w:rsidRDefault="009B2B21" w:rsidP="009B2B21"/>
    <w:p w:rsidR="009B2B21" w:rsidRPr="009B2B21" w:rsidRDefault="009B2B21" w:rsidP="009B2B21"/>
    <w:p w:rsidR="009B2B21" w:rsidRPr="009B2B21" w:rsidRDefault="009B2B21" w:rsidP="009B2B21"/>
    <w:p w:rsidR="009B2B21" w:rsidRPr="009B2B21" w:rsidRDefault="009B2B21" w:rsidP="009B2B21"/>
    <w:p w:rsidR="009B2B21" w:rsidRPr="009B2B21" w:rsidRDefault="009B2B21" w:rsidP="009B2B21"/>
    <w:p w:rsidR="009B2B21" w:rsidRPr="009B2B21" w:rsidRDefault="009B2B21" w:rsidP="009B2B21"/>
    <w:p w:rsidR="009B2B21" w:rsidRPr="009B2B21" w:rsidRDefault="009B2B21" w:rsidP="009B2B21"/>
    <w:p w:rsidR="009B2B21" w:rsidRPr="009B2B21" w:rsidRDefault="009B2B21" w:rsidP="009B2B21"/>
    <w:p w:rsidR="009B2B21" w:rsidRPr="009B2B21" w:rsidRDefault="009B2B21" w:rsidP="009B2B21"/>
    <w:p w:rsidR="009B2B21" w:rsidRDefault="009B2B21" w:rsidP="009B2B21"/>
    <w:p w:rsidR="00D9469B" w:rsidRDefault="009B2B21" w:rsidP="0022306B">
      <w:pPr>
        <w:pStyle w:val="a4"/>
        <w:spacing w:before="89"/>
        <w:ind w:left="0" w:right="504" w:firstLine="567"/>
        <w:jc w:val="center"/>
      </w:pPr>
      <w:r>
        <w:tab/>
      </w:r>
    </w:p>
    <w:p w:rsidR="009B2B21" w:rsidRPr="00CA038D" w:rsidRDefault="009B2B21" w:rsidP="009B2B21">
      <w:pPr>
        <w:pStyle w:val="a4"/>
        <w:spacing w:before="89"/>
        <w:ind w:left="0" w:right="504" w:firstLine="567"/>
        <w:jc w:val="center"/>
        <w:rPr>
          <w:b/>
          <w:sz w:val="24"/>
          <w:szCs w:val="24"/>
        </w:rPr>
      </w:pPr>
      <w:r w:rsidRPr="00CA038D">
        <w:rPr>
          <w:b/>
          <w:sz w:val="24"/>
          <w:szCs w:val="24"/>
        </w:rPr>
        <w:t>Локальные нормативные акты, регламентирующие деятельность образовательной организации</w:t>
      </w:r>
    </w:p>
    <w:p w:rsidR="009B2B21" w:rsidRDefault="009B2B21" w:rsidP="009B2B21">
      <w:pPr>
        <w:tabs>
          <w:tab w:val="left" w:pos="4583"/>
        </w:tabs>
      </w:pPr>
    </w:p>
    <w:p w:rsidR="009B2B21" w:rsidRPr="00CA038D" w:rsidRDefault="009B2B21" w:rsidP="009B2B21">
      <w:pPr>
        <w:spacing w:after="8" w:line="275" w:lineRule="exact"/>
        <w:ind w:right="525"/>
        <w:jc w:val="right"/>
        <w:rPr>
          <w:rFonts w:ascii="Times New Roman" w:hAnsi="Times New Roman" w:cs="Times New Roman"/>
          <w:sz w:val="24"/>
          <w:szCs w:val="24"/>
        </w:rPr>
      </w:pPr>
      <w:r w:rsidRPr="00CA038D">
        <w:rPr>
          <w:rFonts w:ascii="Times New Roman" w:hAnsi="Times New Roman" w:cs="Times New Roman"/>
          <w:sz w:val="24"/>
          <w:szCs w:val="24"/>
        </w:rPr>
        <w:t>Таблица 2</w:t>
      </w: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0"/>
        <w:gridCol w:w="5905"/>
        <w:gridCol w:w="3119"/>
      </w:tblGrid>
      <w:tr w:rsidR="009B2B21" w:rsidRPr="00CA038D" w:rsidTr="009241A2">
        <w:trPr>
          <w:trHeight w:val="232"/>
        </w:trPr>
        <w:tc>
          <w:tcPr>
            <w:tcW w:w="550" w:type="dxa"/>
            <w:tcBorders>
              <w:bottom w:val="nil"/>
            </w:tcBorders>
          </w:tcPr>
          <w:p w:rsidR="009B2B21" w:rsidRPr="00CA038D" w:rsidRDefault="009B2B21" w:rsidP="009241A2">
            <w:pPr>
              <w:pStyle w:val="TableParagraph"/>
              <w:rPr>
                <w:sz w:val="24"/>
                <w:szCs w:val="24"/>
              </w:rPr>
            </w:pPr>
          </w:p>
        </w:tc>
        <w:tc>
          <w:tcPr>
            <w:tcW w:w="5905" w:type="dxa"/>
            <w:tcBorders>
              <w:bottom w:val="nil"/>
            </w:tcBorders>
          </w:tcPr>
          <w:p w:rsidR="009B2B21" w:rsidRPr="00CA038D" w:rsidRDefault="009B2B21" w:rsidP="009241A2">
            <w:pPr>
              <w:pStyle w:val="TableParagraph"/>
              <w:rPr>
                <w:sz w:val="24"/>
                <w:szCs w:val="24"/>
              </w:rPr>
            </w:pPr>
          </w:p>
        </w:tc>
        <w:tc>
          <w:tcPr>
            <w:tcW w:w="3119" w:type="dxa"/>
            <w:tcBorders>
              <w:bottom w:val="nil"/>
            </w:tcBorders>
          </w:tcPr>
          <w:p w:rsidR="009B2B21" w:rsidRPr="00CA038D" w:rsidRDefault="009B2B21" w:rsidP="009241A2">
            <w:pPr>
              <w:pStyle w:val="TableParagraph"/>
              <w:spacing w:line="213" w:lineRule="exact"/>
              <w:ind w:left="950"/>
              <w:rPr>
                <w:b/>
                <w:sz w:val="24"/>
                <w:szCs w:val="24"/>
              </w:rPr>
            </w:pPr>
            <w:proofErr w:type="spellStart"/>
            <w:r w:rsidRPr="00CA038D">
              <w:rPr>
                <w:b/>
                <w:sz w:val="24"/>
                <w:szCs w:val="24"/>
              </w:rPr>
              <w:t>Номер</w:t>
            </w:r>
            <w:proofErr w:type="spellEnd"/>
            <w:r w:rsidRPr="00CA038D">
              <w:rPr>
                <w:b/>
                <w:sz w:val="24"/>
                <w:szCs w:val="24"/>
              </w:rPr>
              <w:t xml:space="preserve"> и </w:t>
            </w:r>
            <w:proofErr w:type="spellStart"/>
            <w:r w:rsidRPr="00CA038D">
              <w:rPr>
                <w:b/>
                <w:sz w:val="24"/>
                <w:szCs w:val="24"/>
              </w:rPr>
              <w:t>дата</w:t>
            </w:r>
            <w:proofErr w:type="spellEnd"/>
          </w:p>
        </w:tc>
      </w:tr>
      <w:tr w:rsidR="009B2B21" w:rsidRPr="00CA038D" w:rsidTr="009241A2">
        <w:trPr>
          <w:trHeight w:val="460"/>
        </w:trPr>
        <w:tc>
          <w:tcPr>
            <w:tcW w:w="550" w:type="dxa"/>
            <w:tcBorders>
              <w:top w:val="nil"/>
              <w:bottom w:val="nil"/>
            </w:tcBorders>
          </w:tcPr>
          <w:p w:rsidR="009B2B21" w:rsidRPr="00CA038D" w:rsidRDefault="009B2B21" w:rsidP="009241A2">
            <w:pPr>
              <w:pStyle w:val="TableParagraph"/>
              <w:spacing w:line="226" w:lineRule="exact"/>
              <w:ind w:left="175"/>
              <w:rPr>
                <w:b/>
                <w:sz w:val="24"/>
                <w:szCs w:val="24"/>
              </w:rPr>
            </w:pPr>
            <w:r w:rsidRPr="00CA038D">
              <w:rPr>
                <w:b/>
                <w:w w:val="99"/>
                <w:sz w:val="24"/>
                <w:szCs w:val="24"/>
              </w:rPr>
              <w:t>№</w:t>
            </w:r>
          </w:p>
          <w:p w:rsidR="009B2B21" w:rsidRPr="00CA038D" w:rsidRDefault="009B2B21" w:rsidP="009241A2">
            <w:pPr>
              <w:pStyle w:val="TableParagraph"/>
              <w:spacing w:line="215" w:lineRule="exact"/>
              <w:ind w:left="131"/>
              <w:rPr>
                <w:b/>
                <w:sz w:val="24"/>
                <w:szCs w:val="24"/>
              </w:rPr>
            </w:pPr>
            <w:r w:rsidRPr="00CA038D">
              <w:rPr>
                <w:b/>
                <w:sz w:val="24"/>
                <w:szCs w:val="24"/>
              </w:rPr>
              <w:t>п/п</w:t>
            </w:r>
          </w:p>
        </w:tc>
        <w:tc>
          <w:tcPr>
            <w:tcW w:w="5905" w:type="dxa"/>
            <w:tcBorders>
              <w:top w:val="nil"/>
              <w:bottom w:val="nil"/>
            </w:tcBorders>
          </w:tcPr>
          <w:p w:rsidR="009B2B21" w:rsidRPr="00CA038D" w:rsidRDefault="009B2B21" w:rsidP="009241A2">
            <w:pPr>
              <w:pStyle w:val="TableParagraph"/>
              <w:spacing w:before="111"/>
              <w:ind w:left="1780"/>
              <w:rPr>
                <w:b/>
                <w:sz w:val="24"/>
                <w:szCs w:val="24"/>
              </w:rPr>
            </w:pPr>
            <w:proofErr w:type="spellStart"/>
            <w:r w:rsidRPr="00CA038D">
              <w:rPr>
                <w:b/>
                <w:sz w:val="24"/>
                <w:szCs w:val="24"/>
              </w:rPr>
              <w:t>Наименование</w:t>
            </w:r>
            <w:proofErr w:type="spellEnd"/>
            <w:r w:rsidRPr="00CA038D">
              <w:rPr>
                <w:b/>
                <w:sz w:val="24"/>
                <w:szCs w:val="24"/>
                <w:lang w:val="ru-RU"/>
              </w:rPr>
              <w:t xml:space="preserve"> </w:t>
            </w:r>
            <w:proofErr w:type="spellStart"/>
            <w:r w:rsidRPr="00CA038D">
              <w:rPr>
                <w:b/>
                <w:sz w:val="24"/>
                <w:szCs w:val="24"/>
              </w:rPr>
              <w:t>документа</w:t>
            </w:r>
            <w:proofErr w:type="spellEnd"/>
          </w:p>
        </w:tc>
        <w:tc>
          <w:tcPr>
            <w:tcW w:w="3119" w:type="dxa"/>
            <w:tcBorders>
              <w:top w:val="nil"/>
              <w:bottom w:val="nil"/>
            </w:tcBorders>
          </w:tcPr>
          <w:p w:rsidR="009B2B21" w:rsidRPr="00CA038D" w:rsidRDefault="009B2B21" w:rsidP="009241A2">
            <w:pPr>
              <w:pStyle w:val="TableParagraph"/>
              <w:spacing w:line="226" w:lineRule="exact"/>
              <w:ind w:left="441"/>
              <w:rPr>
                <w:b/>
                <w:sz w:val="24"/>
                <w:szCs w:val="24"/>
                <w:lang w:val="ru-RU"/>
              </w:rPr>
            </w:pPr>
            <w:r w:rsidRPr="00CA038D">
              <w:rPr>
                <w:b/>
                <w:sz w:val="24"/>
                <w:szCs w:val="24"/>
                <w:lang w:val="ru-RU"/>
              </w:rPr>
              <w:t xml:space="preserve">распорядительного </w:t>
            </w:r>
            <w:r>
              <w:rPr>
                <w:b/>
                <w:sz w:val="24"/>
                <w:szCs w:val="24"/>
                <w:lang w:val="ru-RU"/>
              </w:rPr>
              <w:t xml:space="preserve">       </w:t>
            </w:r>
            <w:r w:rsidRPr="00CA038D">
              <w:rPr>
                <w:b/>
                <w:sz w:val="24"/>
                <w:szCs w:val="24"/>
                <w:lang w:val="ru-RU"/>
              </w:rPr>
              <w:t>акта</w:t>
            </w:r>
            <w:r>
              <w:rPr>
                <w:b/>
                <w:sz w:val="24"/>
                <w:szCs w:val="24"/>
                <w:lang w:val="ru-RU"/>
              </w:rPr>
              <w:t xml:space="preserve"> </w:t>
            </w:r>
            <w:r w:rsidRPr="00CA038D">
              <w:rPr>
                <w:b/>
                <w:sz w:val="24"/>
                <w:szCs w:val="24"/>
                <w:lang w:val="ru-RU"/>
              </w:rPr>
              <w:t xml:space="preserve">(приказа) </w:t>
            </w:r>
          </w:p>
        </w:tc>
      </w:tr>
      <w:tr w:rsidR="009B2B21" w:rsidRPr="00CA038D" w:rsidTr="009241A2">
        <w:trPr>
          <w:trHeight w:val="227"/>
        </w:trPr>
        <w:tc>
          <w:tcPr>
            <w:tcW w:w="550" w:type="dxa"/>
            <w:tcBorders>
              <w:top w:val="nil"/>
            </w:tcBorders>
          </w:tcPr>
          <w:p w:rsidR="009B2B21" w:rsidRPr="00CA038D" w:rsidRDefault="009B2B21" w:rsidP="009241A2">
            <w:pPr>
              <w:pStyle w:val="TableParagraph"/>
              <w:rPr>
                <w:sz w:val="24"/>
                <w:szCs w:val="24"/>
                <w:lang w:val="ru-RU"/>
              </w:rPr>
            </w:pPr>
          </w:p>
        </w:tc>
        <w:tc>
          <w:tcPr>
            <w:tcW w:w="5905" w:type="dxa"/>
            <w:tcBorders>
              <w:top w:val="nil"/>
            </w:tcBorders>
          </w:tcPr>
          <w:p w:rsidR="009B2B21" w:rsidRPr="00CA038D" w:rsidRDefault="009B2B21" w:rsidP="009241A2">
            <w:pPr>
              <w:pStyle w:val="TableParagraph"/>
              <w:rPr>
                <w:sz w:val="24"/>
                <w:szCs w:val="24"/>
                <w:lang w:val="ru-RU"/>
              </w:rPr>
            </w:pPr>
          </w:p>
        </w:tc>
        <w:tc>
          <w:tcPr>
            <w:tcW w:w="3119" w:type="dxa"/>
            <w:tcBorders>
              <w:top w:val="nil"/>
            </w:tcBorders>
          </w:tcPr>
          <w:p w:rsidR="009B2B21" w:rsidRPr="007E6107" w:rsidRDefault="009B2B21" w:rsidP="009241A2">
            <w:pPr>
              <w:pStyle w:val="TableParagraph"/>
              <w:spacing w:line="208" w:lineRule="exact"/>
              <w:ind w:right="1056"/>
              <w:rPr>
                <w:b/>
                <w:sz w:val="24"/>
                <w:szCs w:val="24"/>
                <w:lang w:val="ru-RU"/>
              </w:rPr>
            </w:pPr>
          </w:p>
        </w:tc>
      </w:tr>
      <w:tr w:rsidR="009B2B21" w:rsidRPr="00CA038D" w:rsidTr="009241A2">
        <w:trPr>
          <w:trHeight w:val="1012"/>
        </w:trPr>
        <w:tc>
          <w:tcPr>
            <w:tcW w:w="550" w:type="dxa"/>
          </w:tcPr>
          <w:p w:rsidR="009B2B21" w:rsidRPr="00CA038D" w:rsidRDefault="009B2B21" w:rsidP="009241A2">
            <w:pPr>
              <w:pStyle w:val="TableParagraph"/>
              <w:rPr>
                <w:sz w:val="24"/>
                <w:szCs w:val="24"/>
              </w:rPr>
            </w:pPr>
          </w:p>
          <w:p w:rsidR="009B2B21" w:rsidRPr="00CA038D" w:rsidRDefault="009B2B21" w:rsidP="009241A2">
            <w:pPr>
              <w:pStyle w:val="TableParagraph"/>
              <w:spacing w:before="131"/>
              <w:ind w:left="107"/>
              <w:rPr>
                <w:sz w:val="24"/>
                <w:szCs w:val="24"/>
              </w:rPr>
            </w:pPr>
            <w:r w:rsidRPr="00CA038D">
              <w:rPr>
                <w:sz w:val="24"/>
                <w:szCs w:val="24"/>
              </w:rPr>
              <w:t>1.</w:t>
            </w:r>
          </w:p>
        </w:tc>
        <w:tc>
          <w:tcPr>
            <w:tcW w:w="5905" w:type="dxa"/>
          </w:tcPr>
          <w:p w:rsidR="009B2B21" w:rsidRPr="00CA038D" w:rsidRDefault="009B2B21" w:rsidP="009241A2">
            <w:pPr>
              <w:pStyle w:val="TableParagraph"/>
              <w:spacing w:line="242" w:lineRule="auto"/>
              <w:ind w:left="107" w:right="110"/>
              <w:rPr>
                <w:sz w:val="24"/>
                <w:szCs w:val="24"/>
                <w:lang w:val="ru-RU"/>
              </w:rPr>
            </w:pPr>
            <w:r w:rsidRPr="00CA038D">
              <w:rPr>
                <w:sz w:val="24"/>
                <w:szCs w:val="24"/>
                <w:lang w:val="ru-RU"/>
              </w:rPr>
              <w:t xml:space="preserve">Правила внутреннего трудового распорядка для работников </w:t>
            </w:r>
          </w:p>
          <w:p w:rsidR="009B2B21" w:rsidRPr="00CA038D" w:rsidRDefault="009B2B21" w:rsidP="009241A2">
            <w:pPr>
              <w:pStyle w:val="TableParagraph"/>
              <w:spacing w:line="246" w:lineRule="exact"/>
              <w:ind w:left="107"/>
              <w:rPr>
                <w:sz w:val="24"/>
                <w:szCs w:val="24"/>
                <w:lang w:val="ru-RU"/>
              </w:rPr>
            </w:pPr>
            <w:r w:rsidRPr="00CA038D">
              <w:rPr>
                <w:sz w:val="24"/>
                <w:szCs w:val="24"/>
                <w:lang w:val="ru-RU"/>
              </w:rPr>
              <w:t>муниципального</w:t>
            </w:r>
          </w:p>
          <w:p w:rsidR="009B2B21" w:rsidRPr="00CA038D" w:rsidRDefault="009B2B21" w:rsidP="009241A2">
            <w:pPr>
              <w:pStyle w:val="TableParagraph"/>
              <w:spacing w:line="252" w:lineRule="exact"/>
              <w:ind w:left="107"/>
              <w:rPr>
                <w:sz w:val="24"/>
                <w:szCs w:val="24"/>
                <w:lang w:val="ru-RU"/>
              </w:rPr>
            </w:pPr>
            <w:r w:rsidRPr="00CA038D">
              <w:rPr>
                <w:sz w:val="24"/>
                <w:szCs w:val="24"/>
                <w:lang w:val="ru-RU"/>
              </w:rPr>
              <w:t>бюджетного дошкольного образовательного учреждения</w:t>
            </w:r>
          </w:p>
          <w:p w:rsidR="009B2B21" w:rsidRPr="00CA038D" w:rsidRDefault="009B2B21" w:rsidP="009241A2">
            <w:pPr>
              <w:pStyle w:val="TableParagraph"/>
              <w:spacing w:line="240" w:lineRule="exact"/>
              <w:ind w:left="107"/>
              <w:rPr>
                <w:sz w:val="24"/>
                <w:szCs w:val="24"/>
                <w:lang w:val="ru-RU"/>
              </w:rPr>
            </w:pPr>
            <w:r w:rsidRPr="00CA038D">
              <w:rPr>
                <w:sz w:val="24"/>
                <w:szCs w:val="24"/>
                <w:lang w:val="ru-RU"/>
              </w:rPr>
              <w:t>детского сада «Солнышко» Смоленского района Смоленской области</w:t>
            </w:r>
          </w:p>
        </w:tc>
        <w:tc>
          <w:tcPr>
            <w:tcW w:w="3119" w:type="dxa"/>
          </w:tcPr>
          <w:p w:rsidR="009B2B21" w:rsidRPr="00CA038D" w:rsidRDefault="009B2B21" w:rsidP="009241A2">
            <w:pPr>
              <w:pStyle w:val="TableParagraph"/>
              <w:rPr>
                <w:sz w:val="24"/>
                <w:szCs w:val="24"/>
                <w:lang w:val="ru-RU"/>
              </w:rPr>
            </w:pPr>
          </w:p>
          <w:p w:rsidR="009B2B21" w:rsidRPr="00CA038D" w:rsidRDefault="00E219BA" w:rsidP="009241A2">
            <w:pPr>
              <w:pStyle w:val="TableParagraph"/>
              <w:spacing w:before="131"/>
              <w:ind w:left="104"/>
              <w:rPr>
                <w:sz w:val="24"/>
                <w:szCs w:val="24"/>
                <w:lang w:val="ru-RU"/>
              </w:rPr>
            </w:pPr>
            <w:r>
              <w:rPr>
                <w:sz w:val="24"/>
                <w:szCs w:val="24"/>
                <w:lang w:val="ru-RU"/>
              </w:rPr>
              <w:t>Приказ № 15 от 09.01.2025</w:t>
            </w:r>
            <w:r w:rsidR="009B2B21" w:rsidRPr="00CA038D">
              <w:rPr>
                <w:sz w:val="24"/>
                <w:szCs w:val="24"/>
                <w:lang w:val="ru-RU"/>
              </w:rPr>
              <w:t xml:space="preserve"> г.</w:t>
            </w:r>
          </w:p>
        </w:tc>
      </w:tr>
      <w:tr w:rsidR="009B2B21" w:rsidRPr="00CA038D" w:rsidTr="009241A2">
        <w:trPr>
          <w:trHeight w:val="758"/>
        </w:trPr>
        <w:tc>
          <w:tcPr>
            <w:tcW w:w="550" w:type="dxa"/>
          </w:tcPr>
          <w:p w:rsidR="009B2B21" w:rsidRPr="00CA038D" w:rsidRDefault="009B2B21" w:rsidP="009241A2">
            <w:pPr>
              <w:pStyle w:val="TableParagraph"/>
              <w:spacing w:before="4"/>
              <w:rPr>
                <w:sz w:val="24"/>
                <w:szCs w:val="24"/>
                <w:lang w:val="ru-RU"/>
              </w:rPr>
            </w:pPr>
          </w:p>
          <w:p w:rsidR="009B2B21" w:rsidRPr="00CA038D" w:rsidRDefault="009B2B21" w:rsidP="009241A2">
            <w:pPr>
              <w:pStyle w:val="TableParagraph"/>
              <w:ind w:left="107"/>
              <w:rPr>
                <w:sz w:val="24"/>
                <w:szCs w:val="24"/>
                <w:lang w:val="ru-RU"/>
              </w:rPr>
            </w:pPr>
            <w:r w:rsidRPr="00CA038D">
              <w:rPr>
                <w:sz w:val="24"/>
                <w:szCs w:val="24"/>
                <w:lang w:val="ru-RU"/>
              </w:rPr>
              <w:t>2.</w:t>
            </w:r>
          </w:p>
        </w:tc>
        <w:tc>
          <w:tcPr>
            <w:tcW w:w="5905" w:type="dxa"/>
          </w:tcPr>
          <w:p w:rsidR="009B2B21" w:rsidRPr="00CA038D" w:rsidRDefault="009B2B21" w:rsidP="009241A2">
            <w:pPr>
              <w:pStyle w:val="TableParagraph"/>
              <w:spacing w:line="246" w:lineRule="exact"/>
              <w:ind w:left="107"/>
              <w:rPr>
                <w:sz w:val="24"/>
                <w:szCs w:val="24"/>
                <w:lang w:val="ru-RU"/>
              </w:rPr>
            </w:pPr>
            <w:r w:rsidRPr="00CA038D">
              <w:rPr>
                <w:sz w:val="24"/>
                <w:szCs w:val="24"/>
                <w:lang w:val="ru-RU"/>
              </w:rPr>
              <w:t xml:space="preserve">Положение о Педагогическом совете </w:t>
            </w:r>
            <w:proofErr w:type="gramStart"/>
            <w:r w:rsidRPr="00CA038D">
              <w:rPr>
                <w:sz w:val="24"/>
                <w:szCs w:val="24"/>
                <w:lang w:val="ru-RU"/>
              </w:rPr>
              <w:t>муниципального</w:t>
            </w:r>
            <w:proofErr w:type="gramEnd"/>
          </w:p>
          <w:p w:rsidR="009B2B21" w:rsidRPr="00CA038D" w:rsidRDefault="009B2B21" w:rsidP="009241A2">
            <w:pPr>
              <w:pStyle w:val="TableParagraph"/>
              <w:spacing w:line="252" w:lineRule="exact"/>
              <w:ind w:left="107"/>
              <w:rPr>
                <w:sz w:val="24"/>
                <w:szCs w:val="24"/>
                <w:lang w:val="ru-RU"/>
              </w:rPr>
            </w:pPr>
            <w:r w:rsidRPr="00CA038D">
              <w:rPr>
                <w:sz w:val="24"/>
                <w:szCs w:val="24"/>
                <w:lang w:val="ru-RU"/>
              </w:rPr>
              <w:t>бюджетного дошкольного образовательного учреждения</w:t>
            </w:r>
          </w:p>
          <w:p w:rsidR="009B2B21" w:rsidRPr="00CA038D" w:rsidRDefault="009B2B21" w:rsidP="009241A2">
            <w:pPr>
              <w:pStyle w:val="TableParagraph"/>
              <w:spacing w:before="1" w:line="238" w:lineRule="exact"/>
              <w:ind w:left="107"/>
              <w:rPr>
                <w:sz w:val="24"/>
                <w:szCs w:val="24"/>
                <w:lang w:val="ru-RU"/>
              </w:rPr>
            </w:pPr>
            <w:r w:rsidRPr="00CA038D">
              <w:rPr>
                <w:sz w:val="24"/>
                <w:szCs w:val="24"/>
                <w:lang w:val="ru-RU"/>
              </w:rPr>
              <w:t>детского сада «Солнышко» Смоленского района Смоленской области</w:t>
            </w:r>
          </w:p>
        </w:tc>
        <w:tc>
          <w:tcPr>
            <w:tcW w:w="3119" w:type="dxa"/>
          </w:tcPr>
          <w:p w:rsidR="009B2B21" w:rsidRPr="00CA038D" w:rsidRDefault="009B2B21" w:rsidP="009241A2">
            <w:pPr>
              <w:pStyle w:val="TableParagraph"/>
              <w:spacing w:before="4"/>
              <w:rPr>
                <w:sz w:val="24"/>
                <w:szCs w:val="24"/>
                <w:lang w:val="ru-RU"/>
              </w:rPr>
            </w:pPr>
          </w:p>
          <w:p w:rsidR="009B2B21" w:rsidRPr="00CA038D" w:rsidRDefault="009B2B21" w:rsidP="009241A2">
            <w:pPr>
              <w:pStyle w:val="TableParagraph"/>
              <w:ind w:left="104"/>
              <w:rPr>
                <w:sz w:val="24"/>
                <w:szCs w:val="24"/>
              </w:rPr>
            </w:pPr>
            <w:r w:rsidRPr="00CA038D">
              <w:rPr>
                <w:sz w:val="24"/>
                <w:szCs w:val="24"/>
                <w:lang w:val="ru-RU"/>
              </w:rPr>
              <w:t xml:space="preserve">Приказ </w:t>
            </w:r>
            <w:r w:rsidRPr="00CA038D">
              <w:rPr>
                <w:sz w:val="24"/>
                <w:szCs w:val="24"/>
              </w:rPr>
              <w:t>№</w:t>
            </w:r>
            <w:r w:rsidRPr="00CA038D">
              <w:rPr>
                <w:sz w:val="24"/>
                <w:szCs w:val="24"/>
                <w:lang w:val="ru-RU"/>
              </w:rPr>
              <w:t xml:space="preserve">15 </w:t>
            </w:r>
            <w:proofErr w:type="spellStart"/>
            <w:r w:rsidRPr="00CA038D">
              <w:rPr>
                <w:sz w:val="24"/>
                <w:szCs w:val="24"/>
              </w:rPr>
              <w:t>от</w:t>
            </w:r>
            <w:proofErr w:type="spellEnd"/>
            <w:r w:rsidRPr="00CA038D">
              <w:rPr>
                <w:sz w:val="24"/>
                <w:szCs w:val="24"/>
                <w:lang w:val="ru-RU"/>
              </w:rPr>
              <w:t xml:space="preserve"> 09.01.2020 г.</w:t>
            </w:r>
          </w:p>
        </w:tc>
      </w:tr>
      <w:tr w:rsidR="009B2B21" w:rsidRPr="00CA038D" w:rsidTr="009241A2">
        <w:trPr>
          <w:trHeight w:val="978"/>
        </w:trPr>
        <w:tc>
          <w:tcPr>
            <w:tcW w:w="550" w:type="dxa"/>
          </w:tcPr>
          <w:p w:rsidR="009B2B21" w:rsidRPr="00CA038D" w:rsidRDefault="009B2B21" w:rsidP="009241A2">
            <w:pPr>
              <w:pStyle w:val="TableParagraph"/>
              <w:spacing w:before="11"/>
              <w:rPr>
                <w:sz w:val="24"/>
                <w:szCs w:val="24"/>
              </w:rPr>
            </w:pPr>
          </w:p>
          <w:p w:rsidR="009B2B21" w:rsidRPr="00CA038D" w:rsidRDefault="009B2B21" w:rsidP="009241A2">
            <w:pPr>
              <w:pStyle w:val="TableParagraph"/>
              <w:ind w:left="107"/>
              <w:rPr>
                <w:sz w:val="24"/>
                <w:szCs w:val="24"/>
              </w:rPr>
            </w:pPr>
            <w:r w:rsidRPr="00CA038D">
              <w:rPr>
                <w:sz w:val="24"/>
                <w:szCs w:val="24"/>
              </w:rPr>
              <w:t>3.</w:t>
            </w:r>
          </w:p>
        </w:tc>
        <w:tc>
          <w:tcPr>
            <w:tcW w:w="5905" w:type="dxa"/>
          </w:tcPr>
          <w:p w:rsidR="009B2B21" w:rsidRPr="00CA038D" w:rsidRDefault="009B2B21" w:rsidP="009241A2">
            <w:pPr>
              <w:pStyle w:val="TableParagraph"/>
              <w:spacing w:line="246" w:lineRule="exact"/>
              <w:ind w:left="107"/>
              <w:rPr>
                <w:sz w:val="24"/>
                <w:szCs w:val="24"/>
                <w:lang w:val="ru-RU"/>
              </w:rPr>
            </w:pPr>
            <w:r w:rsidRPr="00CA038D">
              <w:rPr>
                <w:sz w:val="24"/>
                <w:szCs w:val="24"/>
                <w:lang w:val="ru-RU"/>
              </w:rPr>
              <w:t xml:space="preserve">Положение о Совете родителей </w:t>
            </w:r>
            <w:proofErr w:type="gramStart"/>
            <w:r w:rsidRPr="00CA038D">
              <w:rPr>
                <w:sz w:val="24"/>
                <w:szCs w:val="24"/>
                <w:lang w:val="ru-RU"/>
              </w:rPr>
              <w:t>муниципального</w:t>
            </w:r>
            <w:proofErr w:type="gramEnd"/>
          </w:p>
          <w:p w:rsidR="009B2B21" w:rsidRPr="00CA038D" w:rsidRDefault="009B2B21" w:rsidP="009241A2">
            <w:pPr>
              <w:pStyle w:val="TableParagraph"/>
              <w:spacing w:line="252" w:lineRule="exact"/>
              <w:ind w:left="107"/>
              <w:rPr>
                <w:sz w:val="24"/>
                <w:szCs w:val="24"/>
                <w:lang w:val="ru-RU"/>
              </w:rPr>
            </w:pPr>
            <w:r w:rsidRPr="00CA038D">
              <w:rPr>
                <w:sz w:val="24"/>
                <w:szCs w:val="24"/>
                <w:lang w:val="ru-RU"/>
              </w:rPr>
              <w:t>бюджетного дошкольного образовательного учреждения</w:t>
            </w:r>
          </w:p>
          <w:p w:rsidR="009B2B21" w:rsidRPr="00CA038D" w:rsidRDefault="009B2B21" w:rsidP="009241A2">
            <w:pPr>
              <w:pStyle w:val="TableParagraph"/>
              <w:spacing w:line="247" w:lineRule="exact"/>
              <w:ind w:left="107"/>
              <w:rPr>
                <w:sz w:val="24"/>
                <w:szCs w:val="24"/>
                <w:lang w:val="ru-RU"/>
              </w:rPr>
            </w:pPr>
            <w:r w:rsidRPr="00CA038D">
              <w:rPr>
                <w:sz w:val="24"/>
                <w:szCs w:val="24"/>
                <w:lang w:val="ru-RU"/>
              </w:rPr>
              <w:t xml:space="preserve">детского сада «Солнышко» Смоленского района </w:t>
            </w:r>
            <w:r w:rsidRPr="00CA038D">
              <w:rPr>
                <w:sz w:val="24"/>
                <w:szCs w:val="24"/>
                <w:lang w:val="ru-RU"/>
              </w:rPr>
              <w:lastRenderedPageBreak/>
              <w:t>Смоленской области</w:t>
            </w:r>
          </w:p>
          <w:p w:rsidR="009B2B21" w:rsidRPr="00CA038D" w:rsidRDefault="009B2B21" w:rsidP="009241A2">
            <w:pPr>
              <w:pStyle w:val="TableParagraph"/>
              <w:spacing w:before="21"/>
              <w:ind w:left="107"/>
              <w:rPr>
                <w:sz w:val="24"/>
                <w:szCs w:val="24"/>
                <w:lang w:val="ru-RU"/>
              </w:rPr>
            </w:pPr>
          </w:p>
        </w:tc>
        <w:tc>
          <w:tcPr>
            <w:tcW w:w="3119" w:type="dxa"/>
          </w:tcPr>
          <w:p w:rsidR="009B2B21" w:rsidRPr="00CA038D" w:rsidRDefault="009B2B21" w:rsidP="009241A2">
            <w:pPr>
              <w:pStyle w:val="TableParagraph"/>
              <w:spacing w:before="11"/>
              <w:rPr>
                <w:sz w:val="24"/>
                <w:szCs w:val="24"/>
                <w:lang w:val="ru-RU"/>
              </w:rPr>
            </w:pPr>
          </w:p>
          <w:p w:rsidR="009B2B21" w:rsidRPr="00CA038D" w:rsidRDefault="009B2B21" w:rsidP="009241A2">
            <w:pPr>
              <w:pStyle w:val="TableParagraph"/>
              <w:ind w:left="104"/>
              <w:rPr>
                <w:sz w:val="24"/>
                <w:szCs w:val="24"/>
              </w:rPr>
            </w:pPr>
            <w:r w:rsidRPr="00CA038D">
              <w:rPr>
                <w:sz w:val="24"/>
                <w:szCs w:val="24"/>
                <w:lang w:val="ru-RU"/>
              </w:rPr>
              <w:t xml:space="preserve">Приказ </w:t>
            </w:r>
            <w:r w:rsidRPr="00CA038D">
              <w:rPr>
                <w:sz w:val="24"/>
                <w:szCs w:val="24"/>
              </w:rPr>
              <w:t>№</w:t>
            </w:r>
            <w:r w:rsidRPr="00CA038D">
              <w:rPr>
                <w:sz w:val="24"/>
                <w:szCs w:val="24"/>
                <w:lang w:val="ru-RU"/>
              </w:rPr>
              <w:t xml:space="preserve">15 </w:t>
            </w:r>
            <w:proofErr w:type="spellStart"/>
            <w:r w:rsidRPr="00CA038D">
              <w:rPr>
                <w:sz w:val="24"/>
                <w:szCs w:val="24"/>
              </w:rPr>
              <w:t>от</w:t>
            </w:r>
            <w:proofErr w:type="spellEnd"/>
            <w:r w:rsidRPr="00CA038D">
              <w:rPr>
                <w:sz w:val="24"/>
                <w:szCs w:val="24"/>
                <w:lang w:val="ru-RU"/>
              </w:rPr>
              <w:t xml:space="preserve"> 09.01.2020 г.</w:t>
            </w:r>
          </w:p>
        </w:tc>
      </w:tr>
      <w:tr w:rsidR="009B2B21" w:rsidRPr="00CA038D" w:rsidTr="009241A2">
        <w:trPr>
          <w:trHeight w:val="1252"/>
        </w:trPr>
        <w:tc>
          <w:tcPr>
            <w:tcW w:w="550" w:type="dxa"/>
          </w:tcPr>
          <w:p w:rsidR="009B2B21" w:rsidRPr="00CA038D" w:rsidRDefault="009B2B21" w:rsidP="009241A2">
            <w:pPr>
              <w:pStyle w:val="TableParagraph"/>
              <w:rPr>
                <w:sz w:val="24"/>
                <w:szCs w:val="24"/>
              </w:rPr>
            </w:pPr>
          </w:p>
          <w:p w:rsidR="009B2B21" w:rsidRPr="00CA038D" w:rsidRDefault="009B2B21" w:rsidP="009241A2">
            <w:pPr>
              <w:pStyle w:val="TableParagraph"/>
              <w:spacing w:before="9"/>
              <w:rPr>
                <w:sz w:val="24"/>
                <w:szCs w:val="24"/>
              </w:rPr>
            </w:pPr>
          </w:p>
          <w:p w:rsidR="009B2B21" w:rsidRPr="00CA038D" w:rsidRDefault="009B2B21" w:rsidP="009241A2">
            <w:pPr>
              <w:pStyle w:val="TableParagraph"/>
              <w:spacing w:before="1"/>
              <w:ind w:left="107"/>
              <w:rPr>
                <w:sz w:val="24"/>
                <w:szCs w:val="24"/>
              </w:rPr>
            </w:pPr>
            <w:r w:rsidRPr="00CA038D">
              <w:rPr>
                <w:sz w:val="24"/>
                <w:szCs w:val="24"/>
              </w:rPr>
              <w:t>4.</w:t>
            </w:r>
          </w:p>
        </w:tc>
        <w:tc>
          <w:tcPr>
            <w:tcW w:w="5905" w:type="dxa"/>
          </w:tcPr>
          <w:p w:rsidR="009B2B21" w:rsidRPr="00CA038D" w:rsidRDefault="009B2B21" w:rsidP="009241A2">
            <w:pPr>
              <w:pStyle w:val="TableParagraph"/>
              <w:spacing w:line="246" w:lineRule="exact"/>
              <w:ind w:left="107"/>
              <w:rPr>
                <w:sz w:val="24"/>
                <w:szCs w:val="24"/>
                <w:lang w:val="ru-RU"/>
              </w:rPr>
            </w:pPr>
            <w:r w:rsidRPr="00CA038D">
              <w:rPr>
                <w:sz w:val="24"/>
                <w:szCs w:val="24"/>
                <w:lang w:val="ru-RU"/>
              </w:rPr>
              <w:t xml:space="preserve">Положение об Общем собрании работников </w:t>
            </w:r>
            <w:proofErr w:type="gramStart"/>
            <w:r w:rsidRPr="00CA038D">
              <w:rPr>
                <w:sz w:val="24"/>
                <w:szCs w:val="24"/>
                <w:lang w:val="ru-RU"/>
              </w:rPr>
              <w:t>муниципального</w:t>
            </w:r>
            <w:proofErr w:type="gramEnd"/>
          </w:p>
          <w:p w:rsidR="009B2B21" w:rsidRPr="00CA038D" w:rsidRDefault="009B2B21" w:rsidP="009241A2">
            <w:pPr>
              <w:pStyle w:val="TableParagraph"/>
              <w:spacing w:line="252" w:lineRule="exact"/>
              <w:ind w:left="107"/>
              <w:rPr>
                <w:sz w:val="24"/>
                <w:szCs w:val="24"/>
                <w:lang w:val="ru-RU"/>
              </w:rPr>
            </w:pPr>
            <w:r w:rsidRPr="00CA038D">
              <w:rPr>
                <w:sz w:val="24"/>
                <w:szCs w:val="24"/>
                <w:lang w:val="ru-RU"/>
              </w:rPr>
              <w:t>бюджетного дошкольного образовательного учреждения</w:t>
            </w:r>
          </w:p>
          <w:p w:rsidR="009B2B21" w:rsidRPr="00CA038D" w:rsidRDefault="009B2B21" w:rsidP="009241A2">
            <w:pPr>
              <w:pStyle w:val="TableParagraph"/>
              <w:spacing w:line="247" w:lineRule="exact"/>
              <w:ind w:left="107"/>
              <w:rPr>
                <w:sz w:val="24"/>
                <w:szCs w:val="24"/>
                <w:lang w:val="ru-RU"/>
              </w:rPr>
            </w:pPr>
            <w:r w:rsidRPr="00CA038D">
              <w:rPr>
                <w:sz w:val="24"/>
                <w:szCs w:val="24"/>
                <w:lang w:val="ru-RU"/>
              </w:rPr>
              <w:t>детского сада «Солнышко» Смоленского района Смоленской области</w:t>
            </w:r>
          </w:p>
          <w:p w:rsidR="009B2B21" w:rsidRPr="00CA038D" w:rsidRDefault="009B2B21" w:rsidP="009241A2">
            <w:pPr>
              <w:pStyle w:val="TableParagraph"/>
              <w:spacing w:line="259" w:lineRule="auto"/>
              <w:ind w:left="107" w:right="1615"/>
              <w:rPr>
                <w:sz w:val="24"/>
                <w:szCs w:val="24"/>
                <w:lang w:val="ru-RU"/>
              </w:rPr>
            </w:pPr>
          </w:p>
          <w:p w:rsidR="009B2B21" w:rsidRPr="00CA038D" w:rsidRDefault="009B2B21" w:rsidP="009241A2">
            <w:pPr>
              <w:pStyle w:val="TableParagraph"/>
              <w:spacing w:before="15"/>
              <w:ind w:left="107"/>
              <w:rPr>
                <w:sz w:val="24"/>
                <w:szCs w:val="24"/>
                <w:lang w:val="ru-RU"/>
              </w:rPr>
            </w:pPr>
          </w:p>
        </w:tc>
        <w:tc>
          <w:tcPr>
            <w:tcW w:w="3119" w:type="dxa"/>
          </w:tcPr>
          <w:p w:rsidR="009B2B21" w:rsidRPr="00CA038D" w:rsidRDefault="009B2B21" w:rsidP="009241A2">
            <w:pPr>
              <w:pStyle w:val="TableParagraph"/>
              <w:rPr>
                <w:sz w:val="24"/>
                <w:szCs w:val="24"/>
                <w:lang w:val="ru-RU"/>
              </w:rPr>
            </w:pPr>
          </w:p>
          <w:p w:rsidR="009B2B21" w:rsidRPr="00CA038D" w:rsidRDefault="009B2B21" w:rsidP="009241A2">
            <w:pPr>
              <w:pStyle w:val="TableParagraph"/>
              <w:spacing w:before="9"/>
              <w:rPr>
                <w:sz w:val="24"/>
                <w:szCs w:val="24"/>
                <w:lang w:val="ru-RU"/>
              </w:rPr>
            </w:pPr>
            <w:r w:rsidRPr="00CA038D">
              <w:rPr>
                <w:sz w:val="24"/>
                <w:szCs w:val="24"/>
                <w:lang w:val="ru-RU"/>
              </w:rPr>
              <w:t xml:space="preserve"> Приказ </w:t>
            </w:r>
            <w:r w:rsidRPr="00CA038D">
              <w:rPr>
                <w:sz w:val="24"/>
                <w:szCs w:val="24"/>
              </w:rPr>
              <w:t>№</w:t>
            </w:r>
            <w:r w:rsidRPr="00CA038D">
              <w:rPr>
                <w:sz w:val="24"/>
                <w:szCs w:val="24"/>
                <w:lang w:val="ru-RU"/>
              </w:rPr>
              <w:t xml:space="preserve">15 </w:t>
            </w:r>
            <w:proofErr w:type="spellStart"/>
            <w:r w:rsidRPr="00CA038D">
              <w:rPr>
                <w:sz w:val="24"/>
                <w:szCs w:val="24"/>
              </w:rPr>
              <w:t>от</w:t>
            </w:r>
            <w:proofErr w:type="spellEnd"/>
            <w:r w:rsidRPr="00CA038D">
              <w:rPr>
                <w:sz w:val="24"/>
                <w:szCs w:val="24"/>
                <w:lang w:val="ru-RU"/>
              </w:rPr>
              <w:t xml:space="preserve"> 09.01.2020 г.</w:t>
            </w:r>
          </w:p>
          <w:p w:rsidR="009B2B21" w:rsidRPr="00CA038D" w:rsidRDefault="009B2B21" w:rsidP="009241A2">
            <w:pPr>
              <w:pStyle w:val="TableParagraph"/>
              <w:spacing w:before="1"/>
              <w:ind w:left="104"/>
              <w:rPr>
                <w:sz w:val="24"/>
                <w:szCs w:val="24"/>
              </w:rPr>
            </w:pPr>
          </w:p>
        </w:tc>
      </w:tr>
    </w:tbl>
    <w:p w:rsidR="009B2B21" w:rsidRPr="00CA038D" w:rsidRDefault="009B2B21" w:rsidP="009B2B21">
      <w:pPr>
        <w:pStyle w:val="a6"/>
        <w:shd w:val="clear" w:color="auto" w:fill="FFFFFF"/>
        <w:ind w:left="-284"/>
        <w:contextualSpacing/>
        <w:jc w:val="center"/>
        <w:rPr>
          <w:rStyle w:val="a3"/>
          <w:rFonts w:eastAsiaTheme="majorEastAsia"/>
        </w:rPr>
      </w:pPr>
      <w:r w:rsidRPr="00CA038D">
        <w:rPr>
          <w:rStyle w:val="a3"/>
          <w:rFonts w:eastAsiaTheme="majorEastAsia"/>
        </w:rPr>
        <w:t>Отношения с социальными учреждениями.</w:t>
      </w:r>
    </w:p>
    <w:p w:rsidR="009B2B21" w:rsidRPr="00CA038D" w:rsidRDefault="009B2B21" w:rsidP="009B2B21">
      <w:pPr>
        <w:pStyle w:val="a6"/>
        <w:shd w:val="clear" w:color="auto" w:fill="FFFFFF"/>
        <w:spacing w:before="0" w:beforeAutospacing="0" w:after="0"/>
        <w:ind w:left="-284" w:firstLine="568"/>
        <w:contextualSpacing/>
        <w:jc w:val="both"/>
        <w:rPr>
          <w:b/>
        </w:rPr>
      </w:pPr>
      <w:r w:rsidRPr="00CA038D">
        <w:t xml:space="preserve">ДОУ поддерживает </w:t>
      </w:r>
      <w:r w:rsidRPr="00CA038D">
        <w:rPr>
          <w:rStyle w:val="a3"/>
          <w:rFonts w:eastAsiaTheme="majorEastAsia"/>
          <w:b w:val="0"/>
        </w:rPr>
        <w:t>отношения с социальными учреждениями:</w:t>
      </w:r>
    </w:p>
    <w:p w:rsidR="009B2B21" w:rsidRPr="00CA038D" w:rsidRDefault="009B2B21" w:rsidP="009B2B21">
      <w:pPr>
        <w:numPr>
          <w:ilvl w:val="0"/>
          <w:numId w:val="2"/>
        </w:numPr>
        <w:shd w:val="clear" w:color="auto" w:fill="FFFFFF"/>
        <w:spacing w:after="0" w:line="240" w:lineRule="auto"/>
        <w:ind w:left="-284" w:right="75" w:firstLine="568"/>
        <w:contextualSpacing/>
        <w:jc w:val="both"/>
        <w:rPr>
          <w:rFonts w:ascii="Times New Roman" w:hAnsi="Times New Roman" w:cs="Times New Roman"/>
          <w:sz w:val="24"/>
          <w:szCs w:val="24"/>
        </w:rPr>
      </w:pPr>
      <w:r w:rsidRPr="00CA038D">
        <w:rPr>
          <w:rFonts w:ascii="Times New Roman" w:hAnsi="Times New Roman" w:cs="Times New Roman"/>
          <w:sz w:val="24"/>
          <w:szCs w:val="24"/>
        </w:rPr>
        <w:t>ЦРБ;</w:t>
      </w:r>
    </w:p>
    <w:p w:rsidR="009B2B21" w:rsidRPr="00CA038D" w:rsidRDefault="009B2B21" w:rsidP="009B2B21">
      <w:pPr>
        <w:numPr>
          <w:ilvl w:val="0"/>
          <w:numId w:val="2"/>
        </w:numPr>
        <w:shd w:val="clear" w:color="auto" w:fill="FFFFFF"/>
        <w:spacing w:after="0" w:line="240" w:lineRule="auto"/>
        <w:ind w:left="-284" w:right="75" w:firstLine="568"/>
        <w:contextualSpacing/>
        <w:jc w:val="both"/>
        <w:rPr>
          <w:rFonts w:ascii="Times New Roman" w:hAnsi="Times New Roman" w:cs="Times New Roman"/>
          <w:sz w:val="24"/>
          <w:szCs w:val="24"/>
        </w:rPr>
      </w:pPr>
      <w:proofErr w:type="spellStart"/>
      <w:r w:rsidRPr="00CA038D">
        <w:rPr>
          <w:rFonts w:ascii="Times New Roman" w:hAnsi="Times New Roman" w:cs="Times New Roman"/>
          <w:sz w:val="24"/>
          <w:szCs w:val="24"/>
        </w:rPr>
        <w:t>Пригорская</w:t>
      </w:r>
      <w:proofErr w:type="spellEnd"/>
      <w:r w:rsidRPr="00CA038D">
        <w:rPr>
          <w:rFonts w:ascii="Times New Roman" w:hAnsi="Times New Roman" w:cs="Times New Roman"/>
          <w:sz w:val="24"/>
          <w:szCs w:val="24"/>
        </w:rPr>
        <w:t xml:space="preserve"> сельская библиотека-филиал ЦБС Смоленского района;</w:t>
      </w:r>
    </w:p>
    <w:p w:rsidR="009B2B21" w:rsidRPr="00CA038D" w:rsidRDefault="009B2B21" w:rsidP="009B2B21">
      <w:pPr>
        <w:numPr>
          <w:ilvl w:val="0"/>
          <w:numId w:val="2"/>
        </w:numPr>
        <w:shd w:val="clear" w:color="auto" w:fill="FFFFFF"/>
        <w:spacing w:after="0" w:line="240" w:lineRule="auto"/>
        <w:ind w:left="-284" w:right="75" w:firstLine="568"/>
        <w:contextualSpacing/>
        <w:jc w:val="both"/>
        <w:rPr>
          <w:rFonts w:ascii="Times New Roman" w:hAnsi="Times New Roman" w:cs="Times New Roman"/>
          <w:sz w:val="24"/>
          <w:szCs w:val="24"/>
        </w:rPr>
      </w:pPr>
      <w:r w:rsidRPr="00CA038D">
        <w:rPr>
          <w:rFonts w:ascii="Times New Roman" w:hAnsi="Times New Roman" w:cs="Times New Roman"/>
          <w:sz w:val="24"/>
          <w:szCs w:val="24"/>
        </w:rPr>
        <w:t>МБУК КТ «Районный дом культуры» МО «Смоленский район» Смоленской области;</w:t>
      </w:r>
    </w:p>
    <w:p w:rsidR="009B2B21" w:rsidRPr="00CA038D" w:rsidRDefault="009B2B21" w:rsidP="009B2B21">
      <w:pPr>
        <w:numPr>
          <w:ilvl w:val="0"/>
          <w:numId w:val="2"/>
        </w:numPr>
        <w:shd w:val="clear" w:color="auto" w:fill="FFFFFF"/>
        <w:spacing w:after="0" w:line="240" w:lineRule="auto"/>
        <w:ind w:left="-284" w:right="75" w:firstLine="568"/>
        <w:contextualSpacing/>
        <w:jc w:val="both"/>
        <w:rPr>
          <w:rFonts w:ascii="Times New Roman" w:hAnsi="Times New Roman" w:cs="Times New Roman"/>
          <w:sz w:val="24"/>
          <w:szCs w:val="24"/>
        </w:rPr>
      </w:pPr>
      <w:r w:rsidRPr="00CA038D">
        <w:rPr>
          <w:rFonts w:ascii="Times New Roman" w:hAnsi="Times New Roman" w:cs="Times New Roman"/>
          <w:sz w:val="24"/>
          <w:szCs w:val="24"/>
        </w:rPr>
        <w:t xml:space="preserve">МБОУ </w:t>
      </w:r>
      <w:proofErr w:type="spellStart"/>
      <w:r w:rsidRPr="00CA038D">
        <w:rPr>
          <w:rFonts w:ascii="Times New Roman" w:hAnsi="Times New Roman" w:cs="Times New Roman"/>
          <w:sz w:val="24"/>
          <w:szCs w:val="24"/>
        </w:rPr>
        <w:t>Пригорская</w:t>
      </w:r>
      <w:proofErr w:type="spellEnd"/>
      <w:r w:rsidRPr="00CA038D">
        <w:rPr>
          <w:rFonts w:ascii="Times New Roman" w:hAnsi="Times New Roman" w:cs="Times New Roman"/>
          <w:sz w:val="24"/>
          <w:szCs w:val="24"/>
        </w:rPr>
        <w:t xml:space="preserve"> СШ;</w:t>
      </w:r>
    </w:p>
    <w:p w:rsidR="009B2B21" w:rsidRPr="00CA038D" w:rsidRDefault="009B2B21" w:rsidP="009B2B21">
      <w:pPr>
        <w:numPr>
          <w:ilvl w:val="0"/>
          <w:numId w:val="2"/>
        </w:numPr>
        <w:shd w:val="clear" w:color="auto" w:fill="FFFFFF"/>
        <w:spacing w:after="0" w:line="240" w:lineRule="auto"/>
        <w:ind w:left="-284" w:right="75" w:firstLine="568"/>
        <w:contextualSpacing/>
        <w:jc w:val="both"/>
        <w:rPr>
          <w:rFonts w:ascii="Times New Roman" w:hAnsi="Times New Roman" w:cs="Times New Roman"/>
          <w:sz w:val="24"/>
          <w:szCs w:val="24"/>
        </w:rPr>
      </w:pPr>
      <w:r w:rsidRPr="00CA038D">
        <w:rPr>
          <w:rFonts w:ascii="Times New Roman" w:hAnsi="Times New Roman" w:cs="Times New Roman"/>
          <w:sz w:val="24"/>
          <w:szCs w:val="24"/>
        </w:rPr>
        <w:t>Муниципальное бюджетное учреждение дополнительного образования «Смоленский районный Дом школьников» Смоленского района Смоленской области.</w:t>
      </w:r>
    </w:p>
    <w:p w:rsidR="009B2B21" w:rsidRPr="00CA038D" w:rsidRDefault="009B2B21" w:rsidP="009B2B21">
      <w:pPr>
        <w:pStyle w:val="a6"/>
        <w:numPr>
          <w:ilvl w:val="0"/>
          <w:numId w:val="1"/>
        </w:numPr>
        <w:shd w:val="clear" w:color="auto" w:fill="FFFFFF"/>
        <w:spacing w:before="0" w:beforeAutospacing="0" w:after="0"/>
        <w:ind w:left="-284" w:firstLine="568"/>
        <w:contextualSpacing/>
        <w:jc w:val="center"/>
        <w:rPr>
          <w:b/>
          <w:bCs/>
        </w:rPr>
      </w:pPr>
      <w:r w:rsidRPr="00CA038D">
        <w:rPr>
          <w:rStyle w:val="a3"/>
          <w:rFonts w:eastAsiaTheme="majorEastAsia"/>
        </w:rPr>
        <w:t>Система управления ДОУ</w:t>
      </w:r>
    </w:p>
    <w:p w:rsidR="009B2B21" w:rsidRPr="00CA038D" w:rsidRDefault="009B2B21" w:rsidP="009B2B21">
      <w:pPr>
        <w:pStyle w:val="a4"/>
        <w:tabs>
          <w:tab w:val="left" w:pos="9355"/>
        </w:tabs>
        <w:ind w:left="-284" w:right="-1" w:firstLine="568"/>
        <w:jc w:val="both"/>
        <w:rPr>
          <w:sz w:val="24"/>
          <w:szCs w:val="24"/>
        </w:rPr>
      </w:pPr>
      <w:r w:rsidRPr="00CA038D">
        <w:rPr>
          <w:sz w:val="24"/>
          <w:szCs w:val="24"/>
        </w:rPr>
        <w:t xml:space="preserve">Управление ДОУ  осуществляется в соответствии с Уставом ДОУ   и законодательством РФ, носит </w:t>
      </w:r>
      <w:proofErr w:type="gramStart"/>
      <w:r w:rsidRPr="00CA038D">
        <w:rPr>
          <w:sz w:val="24"/>
          <w:szCs w:val="24"/>
        </w:rPr>
        <w:t>демократический характер</w:t>
      </w:r>
      <w:proofErr w:type="gramEnd"/>
      <w:r w:rsidRPr="00CA038D">
        <w:rPr>
          <w:sz w:val="24"/>
          <w:szCs w:val="24"/>
        </w:rPr>
        <w:t xml:space="preserve"> строится на принципах единоначалия и коллегиальности.   Общее руководство деятельностью ДОУ осуществляет Учредитель. Непосредственное управление деятельностью Учреждения осуществляет заведующий, назначаемый на эту должность по решению Учредителя.</w:t>
      </w:r>
    </w:p>
    <w:p w:rsidR="009B2B21" w:rsidRPr="00CA038D" w:rsidRDefault="009B2B21" w:rsidP="009B2B21">
      <w:pPr>
        <w:pStyle w:val="a6"/>
        <w:shd w:val="clear" w:color="auto" w:fill="FFFFFF"/>
        <w:spacing w:before="0" w:beforeAutospacing="0" w:after="0"/>
        <w:ind w:left="-284" w:firstLine="568"/>
        <w:contextualSpacing/>
        <w:jc w:val="both"/>
      </w:pPr>
      <w:r w:rsidRPr="00CA038D">
        <w:t>В ДОУ реализуется возможность участия в управлении учреждением всех участников образовательного процесса. В соответствии с Уставом общественная структура управления ДОУ представлена Общим собранием работников, Педагогическим советом, Управляющем советом.</w:t>
      </w:r>
    </w:p>
    <w:p w:rsidR="009B2B21" w:rsidRPr="00CA038D" w:rsidRDefault="009B2B21" w:rsidP="009B2B21">
      <w:pPr>
        <w:pStyle w:val="a6"/>
        <w:shd w:val="clear" w:color="auto" w:fill="FFFFFF"/>
        <w:spacing w:before="0" w:beforeAutospacing="0" w:after="0"/>
        <w:ind w:left="-284" w:firstLine="568"/>
        <w:contextualSpacing/>
        <w:jc w:val="both"/>
      </w:pPr>
      <w:r w:rsidRPr="00CA038D">
        <w:t>Высшим коллегиальным органом управления Учреждением является Общее собрание работников (далее - общее собрание). Общее собрание является постоянно действующим коллегиальным органом управления Учреждением. Общее собрание составляют все работники Учреждения, участвующие своим трудом в реализации уставных задач Учреждения.</w:t>
      </w:r>
    </w:p>
    <w:p w:rsidR="009B2B21" w:rsidRPr="00CA038D" w:rsidRDefault="009B2B21" w:rsidP="009B2B21">
      <w:pPr>
        <w:pStyle w:val="a6"/>
        <w:shd w:val="clear" w:color="auto" w:fill="FFFFFF"/>
        <w:spacing w:before="0" w:beforeAutospacing="0" w:after="0"/>
        <w:ind w:left="-284" w:firstLine="568"/>
        <w:contextualSpacing/>
        <w:jc w:val="both"/>
      </w:pPr>
      <w:r w:rsidRPr="00CA038D">
        <w:t>Педагогический совет осуществляет руководство образовательной деятельностью.</w:t>
      </w:r>
    </w:p>
    <w:p w:rsidR="009B2B21" w:rsidRPr="00CA038D" w:rsidRDefault="009B2B21" w:rsidP="009B2B21">
      <w:pPr>
        <w:pStyle w:val="a7"/>
        <w:tabs>
          <w:tab w:val="left" w:pos="523"/>
        </w:tabs>
        <w:ind w:left="-284" w:firstLine="568"/>
        <w:rPr>
          <w:sz w:val="24"/>
          <w:szCs w:val="24"/>
        </w:rPr>
      </w:pPr>
      <w:r w:rsidRPr="00CA038D">
        <w:rPr>
          <w:sz w:val="24"/>
          <w:szCs w:val="24"/>
        </w:rPr>
        <w:t>К компетенции Педагогического совета относится:</w:t>
      </w:r>
    </w:p>
    <w:p w:rsidR="009B2B21" w:rsidRPr="00CA038D" w:rsidRDefault="009B2B21" w:rsidP="009B2B21">
      <w:pPr>
        <w:pStyle w:val="a7"/>
        <w:tabs>
          <w:tab w:val="left" w:pos="523"/>
        </w:tabs>
        <w:ind w:left="-284" w:firstLine="568"/>
        <w:rPr>
          <w:sz w:val="24"/>
          <w:szCs w:val="24"/>
        </w:rPr>
      </w:pPr>
      <w:r w:rsidRPr="00CA038D">
        <w:rPr>
          <w:sz w:val="24"/>
          <w:szCs w:val="24"/>
        </w:rPr>
        <w:t>-анализ и оценка соответствия образовательной деятельности Учреждения Федеральному государственному образовательному стандарту дошкольного образования;</w:t>
      </w:r>
    </w:p>
    <w:p w:rsidR="009B2B21" w:rsidRPr="00CA038D" w:rsidRDefault="009B2B21" w:rsidP="009B2B21">
      <w:pPr>
        <w:pStyle w:val="a7"/>
        <w:tabs>
          <w:tab w:val="left" w:pos="523"/>
        </w:tabs>
        <w:ind w:left="-284" w:firstLine="568"/>
        <w:rPr>
          <w:sz w:val="24"/>
          <w:szCs w:val="24"/>
        </w:rPr>
      </w:pPr>
      <w:r w:rsidRPr="00CA038D">
        <w:rPr>
          <w:sz w:val="24"/>
          <w:szCs w:val="24"/>
        </w:rPr>
        <w:t>-обсуждение текущих планов работы Учреждения;</w:t>
      </w:r>
    </w:p>
    <w:p w:rsidR="009B2B21" w:rsidRPr="00CA038D" w:rsidRDefault="009B2B21" w:rsidP="009B2B21">
      <w:pPr>
        <w:pStyle w:val="a7"/>
        <w:tabs>
          <w:tab w:val="left" w:pos="523"/>
        </w:tabs>
        <w:ind w:left="-284" w:firstLine="568"/>
        <w:rPr>
          <w:sz w:val="24"/>
          <w:szCs w:val="24"/>
        </w:rPr>
      </w:pPr>
      <w:r w:rsidRPr="00CA038D">
        <w:rPr>
          <w:sz w:val="24"/>
          <w:szCs w:val="24"/>
        </w:rPr>
        <w:t>-обсуждение календарного учебного графика, учебного плана Учреждения, тарификации педагогических работников;</w:t>
      </w:r>
    </w:p>
    <w:p w:rsidR="009B2B21" w:rsidRPr="00CA038D" w:rsidRDefault="009B2B21" w:rsidP="009B2B21">
      <w:pPr>
        <w:pStyle w:val="a7"/>
        <w:tabs>
          <w:tab w:val="left" w:pos="523"/>
        </w:tabs>
        <w:ind w:left="-284" w:firstLine="568"/>
        <w:rPr>
          <w:spacing w:val="-1"/>
          <w:sz w:val="24"/>
          <w:szCs w:val="24"/>
        </w:rPr>
      </w:pPr>
      <w:r w:rsidRPr="00CA038D">
        <w:rPr>
          <w:sz w:val="24"/>
          <w:szCs w:val="24"/>
        </w:rPr>
        <w:t xml:space="preserve">-рассмотрение и принятие образовательных программ Учреждения, а также </w:t>
      </w:r>
      <w:r w:rsidRPr="00CA038D">
        <w:rPr>
          <w:spacing w:val="-1"/>
          <w:sz w:val="24"/>
          <w:szCs w:val="24"/>
        </w:rPr>
        <w:t>вносимых в них изменений, рабочих программ, а также вносимых в них изменений;</w:t>
      </w:r>
    </w:p>
    <w:p w:rsidR="009B2B21" w:rsidRPr="00CA038D" w:rsidRDefault="009B2B21" w:rsidP="009B2B21">
      <w:pPr>
        <w:pStyle w:val="a7"/>
        <w:tabs>
          <w:tab w:val="left" w:pos="523"/>
        </w:tabs>
        <w:ind w:left="-284" w:firstLine="568"/>
        <w:rPr>
          <w:sz w:val="24"/>
          <w:szCs w:val="24"/>
        </w:rPr>
      </w:pPr>
      <w:r w:rsidRPr="00CA038D">
        <w:rPr>
          <w:spacing w:val="-1"/>
          <w:sz w:val="24"/>
          <w:szCs w:val="24"/>
        </w:rPr>
        <w:t>-</w:t>
      </w:r>
      <w:r w:rsidRPr="00CA038D">
        <w:rPr>
          <w:sz w:val="24"/>
          <w:szCs w:val="24"/>
        </w:rPr>
        <w:t>обсуждение и принятие локальных нормативных актов Учреждения по вопросам педагогической, воспитательной и методической деятельности, за исключением отнесенных к компетенции других коллегиальных органов;</w:t>
      </w:r>
    </w:p>
    <w:p w:rsidR="009B2B21" w:rsidRPr="00CA038D" w:rsidRDefault="009B2B21" w:rsidP="009B2B21">
      <w:pPr>
        <w:pStyle w:val="a7"/>
        <w:tabs>
          <w:tab w:val="left" w:pos="523"/>
        </w:tabs>
        <w:ind w:left="-284" w:firstLine="568"/>
        <w:rPr>
          <w:sz w:val="24"/>
          <w:szCs w:val="24"/>
        </w:rPr>
      </w:pPr>
      <w:r w:rsidRPr="00CA038D">
        <w:rPr>
          <w:sz w:val="24"/>
          <w:szCs w:val="24"/>
        </w:rPr>
        <w:t>-принятие правил приема воспитанников  в Учреждение;</w:t>
      </w:r>
    </w:p>
    <w:p w:rsidR="009B2B21" w:rsidRPr="00CA038D" w:rsidRDefault="009B2B21" w:rsidP="009B2B21">
      <w:pPr>
        <w:pStyle w:val="a7"/>
        <w:tabs>
          <w:tab w:val="left" w:pos="523"/>
        </w:tabs>
        <w:ind w:left="-284" w:firstLine="568"/>
        <w:rPr>
          <w:sz w:val="24"/>
          <w:szCs w:val="24"/>
        </w:rPr>
      </w:pPr>
      <w:r w:rsidRPr="00CA038D">
        <w:rPr>
          <w:sz w:val="24"/>
          <w:szCs w:val="24"/>
        </w:rPr>
        <w:t>-принятие положения о режиме занятий воспитанников;</w:t>
      </w:r>
    </w:p>
    <w:p w:rsidR="009B2B21" w:rsidRPr="00CA038D" w:rsidRDefault="009B2B21" w:rsidP="009B2B21">
      <w:pPr>
        <w:pStyle w:val="a7"/>
        <w:tabs>
          <w:tab w:val="left" w:pos="523"/>
        </w:tabs>
        <w:ind w:left="-284" w:firstLine="568"/>
        <w:rPr>
          <w:sz w:val="24"/>
          <w:szCs w:val="24"/>
        </w:rPr>
      </w:pPr>
      <w:r w:rsidRPr="00CA038D">
        <w:rPr>
          <w:sz w:val="24"/>
          <w:szCs w:val="24"/>
        </w:rPr>
        <w:t>-принятие положения о совете родителей;</w:t>
      </w:r>
    </w:p>
    <w:p w:rsidR="009B2B21" w:rsidRPr="00CA038D" w:rsidRDefault="009B2B21" w:rsidP="009B2B21">
      <w:pPr>
        <w:pStyle w:val="a7"/>
        <w:tabs>
          <w:tab w:val="left" w:pos="523"/>
        </w:tabs>
        <w:ind w:left="-284" w:firstLine="568"/>
        <w:rPr>
          <w:sz w:val="24"/>
          <w:szCs w:val="24"/>
        </w:rPr>
      </w:pPr>
      <w:r w:rsidRPr="00CA038D">
        <w:rPr>
          <w:sz w:val="24"/>
          <w:szCs w:val="24"/>
        </w:rPr>
        <w:t>-выдвижение кандидатур педагогических работников Учреждения для поощрения и представления к наградам;</w:t>
      </w:r>
    </w:p>
    <w:p w:rsidR="009B2B21" w:rsidRPr="00CA038D" w:rsidRDefault="009B2B21" w:rsidP="009B2B21">
      <w:pPr>
        <w:pStyle w:val="a7"/>
        <w:tabs>
          <w:tab w:val="left" w:pos="523"/>
        </w:tabs>
        <w:ind w:left="-284" w:firstLine="568"/>
        <w:rPr>
          <w:sz w:val="24"/>
          <w:szCs w:val="24"/>
        </w:rPr>
      </w:pPr>
      <w:r w:rsidRPr="00CA038D">
        <w:rPr>
          <w:spacing w:val="-1"/>
          <w:sz w:val="24"/>
          <w:szCs w:val="24"/>
        </w:rPr>
        <w:t xml:space="preserve">-координация работы педагогических работников Учреждения с родителями </w:t>
      </w:r>
      <w:r w:rsidRPr="00CA038D">
        <w:rPr>
          <w:sz w:val="24"/>
          <w:szCs w:val="24"/>
        </w:rPr>
        <w:t>(законными представителями) воспитанников.</w:t>
      </w:r>
    </w:p>
    <w:p w:rsidR="009B2B21" w:rsidRPr="00CA038D" w:rsidRDefault="009B2B21" w:rsidP="009B2B21">
      <w:pPr>
        <w:pStyle w:val="a7"/>
        <w:tabs>
          <w:tab w:val="left" w:pos="350"/>
        </w:tabs>
        <w:ind w:left="-284" w:right="111" w:firstLine="568"/>
        <w:rPr>
          <w:sz w:val="24"/>
          <w:szCs w:val="24"/>
        </w:rPr>
      </w:pPr>
      <w:r w:rsidRPr="00CA038D">
        <w:rPr>
          <w:sz w:val="24"/>
          <w:szCs w:val="24"/>
        </w:rPr>
        <w:lastRenderedPageBreak/>
        <w:t>К компетенции Управляющего совета относится:</w:t>
      </w:r>
    </w:p>
    <w:p w:rsidR="009B2B21" w:rsidRPr="00CA038D" w:rsidRDefault="009B2B21" w:rsidP="009B2B21">
      <w:pPr>
        <w:pStyle w:val="a7"/>
        <w:tabs>
          <w:tab w:val="left" w:pos="350"/>
        </w:tabs>
        <w:ind w:left="-284" w:right="111" w:firstLine="568"/>
        <w:rPr>
          <w:sz w:val="24"/>
          <w:szCs w:val="24"/>
        </w:rPr>
      </w:pPr>
      <w:r w:rsidRPr="00CA038D">
        <w:rPr>
          <w:sz w:val="24"/>
          <w:szCs w:val="24"/>
        </w:rPr>
        <w:t>- согласование программы развития Учреждения;</w:t>
      </w:r>
    </w:p>
    <w:p w:rsidR="009B2B21" w:rsidRPr="00CA038D" w:rsidRDefault="009B2B21" w:rsidP="009B2B21">
      <w:pPr>
        <w:pStyle w:val="a7"/>
        <w:tabs>
          <w:tab w:val="left" w:pos="350"/>
        </w:tabs>
        <w:ind w:left="-284" w:right="111" w:firstLine="568"/>
        <w:rPr>
          <w:sz w:val="24"/>
          <w:szCs w:val="24"/>
        </w:rPr>
      </w:pPr>
      <w:r w:rsidRPr="00CA038D">
        <w:rPr>
          <w:sz w:val="24"/>
          <w:szCs w:val="24"/>
        </w:rPr>
        <w:t>- определение основных направлений развития Учреждения;</w:t>
      </w:r>
    </w:p>
    <w:p w:rsidR="009B2B21" w:rsidRPr="00CA038D" w:rsidRDefault="009B2B21" w:rsidP="009B2B21">
      <w:pPr>
        <w:pStyle w:val="a7"/>
        <w:tabs>
          <w:tab w:val="left" w:pos="350"/>
        </w:tabs>
        <w:ind w:left="-284" w:right="111" w:firstLine="568"/>
        <w:rPr>
          <w:sz w:val="24"/>
          <w:szCs w:val="24"/>
        </w:rPr>
      </w:pPr>
      <w:r w:rsidRPr="00CA038D">
        <w:rPr>
          <w:sz w:val="24"/>
          <w:szCs w:val="24"/>
        </w:rPr>
        <w:t>- принятие правил внутреннего распорядка  воспитанников Учреждения,</w:t>
      </w:r>
    </w:p>
    <w:p w:rsidR="009B2B21" w:rsidRPr="00CA038D" w:rsidRDefault="009B2B21" w:rsidP="009B2B21">
      <w:pPr>
        <w:pStyle w:val="a7"/>
        <w:tabs>
          <w:tab w:val="left" w:pos="350"/>
        </w:tabs>
        <w:ind w:left="-284" w:right="111" w:firstLine="568"/>
        <w:rPr>
          <w:sz w:val="24"/>
          <w:szCs w:val="24"/>
        </w:rPr>
      </w:pPr>
      <w:r w:rsidRPr="00CA038D">
        <w:rPr>
          <w:sz w:val="24"/>
          <w:szCs w:val="24"/>
        </w:rPr>
        <w:t>- согласование по представлению руководителя основных образовательных программ;</w:t>
      </w:r>
    </w:p>
    <w:p w:rsidR="009B2B21" w:rsidRPr="00CA038D" w:rsidRDefault="009B2B21" w:rsidP="009B2B21">
      <w:pPr>
        <w:pStyle w:val="a7"/>
        <w:tabs>
          <w:tab w:val="left" w:pos="350"/>
        </w:tabs>
        <w:ind w:left="-284" w:right="111" w:firstLine="568"/>
        <w:rPr>
          <w:sz w:val="24"/>
          <w:szCs w:val="24"/>
        </w:rPr>
      </w:pPr>
      <w:r w:rsidRPr="00CA038D">
        <w:rPr>
          <w:sz w:val="24"/>
          <w:szCs w:val="24"/>
        </w:rPr>
        <w:t>- согласование и принятие по представлению руководителя Учреждения</w:t>
      </w:r>
      <w:r w:rsidRPr="00CA038D">
        <w:rPr>
          <w:sz w:val="24"/>
          <w:szCs w:val="24"/>
        </w:rPr>
        <w:br/>
        <w:t>локальных нормативных актов, отнесенных к компетенции управляющего Совета;</w:t>
      </w:r>
    </w:p>
    <w:p w:rsidR="009B2B21" w:rsidRPr="00CA038D" w:rsidRDefault="009B2B21" w:rsidP="009B2B21">
      <w:pPr>
        <w:pStyle w:val="a7"/>
        <w:tabs>
          <w:tab w:val="left" w:pos="350"/>
        </w:tabs>
        <w:ind w:left="-284" w:right="111" w:firstLine="568"/>
        <w:rPr>
          <w:sz w:val="24"/>
          <w:szCs w:val="24"/>
        </w:rPr>
      </w:pPr>
      <w:r w:rsidRPr="00CA038D">
        <w:rPr>
          <w:rFonts w:eastAsiaTheme="minorEastAsia"/>
          <w:sz w:val="24"/>
          <w:szCs w:val="24"/>
        </w:rPr>
        <w:t>-</w:t>
      </w:r>
      <w:r w:rsidRPr="00CA038D">
        <w:rPr>
          <w:sz w:val="24"/>
          <w:szCs w:val="24"/>
        </w:rPr>
        <w:t xml:space="preserve">рассмотрение отчета о результатах </w:t>
      </w:r>
      <w:proofErr w:type="spellStart"/>
      <w:r w:rsidRPr="00CA038D">
        <w:rPr>
          <w:sz w:val="24"/>
          <w:szCs w:val="24"/>
        </w:rPr>
        <w:t>самообследования</w:t>
      </w:r>
      <w:proofErr w:type="spellEnd"/>
      <w:r w:rsidRPr="00CA038D">
        <w:rPr>
          <w:sz w:val="24"/>
          <w:szCs w:val="24"/>
        </w:rPr>
        <w:t xml:space="preserve"> Учреждения;</w:t>
      </w:r>
    </w:p>
    <w:p w:rsidR="009B2B21" w:rsidRPr="00CA038D" w:rsidRDefault="009B2B21" w:rsidP="009B2B21">
      <w:pPr>
        <w:pStyle w:val="a7"/>
        <w:tabs>
          <w:tab w:val="left" w:pos="350"/>
        </w:tabs>
        <w:ind w:left="-284" w:right="111" w:firstLine="568"/>
        <w:rPr>
          <w:sz w:val="24"/>
          <w:szCs w:val="24"/>
        </w:rPr>
      </w:pPr>
      <w:r w:rsidRPr="00CA038D">
        <w:rPr>
          <w:sz w:val="24"/>
          <w:szCs w:val="24"/>
        </w:rPr>
        <w:t>- содействие привлечению внебюджетных сре</w:t>
      </w:r>
      <w:proofErr w:type="gramStart"/>
      <w:r w:rsidRPr="00CA038D">
        <w:rPr>
          <w:sz w:val="24"/>
          <w:szCs w:val="24"/>
        </w:rPr>
        <w:t>дств дл</w:t>
      </w:r>
      <w:proofErr w:type="gramEnd"/>
      <w:r w:rsidRPr="00CA038D">
        <w:rPr>
          <w:sz w:val="24"/>
          <w:szCs w:val="24"/>
        </w:rPr>
        <w:t>я обеспечения деятельности и развития Учреждения;</w:t>
      </w:r>
    </w:p>
    <w:p w:rsidR="009B2B21" w:rsidRPr="00CA038D" w:rsidRDefault="009B2B21" w:rsidP="009B2B21">
      <w:pPr>
        <w:pStyle w:val="a7"/>
        <w:tabs>
          <w:tab w:val="left" w:pos="350"/>
        </w:tabs>
        <w:ind w:left="-284" w:right="111" w:firstLine="568"/>
        <w:rPr>
          <w:sz w:val="24"/>
          <w:szCs w:val="24"/>
        </w:rPr>
      </w:pPr>
      <w:r w:rsidRPr="00CA038D">
        <w:rPr>
          <w:sz w:val="24"/>
          <w:szCs w:val="24"/>
        </w:rPr>
        <w:t>- рассмотрение ежегодного отчета Учреждения о поступлении и расходовании материальных и финансовых средств;</w:t>
      </w:r>
    </w:p>
    <w:p w:rsidR="009B2B21" w:rsidRPr="00CA038D" w:rsidRDefault="009B2B21" w:rsidP="009B2B21">
      <w:pPr>
        <w:pStyle w:val="a7"/>
        <w:tabs>
          <w:tab w:val="left" w:pos="350"/>
        </w:tabs>
        <w:ind w:left="-284" w:right="111" w:firstLine="568"/>
        <w:rPr>
          <w:sz w:val="24"/>
          <w:szCs w:val="24"/>
        </w:rPr>
      </w:pPr>
      <w:r w:rsidRPr="00CA038D">
        <w:rPr>
          <w:sz w:val="24"/>
          <w:szCs w:val="24"/>
        </w:rPr>
        <w:t>- повышение    эффективности    финансово-экономической деятельности образовательного Учреждения, стимулирования труда его работников;</w:t>
      </w:r>
    </w:p>
    <w:p w:rsidR="009B2B21" w:rsidRPr="00CA038D" w:rsidRDefault="009B2B21" w:rsidP="009B2B21">
      <w:pPr>
        <w:pStyle w:val="a7"/>
        <w:tabs>
          <w:tab w:val="left" w:pos="350"/>
        </w:tabs>
        <w:ind w:left="-284" w:right="111" w:firstLine="568"/>
        <w:rPr>
          <w:sz w:val="24"/>
          <w:szCs w:val="24"/>
          <w:lang w:bidi="ar-SA"/>
        </w:rPr>
      </w:pPr>
      <w:r w:rsidRPr="00CA038D">
        <w:rPr>
          <w:rFonts w:eastAsiaTheme="minorEastAsia"/>
          <w:sz w:val="24"/>
          <w:szCs w:val="24"/>
          <w:lang w:bidi="ar-SA"/>
        </w:rPr>
        <w:t>-</w:t>
      </w:r>
      <w:r w:rsidRPr="00CA038D">
        <w:rPr>
          <w:spacing w:val="-1"/>
          <w:sz w:val="24"/>
          <w:szCs w:val="24"/>
          <w:lang w:bidi="ar-SA"/>
        </w:rPr>
        <w:t xml:space="preserve">содействие созданию в образовательном Учреждении оптимальных условий </w:t>
      </w:r>
      <w:r w:rsidRPr="00CA038D">
        <w:rPr>
          <w:sz w:val="24"/>
          <w:szCs w:val="24"/>
          <w:lang w:bidi="ar-SA"/>
        </w:rPr>
        <w:t>и форм организации образовательного процесса</w:t>
      </w:r>
    </w:p>
    <w:p w:rsidR="009B2B21" w:rsidRPr="00CA038D" w:rsidRDefault="009B2B21" w:rsidP="009B2B21">
      <w:pPr>
        <w:pStyle w:val="a7"/>
        <w:tabs>
          <w:tab w:val="left" w:pos="350"/>
        </w:tabs>
        <w:ind w:left="-284" w:right="111" w:firstLine="568"/>
        <w:rPr>
          <w:sz w:val="24"/>
          <w:szCs w:val="24"/>
        </w:rPr>
      </w:pPr>
      <w:r w:rsidRPr="00CA038D">
        <w:rPr>
          <w:sz w:val="24"/>
          <w:szCs w:val="24"/>
        </w:rPr>
        <w:t xml:space="preserve">В целях учета мнения родителей (законных представителей) </w:t>
      </w:r>
      <w:r w:rsidRPr="00CA038D">
        <w:rPr>
          <w:spacing w:val="-1"/>
          <w:sz w:val="24"/>
          <w:szCs w:val="24"/>
        </w:rPr>
        <w:t xml:space="preserve">воспитанников по вопросам управления Учреждением и при </w:t>
      </w:r>
      <w:r w:rsidRPr="00CA038D">
        <w:rPr>
          <w:sz w:val="24"/>
          <w:szCs w:val="24"/>
        </w:rPr>
        <w:t>принятии локальных нормативных актов, затрагивающих их права и законные интересы, по инициативе родителей (законных представителей) воспитанников в Учреждении создается   Совет родителей.</w:t>
      </w:r>
    </w:p>
    <w:p w:rsidR="009B2B21" w:rsidRPr="00CA038D" w:rsidRDefault="009B2B21" w:rsidP="009B2B21">
      <w:pPr>
        <w:pStyle w:val="a7"/>
        <w:tabs>
          <w:tab w:val="left" w:pos="350"/>
        </w:tabs>
        <w:ind w:left="-284" w:right="111" w:firstLine="568"/>
        <w:rPr>
          <w:sz w:val="24"/>
          <w:szCs w:val="24"/>
          <w:lang w:bidi="ar-SA"/>
        </w:rPr>
      </w:pPr>
      <w:r w:rsidRPr="00CA038D">
        <w:rPr>
          <w:sz w:val="24"/>
          <w:szCs w:val="24"/>
        </w:rPr>
        <w:t>Порядок организации и работы Совета родителей определяется положением о Совете родителей, принимаемым педагогическим советом Учреждения и утверждаемым заведующим.</w:t>
      </w:r>
    </w:p>
    <w:p w:rsidR="009B2B21" w:rsidRPr="00CA038D" w:rsidRDefault="009B2B21" w:rsidP="009B2B21">
      <w:pPr>
        <w:pStyle w:val="1"/>
        <w:ind w:left="-284" w:firstLine="568"/>
        <w:rPr>
          <w:sz w:val="24"/>
          <w:szCs w:val="24"/>
        </w:rPr>
      </w:pPr>
      <w:r w:rsidRPr="00CA038D">
        <w:rPr>
          <w:sz w:val="24"/>
          <w:szCs w:val="24"/>
        </w:rPr>
        <w:t>Выводы и рекомендации</w:t>
      </w:r>
    </w:p>
    <w:p w:rsidR="009B2B21" w:rsidRPr="00CA038D" w:rsidRDefault="009B2B21" w:rsidP="009B2B21">
      <w:pPr>
        <w:pStyle w:val="a4"/>
        <w:tabs>
          <w:tab w:val="left" w:pos="9214"/>
        </w:tabs>
        <w:ind w:left="-284" w:right="141" w:firstLine="568"/>
        <w:jc w:val="both"/>
        <w:rPr>
          <w:sz w:val="24"/>
          <w:szCs w:val="24"/>
        </w:rPr>
      </w:pPr>
      <w:r w:rsidRPr="00CA038D">
        <w:rPr>
          <w:sz w:val="24"/>
          <w:szCs w:val="24"/>
        </w:rPr>
        <w:t>Нормативно-правовые документы оптимально соответствуют требованиям законодательства в сфере образования. Существующая система управления ДОУ способствует достижению поставленных целей и задач, запросам участников образовательного процесса, реализации компетенции учреждения, закрепленных в ст. 26 ист. 28 Федерального закона от 27.12.2012 № 273-ФЗ «Об образовании в Российской Федерации».</w:t>
      </w:r>
    </w:p>
    <w:p w:rsidR="009B2B21" w:rsidRPr="00CA038D" w:rsidRDefault="009B2B21" w:rsidP="009B2B21">
      <w:pPr>
        <w:pStyle w:val="a4"/>
        <w:tabs>
          <w:tab w:val="left" w:pos="9214"/>
        </w:tabs>
        <w:ind w:left="-284" w:right="141" w:firstLine="568"/>
        <w:jc w:val="both"/>
        <w:rPr>
          <w:sz w:val="24"/>
          <w:szCs w:val="24"/>
        </w:rPr>
      </w:pPr>
    </w:p>
    <w:p w:rsidR="009B2B21" w:rsidRPr="00CA038D" w:rsidRDefault="009B2B21" w:rsidP="009B2B21">
      <w:pPr>
        <w:pStyle w:val="a4"/>
        <w:numPr>
          <w:ilvl w:val="0"/>
          <w:numId w:val="1"/>
        </w:numPr>
        <w:ind w:left="-284" w:right="532" w:firstLine="568"/>
        <w:jc w:val="center"/>
        <w:rPr>
          <w:b/>
          <w:sz w:val="24"/>
          <w:szCs w:val="24"/>
        </w:rPr>
      </w:pPr>
      <w:r w:rsidRPr="00CA038D">
        <w:rPr>
          <w:b/>
          <w:sz w:val="24"/>
          <w:szCs w:val="24"/>
        </w:rPr>
        <w:t>Оценка образовательной деятельности</w:t>
      </w:r>
    </w:p>
    <w:p w:rsidR="009B2B21" w:rsidRPr="00CA038D" w:rsidRDefault="009B2B21" w:rsidP="009B2B21">
      <w:pPr>
        <w:pStyle w:val="a4"/>
        <w:ind w:left="-284" w:right="532" w:firstLine="568"/>
        <w:jc w:val="both"/>
        <w:rPr>
          <w:b/>
          <w:sz w:val="24"/>
          <w:szCs w:val="24"/>
        </w:rPr>
      </w:pPr>
      <w:r w:rsidRPr="00CA038D">
        <w:rPr>
          <w:b/>
          <w:sz w:val="24"/>
          <w:szCs w:val="24"/>
        </w:rPr>
        <w:t>3.1. Содержание и качество подготовки воспитанников и организация учебного процесса</w:t>
      </w:r>
    </w:p>
    <w:p w:rsidR="009B2B21" w:rsidRPr="00CA038D" w:rsidRDefault="009B2B21" w:rsidP="009B2B21">
      <w:pPr>
        <w:pStyle w:val="a4"/>
        <w:tabs>
          <w:tab w:val="left" w:pos="9214"/>
        </w:tabs>
        <w:ind w:left="-284" w:right="141" w:firstLine="568"/>
        <w:jc w:val="both"/>
        <w:rPr>
          <w:sz w:val="24"/>
          <w:szCs w:val="24"/>
        </w:rPr>
      </w:pPr>
      <w:r w:rsidRPr="00CA038D">
        <w:rPr>
          <w:sz w:val="24"/>
          <w:szCs w:val="24"/>
        </w:rPr>
        <w:t>Основной целью деятельности ДОУ является образовательная  деятельность по образовательным программам дошкольного образования, присмотр и уход за детьми.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rsidR="009B2B21" w:rsidRPr="00CA038D" w:rsidRDefault="009B2B21" w:rsidP="009B2B21">
      <w:pPr>
        <w:pStyle w:val="a4"/>
        <w:ind w:left="-284" w:right="-1" w:firstLine="568"/>
        <w:jc w:val="both"/>
        <w:rPr>
          <w:sz w:val="24"/>
          <w:szCs w:val="24"/>
        </w:rPr>
      </w:pPr>
      <w:r w:rsidRPr="00CA038D">
        <w:rPr>
          <w:sz w:val="24"/>
          <w:szCs w:val="24"/>
        </w:rPr>
        <w:t>Основными задачами ДОУ являются:</w:t>
      </w:r>
    </w:p>
    <w:p w:rsidR="009B2B21" w:rsidRPr="00CA038D" w:rsidRDefault="009B2B21" w:rsidP="009B2B21">
      <w:pPr>
        <w:pStyle w:val="a4"/>
        <w:ind w:left="-284" w:right="-1" w:firstLine="568"/>
        <w:jc w:val="both"/>
        <w:rPr>
          <w:rFonts w:eastAsia="Calibri"/>
          <w:sz w:val="24"/>
          <w:szCs w:val="24"/>
          <w:lang w:eastAsia="ar-SA"/>
        </w:rPr>
      </w:pPr>
      <w:r w:rsidRPr="00CA038D">
        <w:rPr>
          <w:sz w:val="24"/>
          <w:szCs w:val="24"/>
        </w:rPr>
        <w:t xml:space="preserve">- </w:t>
      </w:r>
      <w:r w:rsidRPr="00CA038D">
        <w:rPr>
          <w:rFonts w:eastAsia="Calibri"/>
          <w:sz w:val="24"/>
          <w:szCs w:val="24"/>
          <w:lang w:eastAsia="ar-SA"/>
        </w:rPr>
        <w:t>Создать  условия для охраны жизни и укрепления физического и психического здоровья детей;</w:t>
      </w:r>
    </w:p>
    <w:p w:rsidR="009B2B21" w:rsidRPr="00CA038D" w:rsidRDefault="009B2B21" w:rsidP="009B2B21">
      <w:pPr>
        <w:pStyle w:val="a4"/>
        <w:ind w:left="-284" w:right="-1" w:firstLine="568"/>
        <w:jc w:val="both"/>
        <w:rPr>
          <w:rFonts w:eastAsia="Calibri"/>
          <w:sz w:val="24"/>
          <w:szCs w:val="24"/>
          <w:lang w:eastAsia="ar-SA"/>
        </w:rPr>
      </w:pPr>
      <w:r w:rsidRPr="00CA038D">
        <w:rPr>
          <w:sz w:val="24"/>
          <w:szCs w:val="24"/>
        </w:rPr>
        <w:t xml:space="preserve">- </w:t>
      </w:r>
      <w:r w:rsidRPr="00CA038D">
        <w:rPr>
          <w:rFonts w:eastAsia="Calibri"/>
          <w:sz w:val="24"/>
          <w:szCs w:val="24"/>
          <w:lang w:eastAsia="ar-SA"/>
        </w:rPr>
        <w:t>Способствовать обеспечению благоприятных условий развития детей в соответствии с их возрастными  и индивидуальными особенностями   познавательного, речевого, социально-коммуникативного, художественно-эстетического и физического развития.</w:t>
      </w:r>
    </w:p>
    <w:p w:rsidR="009B2B21" w:rsidRPr="00CA038D" w:rsidRDefault="009B2B21" w:rsidP="009B2B21">
      <w:pPr>
        <w:pStyle w:val="a4"/>
        <w:ind w:left="-284" w:right="-1" w:firstLine="568"/>
        <w:jc w:val="both"/>
        <w:rPr>
          <w:sz w:val="24"/>
          <w:szCs w:val="24"/>
        </w:rPr>
      </w:pPr>
      <w:r w:rsidRPr="00CA038D">
        <w:rPr>
          <w:rFonts w:eastAsia="Calibri"/>
          <w:sz w:val="24"/>
          <w:szCs w:val="24"/>
          <w:lang w:eastAsia="ar-SA"/>
        </w:rPr>
        <w:t xml:space="preserve">- Обеспечить преемственность в работе детского сада и начальной школы, исключающую </w:t>
      </w:r>
    </w:p>
    <w:p w:rsidR="009B2B21" w:rsidRPr="00CA038D" w:rsidRDefault="009B2B21" w:rsidP="009B2B21">
      <w:pPr>
        <w:pStyle w:val="a4"/>
        <w:ind w:left="-284" w:right="-1" w:firstLine="568"/>
        <w:jc w:val="both"/>
        <w:rPr>
          <w:sz w:val="24"/>
          <w:szCs w:val="24"/>
        </w:rPr>
      </w:pPr>
      <w:r w:rsidRPr="00CA038D">
        <w:rPr>
          <w:sz w:val="24"/>
          <w:szCs w:val="24"/>
        </w:rPr>
        <w:t xml:space="preserve">- </w:t>
      </w:r>
      <w:r w:rsidRPr="00CA038D">
        <w:rPr>
          <w:rFonts w:eastAsia="Calibri"/>
          <w:sz w:val="24"/>
          <w:szCs w:val="24"/>
          <w:lang w:eastAsia="ar-SA"/>
        </w:rPr>
        <w:t>Содействовать обеспечению консультативной и методической помощи родителям (законным представителям) по вопросам воспитания, обучения и развития детей</w:t>
      </w:r>
    </w:p>
    <w:p w:rsidR="009B2B21" w:rsidRPr="00CA038D" w:rsidRDefault="009B2B21" w:rsidP="009B2B21">
      <w:pPr>
        <w:pStyle w:val="a4"/>
        <w:ind w:left="-284" w:right="-1" w:firstLine="568"/>
        <w:jc w:val="both"/>
        <w:rPr>
          <w:sz w:val="24"/>
          <w:szCs w:val="24"/>
        </w:rPr>
      </w:pPr>
      <w:r w:rsidRPr="00CA038D">
        <w:rPr>
          <w:sz w:val="24"/>
          <w:szCs w:val="24"/>
        </w:rPr>
        <w:t xml:space="preserve">ДОУ осуществляет образовательную деятельность в соответствии </w:t>
      </w:r>
      <w:proofErr w:type="gramStart"/>
      <w:r w:rsidRPr="00CA038D">
        <w:rPr>
          <w:sz w:val="24"/>
          <w:szCs w:val="24"/>
        </w:rPr>
        <w:t>с</w:t>
      </w:r>
      <w:proofErr w:type="gramEnd"/>
      <w:r w:rsidRPr="00CA038D">
        <w:rPr>
          <w:sz w:val="24"/>
          <w:szCs w:val="24"/>
        </w:rPr>
        <w:t>:</w:t>
      </w:r>
    </w:p>
    <w:p w:rsidR="009B2B21" w:rsidRPr="00CA038D" w:rsidRDefault="009B2B21" w:rsidP="009B2B21">
      <w:pPr>
        <w:pStyle w:val="a7"/>
        <w:tabs>
          <w:tab w:val="left" w:pos="1749"/>
        </w:tabs>
        <w:ind w:left="-284" w:right="-1" w:firstLine="568"/>
        <w:rPr>
          <w:sz w:val="24"/>
          <w:szCs w:val="24"/>
        </w:rPr>
      </w:pPr>
      <w:r w:rsidRPr="00CA038D">
        <w:rPr>
          <w:sz w:val="24"/>
          <w:szCs w:val="24"/>
        </w:rPr>
        <w:t>- Федеральным законом от 29.12.2012 № 273-ФЗ «Об образовании в Российской Федерации»;</w:t>
      </w:r>
    </w:p>
    <w:p w:rsidR="009B2B21" w:rsidRPr="00CA038D" w:rsidRDefault="009B2B21" w:rsidP="009B2B21">
      <w:pPr>
        <w:pStyle w:val="a7"/>
        <w:tabs>
          <w:tab w:val="left" w:pos="1961"/>
          <w:tab w:val="left" w:pos="1962"/>
          <w:tab w:val="left" w:pos="2792"/>
          <w:tab w:val="left" w:pos="3955"/>
          <w:tab w:val="left" w:pos="4659"/>
          <w:tab w:val="left" w:pos="6385"/>
          <w:tab w:val="left" w:pos="6948"/>
          <w:tab w:val="left" w:pos="8789"/>
        </w:tabs>
        <w:ind w:left="-284" w:right="-1" w:firstLine="568"/>
        <w:rPr>
          <w:sz w:val="24"/>
          <w:szCs w:val="24"/>
        </w:rPr>
      </w:pPr>
      <w:r w:rsidRPr="00CA038D">
        <w:rPr>
          <w:sz w:val="24"/>
          <w:szCs w:val="24"/>
        </w:rPr>
        <w:t>- Федеральным</w:t>
      </w:r>
      <w:r w:rsidRPr="00CA038D">
        <w:rPr>
          <w:sz w:val="24"/>
          <w:szCs w:val="24"/>
        </w:rPr>
        <w:tab/>
        <w:t xml:space="preserve">государственным образовательным </w:t>
      </w:r>
      <w:r w:rsidRPr="00CA038D">
        <w:rPr>
          <w:spacing w:val="-3"/>
          <w:sz w:val="24"/>
          <w:szCs w:val="24"/>
        </w:rPr>
        <w:t xml:space="preserve">стандартом </w:t>
      </w:r>
      <w:r w:rsidRPr="00CA038D">
        <w:rPr>
          <w:sz w:val="24"/>
          <w:szCs w:val="24"/>
        </w:rPr>
        <w:t xml:space="preserve">дошкольного образования (утвержденного приказом </w:t>
      </w:r>
      <w:r w:rsidRPr="00CA038D">
        <w:rPr>
          <w:spacing w:val="-3"/>
          <w:sz w:val="24"/>
          <w:szCs w:val="24"/>
        </w:rPr>
        <w:t xml:space="preserve">Министерства </w:t>
      </w:r>
      <w:r w:rsidRPr="00CA038D">
        <w:rPr>
          <w:sz w:val="24"/>
          <w:szCs w:val="24"/>
        </w:rPr>
        <w:t>образования и науки Российской Федерации от 17 октября 2013 г. № 1155) ФГОС дошкольного образования;</w:t>
      </w:r>
    </w:p>
    <w:p w:rsidR="009B2B21" w:rsidRPr="00CA038D" w:rsidRDefault="009B2B21" w:rsidP="009B2B21">
      <w:pPr>
        <w:pStyle w:val="2"/>
        <w:shd w:val="clear" w:color="auto" w:fill="F8F8F8"/>
        <w:spacing w:before="0" w:line="240" w:lineRule="auto"/>
        <w:ind w:left="-284" w:right="-1" w:firstLine="568"/>
        <w:jc w:val="both"/>
        <w:rPr>
          <w:rFonts w:ascii="Times New Roman" w:hAnsi="Times New Roman" w:cs="Times New Roman"/>
          <w:color w:val="auto"/>
          <w:sz w:val="24"/>
          <w:szCs w:val="24"/>
        </w:rPr>
      </w:pPr>
      <w:r w:rsidRPr="00CA038D">
        <w:rPr>
          <w:rFonts w:ascii="Times New Roman" w:hAnsi="Times New Roman" w:cs="Times New Roman"/>
          <w:color w:val="auto"/>
          <w:sz w:val="24"/>
          <w:szCs w:val="24"/>
        </w:rPr>
        <w:lastRenderedPageBreak/>
        <w:t>- Санитарными правилами СП 2.4.3648-20 «Санитарно-эпидемиологические требования к организациям воспитания и обучения, отдыха и оздоровления детей и молодежи»;</w:t>
      </w:r>
    </w:p>
    <w:p w:rsidR="009B2B21" w:rsidRPr="00CA038D" w:rsidRDefault="009B2B21" w:rsidP="009B2B21">
      <w:pPr>
        <w:spacing w:after="0" w:line="240" w:lineRule="auto"/>
        <w:ind w:left="-284" w:right="-1" w:firstLine="568"/>
        <w:jc w:val="both"/>
        <w:rPr>
          <w:rFonts w:ascii="Times New Roman" w:hAnsi="Times New Roman" w:cs="Times New Roman"/>
          <w:sz w:val="24"/>
          <w:szCs w:val="24"/>
        </w:rPr>
      </w:pPr>
      <w:r w:rsidRPr="00CA038D">
        <w:rPr>
          <w:rFonts w:ascii="Times New Roman" w:eastAsiaTheme="majorEastAsia" w:hAnsi="Times New Roman" w:cs="Times New Roman"/>
          <w:sz w:val="24"/>
          <w:szCs w:val="24"/>
        </w:rPr>
        <w:t xml:space="preserve">- Санитарными </w:t>
      </w:r>
      <w:proofErr w:type="gramStart"/>
      <w:r w:rsidRPr="00CA038D">
        <w:rPr>
          <w:rFonts w:ascii="Times New Roman" w:eastAsiaTheme="majorEastAsia" w:hAnsi="Times New Roman" w:cs="Times New Roman"/>
          <w:sz w:val="24"/>
          <w:szCs w:val="24"/>
        </w:rPr>
        <w:t>-э</w:t>
      </w:r>
      <w:proofErr w:type="gramEnd"/>
      <w:r w:rsidRPr="00CA038D">
        <w:rPr>
          <w:rFonts w:ascii="Times New Roman" w:eastAsiaTheme="majorEastAsia" w:hAnsi="Times New Roman" w:cs="Times New Roman"/>
          <w:sz w:val="24"/>
          <w:szCs w:val="24"/>
        </w:rPr>
        <w:t xml:space="preserve">пидемиологическими правилами и нормами </w:t>
      </w:r>
      <w:proofErr w:type="spellStart"/>
      <w:r w:rsidRPr="00CA038D">
        <w:rPr>
          <w:rFonts w:ascii="Times New Roman" w:eastAsiaTheme="majorEastAsia" w:hAnsi="Times New Roman" w:cs="Times New Roman"/>
          <w:sz w:val="24"/>
          <w:szCs w:val="24"/>
        </w:rPr>
        <w:t>СанПиН</w:t>
      </w:r>
      <w:proofErr w:type="spellEnd"/>
      <w:r w:rsidRPr="00CA038D">
        <w:rPr>
          <w:rFonts w:ascii="Times New Roman" w:eastAsiaTheme="majorEastAsia" w:hAnsi="Times New Roman" w:cs="Times New Roman"/>
          <w:sz w:val="24"/>
          <w:szCs w:val="24"/>
        </w:rPr>
        <w:t xml:space="preserve"> 2.3/2.4.3590-20;</w:t>
      </w:r>
    </w:p>
    <w:p w:rsidR="009B2B21" w:rsidRPr="00CA038D" w:rsidRDefault="009B2B21" w:rsidP="009B2B21">
      <w:pPr>
        <w:pStyle w:val="a7"/>
        <w:tabs>
          <w:tab w:val="left" w:pos="1718"/>
        </w:tabs>
        <w:ind w:left="-284" w:right="-1" w:firstLine="568"/>
        <w:rPr>
          <w:sz w:val="24"/>
          <w:szCs w:val="24"/>
        </w:rPr>
      </w:pPr>
      <w:r w:rsidRPr="00CA038D">
        <w:rPr>
          <w:sz w:val="24"/>
          <w:szCs w:val="24"/>
        </w:rPr>
        <w:t>-Устав ДОУ.</w:t>
      </w:r>
    </w:p>
    <w:p w:rsidR="009B2B21" w:rsidRPr="00CA038D" w:rsidRDefault="009B2B21" w:rsidP="009B2B21">
      <w:pPr>
        <w:pStyle w:val="a4"/>
        <w:ind w:left="-284" w:right="-1" w:firstLine="568"/>
        <w:jc w:val="both"/>
        <w:rPr>
          <w:sz w:val="24"/>
          <w:szCs w:val="24"/>
        </w:rPr>
      </w:pPr>
      <w:r w:rsidRPr="00CA038D">
        <w:rPr>
          <w:sz w:val="24"/>
          <w:szCs w:val="24"/>
        </w:rPr>
        <w:t>Форма обучения: очная.</w:t>
      </w:r>
    </w:p>
    <w:p w:rsidR="009B2B21" w:rsidRPr="00CA038D" w:rsidRDefault="009B2B21" w:rsidP="009B2B21">
      <w:pPr>
        <w:pStyle w:val="a4"/>
        <w:ind w:left="-284" w:right="-1" w:firstLine="568"/>
        <w:jc w:val="both"/>
        <w:rPr>
          <w:sz w:val="24"/>
          <w:szCs w:val="24"/>
        </w:rPr>
      </w:pPr>
      <w:r w:rsidRPr="00CA038D">
        <w:rPr>
          <w:sz w:val="24"/>
          <w:szCs w:val="24"/>
        </w:rPr>
        <w:t>ДОУ рассч</w:t>
      </w:r>
      <w:r w:rsidR="00E219BA">
        <w:rPr>
          <w:sz w:val="24"/>
          <w:szCs w:val="24"/>
        </w:rPr>
        <w:t xml:space="preserve">итано на 150 мест. </w:t>
      </w:r>
      <w:proofErr w:type="gramStart"/>
      <w:r w:rsidR="00E219BA">
        <w:rPr>
          <w:sz w:val="24"/>
          <w:szCs w:val="24"/>
        </w:rPr>
        <w:t>На конец</w:t>
      </w:r>
      <w:proofErr w:type="gramEnd"/>
      <w:r w:rsidR="00E219BA">
        <w:rPr>
          <w:sz w:val="24"/>
          <w:szCs w:val="24"/>
        </w:rPr>
        <w:t xml:space="preserve"> 2024 года ДОУ посещали 124 воспитанника в возрасте от 1,5 до 8</w:t>
      </w:r>
      <w:r w:rsidRPr="00CA038D">
        <w:rPr>
          <w:sz w:val="24"/>
          <w:szCs w:val="24"/>
        </w:rPr>
        <w:t xml:space="preserve"> лет (включительно). </w:t>
      </w:r>
    </w:p>
    <w:p w:rsidR="009B2B21" w:rsidRPr="00CA038D" w:rsidRDefault="00E219BA" w:rsidP="009B2B21">
      <w:pPr>
        <w:pStyle w:val="a4"/>
        <w:ind w:left="-284" w:right="-1" w:firstLine="568"/>
        <w:jc w:val="both"/>
        <w:rPr>
          <w:sz w:val="24"/>
          <w:szCs w:val="24"/>
        </w:rPr>
      </w:pPr>
      <w:r>
        <w:rPr>
          <w:sz w:val="24"/>
          <w:szCs w:val="24"/>
        </w:rPr>
        <w:t>Количество групп - 5</w:t>
      </w:r>
      <w:r w:rsidR="009B2B21" w:rsidRPr="00CA038D">
        <w:rPr>
          <w:sz w:val="24"/>
          <w:szCs w:val="24"/>
        </w:rPr>
        <w:t xml:space="preserve">. </w:t>
      </w:r>
    </w:p>
    <w:p w:rsidR="009B2B21" w:rsidRPr="00CA038D" w:rsidRDefault="009B2B21" w:rsidP="009B2B21">
      <w:pPr>
        <w:pStyle w:val="a4"/>
        <w:ind w:left="-284" w:right="-1" w:firstLine="568"/>
        <w:jc w:val="both"/>
        <w:rPr>
          <w:sz w:val="24"/>
          <w:szCs w:val="24"/>
        </w:rPr>
      </w:pPr>
      <w:r w:rsidRPr="00CA038D">
        <w:rPr>
          <w:sz w:val="24"/>
          <w:szCs w:val="24"/>
        </w:rPr>
        <w:t>Из них:</w:t>
      </w:r>
    </w:p>
    <w:p w:rsidR="009241A2" w:rsidRPr="009241A2" w:rsidRDefault="009241A2" w:rsidP="009241A2">
      <w:pPr>
        <w:pStyle w:val="a6"/>
        <w:shd w:val="clear" w:color="auto" w:fill="FFFFFF"/>
        <w:tabs>
          <w:tab w:val="center" w:pos="4677"/>
        </w:tabs>
        <w:spacing w:after="0"/>
        <w:contextualSpacing/>
        <w:jc w:val="both"/>
        <w:rPr>
          <w:rStyle w:val="a8"/>
          <w:b/>
          <w:bCs/>
          <w:i w:val="0"/>
        </w:rPr>
      </w:pPr>
      <w:r w:rsidRPr="009241A2">
        <w:rPr>
          <w:rStyle w:val="a8"/>
          <w:b/>
          <w:bCs/>
          <w:i w:val="0"/>
        </w:rPr>
        <w:t xml:space="preserve">Количественный состав групп: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9241A2" w:rsidRPr="009241A2" w:rsidTr="009241A2">
        <w:tc>
          <w:tcPr>
            <w:tcW w:w="4785" w:type="dxa"/>
          </w:tcPr>
          <w:p w:rsidR="009241A2" w:rsidRPr="009241A2" w:rsidRDefault="0004228D" w:rsidP="009241A2">
            <w:pPr>
              <w:pStyle w:val="a6"/>
              <w:widowControl w:val="0"/>
              <w:tabs>
                <w:tab w:val="center" w:pos="4677"/>
              </w:tabs>
              <w:spacing w:after="0"/>
              <w:contextualSpacing/>
              <w:rPr>
                <w:rStyle w:val="a8"/>
                <w:rFonts w:eastAsia="Courier New"/>
                <w:bCs/>
                <w:i w:val="0"/>
              </w:rPr>
            </w:pPr>
            <w:r>
              <w:rPr>
                <w:rStyle w:val="a8"/>
                <w:rFonts w:eastAsia="Courier New"/>
                <w:bCs/>
                <w:i w:val="0"/>
              </w:rPr>
              <w:t>Вторая г</w:t>
            </w:r>
            <w:r w:rsidR="009241A2" w:rsidRPr="009241A2">
              <w:rPr>
                <w:rStyle w:val="a8"/>
                <w:rFonts w:eastAsia="Courier New"/>
                <w:bCs/>
                <w:i w:val="0"/>
              </w:rPr>
              <w:t>руппа раннего возраста</w:t>
            </w:r>
          </w:p>
        </w:tc>
        <w:tc>
          <w:tcPr>
            <w:tcW w:w="4786" w:type="dxa"/>
          </w:tcPr>
          <w:p w:rsidR="009241A2" w:rsidRPr="009241A2" w:rsidRDefault="0004228D" w:rsidP="009241A2">
            <w:pPr>
              <w:pStyle w:val="a6"/>
              <w:widowControl w:val="0"/>
              <w:tabs>
                <w:tab w:val="center" w:pos="4677"/>
              </w:tabs>
              <w:spacing w:after="0"/>
              <w:contextualSpacing/>
              <w:jc w:val="both"/>
              <w:rPr>
                <w:rStyle w:val="a8"/>
                <w:rFonts w:eastAsia="Courier New"/>
                <w:bCs/>
                <w:i w:val="0"/>
              </w:rPr>
            </w:pPr>
            <w:r>
              <w:rPr>
                <w:rStyle w:val="a8"/>
                <w:rFonts w:eastAsia="Courier New"/>
                <w:bCs/>
                <w:i w:val="0"/>
              </w:rPr>
              <w:t>24 воспитанника</w:t>
            </w:r>
          </w:p>
        </w:tc>
      </w:tr>
      <w:tr w:rsidR="009241A2" w:rsidRPr="009241A2" w:rsidTr="009241A2">
        <w:tc>
          <w:tcPr>
            <w:tcW w:w="4785" w:type="dxa"/>
          </w:tcPr>
          <w:p w:rsidR="009241A2" w:rsidRPr="009241A2" w:rsidRDefault="0004228D" w:rsidP="009241A2">
            <w:pPr>
              <w:pStyle w:val="a6"/>
              <w:widowControl w:val="0"/>
              <w:tabs>
                <w:tab w:val="center" w:pos="4677"/>
              </w:tabs>
              <w:spacing w:after="0"/>
              <w:contextualSpacing/>
              <w:rPr>
                <w:rStyle w:val="a8"/>
                <w:rFonts w:eastAsia="Courier New"/>
                <w:bCs/>
                <w:i w:val="0"/>
              </w:rPr>
            </w:pPr>
            <w:r>
              <w:rPr>
                <w:rStyle w:val="a8"/>
                <w:rFonts w:eastAsia="Courier New"/>
                <w:bCs/>
                <w:i w:val="0"/>
              </w:rPr>
              <w:t>М</w:t>
            </w:r>
            <w:r w:rsidR="009241A2" w:rsidRPr="009241A2">
              <w:rPr>
                <w:rStyle w:val="a8"/>
                <w:rFonts w:eastAsia="Courier New"/>
                <w:bCs/>
                <w:i w:val="0"/>
              </w:rPr>
              <w:t xml:space="preserve">ладшая группа </w:t>
            </w:r>
          </w:p>
        </w:tc>
        <w:tc>
          <w:tcPr>
            <w:tcW w:w="4786" w:type="dxa"/>
          </w:tcPr>
          <w:p w:rsidR="009241A2" w:rsidRPr="009241A2" w:rsidRDefault="0004228D" w:rsidP="009241A2">
            <w:pPr>
              <w:pStyle w:val="a6"/>
              <w:widowControl w:val="0"/>
              <w:tabs>
                <w:tab w:val="center" w:pos="4677"/>
              </w:tabs>
              <w:spacing w:after="0"/>
              <w:contextualSpacing/>
              <w:jc w:val="both"/>
              <w:rPr>
                <w:rStyle w:val="a8"/>
                <w:rFonts w:eastAsia="Courier New"/>
                <w:bCs/>
                <w:i w:val="0"/>
              </w:rPr>
            </w:pPr>
            <w:r>
              <w:rPr>
                <w:rStyle w:val="a8"/>
                <w:rFonts w:eastAsia="Courier New"/>
                <w:bCs/>
                <w:i w:val="0"/>
              </w:rPr>
              <w:t>22 воспитанника</w:t>
            </w:r>
          </w:p>
        </w:tc>
      </w:tr>
      <w:tr w:rsidR="009241A2" w:rsidRPr="009241A2" w:rsidTr="009241A2">
        <w:tc>
          <w:tcPr>
            <w:tcW w:w="4785" w:type="dxa"/>
          </w:tcPr>
          <w:p w:rsidR="009241A2" w:rsidRPr="009241A2" w:rsidRDefault="009241A2" w:rsidP="009241A2">
            <w:pPr>
              <w:pStyle w:val="a6"/>
              <w:widowControl w:val="0"/>
              <w:tabs>
                <w:tab w:val="center" w:pos="4677"/>
              </w:tabs>
              <w:spacing w:after="0"/>
              <w:contextualSpacing/>
              <w:rPr>
                <w:rStyle w:val="a8"/>
                <w:rFonts w:eastAsia="Courier New"/>
                <w:bCs/>
                <w:i w:val="0"/>
              </w:rPr>
            </w:pPr>
            <w:r w:rsidRPr="009241A2">
              <w:rPr>
                <w:rStyle w:val="a8"/>
                <w:rFonts w:eastAsia="Courier New"/>
                <w:bCs/>
                <w:i w:val="0"/>
              </w:rPr>
              <w:t xml:space="preserve">Средняя группа </w:t>
            </w:r>
          </w:p>
        </w:tc>
        <w:tc>
          <w:tcPr>
            <w:tcW w:w="4786" w:type="dxa"/>
          </w:tcPr>
          <w:p w:rsidR="009241A2" w:rsidRPr="009241A2" w:rsidRDefault="0004228D" w:rsidP="009241A2">
            <w:pPr>
              <w:pStyle w:val="a6"/>
              <w:widowControl w:val="0"/>
              <w:tabs>
                <w:tab w:val="center" w:pos="4677"/>
              </w:tabs>
              <w:spacing w:after="0"/>
              <w:contextualSpacing/>
              <w:jc w:val="both"/>
              <w:rPr>
                <w:rStyle w:val="a8"/>
                <w:rFonts w:eastAsia="Courier New"/>
                <w:bCs/>
                <w:i w:val="0"/>
              </w:rPr>
            </w:pPr>
            <w:r>
              <w:rPr>
                <w:rStyle w:val="a8"/>
                <w:rFonts w:eastAsia="Courier New"/>
                <w:bCs/>
                <w:i w:val="0"/>
              </w:rPr>
              <w:t>24 воспитанника</w:t>
            </w:r>
          </w:p>
        </w:tc>
      </w:tr>
      <w:tr w:rsidR="009241A2" w:rsidRPr="009241A2" w:rsidTr="009241A2">
        <w:tc>
          <w:tcPr>
            <w:tcW w:w="4785" w:type="dxa"/>
          </w:tcPr>
          <w:p w:rsidR="009241A2" w:rsidRPr="009241A2" w:rsidRDefault="009241A2" w:rsidP="009241A2">
            <w:pPr>
              <w:pStyle w:val="a6"/>
              <w:widowControl w:val="0"/>
              <w:tabs>
                <w:tab w:val="center" w:pos="4677"/>
              </w:tabs>
              <w:spacing w:after="0"/>
              <w:contextualSpacing/>
              <w:rPr>
                <w:rStyle w:val="a8"/>
                <w:rFonts w:eastAsia="Courier New"/>
                <w:bCs/>
                <w:i w:val="0"/>
              </w:rPr>
            </w:pPr>
            <w:r w:rsidRPr="009241A2">
              <w:rPr>
                <w:rStyle w:val="a8"/>
                <w:rFonts w:eastAsia="Courier New"/>
                <w:bCs/>
                <w:i w:val="0"/>
              </w:rPr>
              <w:t>Старшая группа</w:t>
            </w:r>
          </w:p>
        </w:tc>
        <w:tc>
          <w:tcPr>
            <w:tcW w:w="4786" w:type="dxa"/>
          </w:tcPr>
          <w:p w:rsidR="009241A2" w:rsidRPr="009241A2" w:rsidRDefault="0004228D" w:rsidP="009241A2">
            <w:pPr>
              <w:pStyle w:val="a6"/>
              <w:widowControl w:val="0"/>
              <w:tabs>
                <w:tab w:val="center" w:pos="4677"/>
              </w:tabs>
              <w:spacing w:after="0"/>
              <w:contextualSpacing/>
              <w:jc w:val="both"/>
              <w:rPr>
                <w:rStyle w:val="a8"/>
                <w:rFonts w:eastAsia="Courier New"/>
                <w:bCs/>
                <w:i w:val="0"/>
              </w:rPr>
            </w:pPr>
            <w:r>
              <w:rPr>
                <w:rStyle w:val="a8"/>
                <w:rFonts w:eastAsia="Courier New"/>
                <w:bCs/>
                <w:i w:val="0"/>
              </w:rPr>
              <w:t>28</w:t>
            </w:r>
            <w:r w:rsidR="009241A2" w:rsidRPr="009241A2">
              <w:rPr>
                <w:rStyle w:val="a8"/>
                <w:rFonts w:eastAsia="Courier New"/>
                <w:bCs/>
                <w:i w:val="0"/>
              </w:rPr>
              <w:t xml:space="preserve"> воспитанников</w:t>
            </w:r>
          </w:p>
        </w:tc>
      </w:tr>
      <w:tr w:rsidR="009241A2" w:rsidRPr="009241A2" w:rsidTr="009241A2">
        <w:tc>
          <w:tcPr>
            <w:tcW w:w="4785" w:type="dxa"/>
          </w:tcPr>
          <w:p w:rsidR="009241A2" w:rsidRPr="009241A2" w:rsidRDefault="009241A2" w:rsidP="009241A2">
            <w:pPr>
              <w:pStyle w:val="a6"/>
              <w:widowControl w:val="0"/>
              <w:tabs>
                <w:tab w:val="center" w:pos="4677"/>
              </w:tabs>
              <w:spacing w:after="0"/>
              <w:contextualSpacing/>
              <w:rPr>
                <w:rStyle w:val="a8"/>
                <w:rFonts w:eastAsia="Courier New"/>
                <w:bCs/>
                <w:i w:val="0"/>
              </w:rPr>
            </w:pPr>
            <w:r w:rsidRPr="009241A2">
              <w:rPr>
                <w:rStyle w:val="a8"/>
                <w:rFonts w:eastAsia="Courier New"/>
                <w:bCs/>
                <w:i w:val="0"/>
              </w:rPr>
              <w:t>Подготов</w:t>
            </w:r>
            <w:r w:rsidR="0004228D">
              <w:rPr>
                <w:rStyle w:val="a8"/>
                <w:rFonts w:eastAsia="Courier New"/>
                <w:bCs/>
                <w:i w:val="0"/>
              </w:rPr>
              <w:t xml:space="preserve">ительная к школе группа </w:t>
            </w:r>
          </w:p>
        </w:tc>
        <w:tc>
          <w:tcPr>
            <w:tcW w:w="4786" w:type="dxa"/>
          </w:tcPr>
          <w:p w:rsidR="009241A2" w:rsidRPr="009241A2" w:rsidRDefault="0004228D" w:rsidP="009241A2">
            <w:pPr>
              <w:pStyle w:val="a6"/>
              <w:widowControl w:val="0"/>
              <w:tabs>
                <w:tab w:val="center" w:pos="4677"/>
              </w:tabs>
              <w:spacing w:after="0"/>
              <w:contextualSpacing/>
              <w:jc w:val="both"/>
              <w:rPr>
                <w:rStyle w:val="a8"/>
                <w:rFonts w:eastAsia="Courier New"/>
                <w:bCs/>
                <w:i w:val="0"/>
              </w:rPr>
            </w:pPr>
            <w:r>
              <w:rPr>
                <w:rStyle w:val="a8"/>
                <w:rFonts w:eastAsia="Courier New"/>
                <w:bCs/>
                <w:i w:val="0"/>
              </w:rPr>
              <w:t>26</w:t>
            </w:r>
            <w:r w:rsidR="009241A2" w:rsidRPr="009241A2">
              <w:rPr>
                <w:rStyle w:val="a8"/>
                <w:rFonts w:eastAsia="Courier New"/>
                <w:bCs/>
                <w:i w:val="0"/>
              </w:rPr>
              <w:t xml:space="preserve"> воспитанников</w:t>
            </w:r>
          </w:p>
        </w:tc>
      </w:tr>
      <w:tr w:rsidR="009241A2" w:rsidRPr="009241A2" w:rsidTr="009241A2">
        <w:tc>
          <w:tcPr>
            <w:tcW w:w="4785" w:type="dxa"/>
          </w:tcPr>
          <w:p w:rsidR="009241A2" w:rsidRPr="009241A2" w:rsidRDefault="009241A2" w:rsidP="009241A2">
            <w:pPr>
              <w:pStyle w:val="a6"/>
              <w:widowControl w:val="0"/>
              <w:tabs>
                <w:tab w:val="center" w:pos="4677"/>
              </w:tabs>
              <w:spacing w:after="0"/>
              <w:contextualSpacing/>
              <w:rPr>
                <w:rStyle w:val="a8"/>
                <w:rFonts w:eastAsia="Courier New"/>
                <w:bCs/>
                <w:i w:val="0"/>
              </w:rPr>
            </w:pPr>
            <w:r w:rsidRPr="009241A2">
              <w:rPr>
                <w:rStyle w:val="a8"/>
                <w:rFonts w:eastAsia="Courier New"/>
                <w:bCs/>
                <w:i w:val="0"/>
              </w:rPr>
              <w:t>Итого</w:t>
            </w:r>
          </w:p>
        </w:tc>
        <w:tc>
          <w:tcPr>
            <w:tcW w:w="4786" w:type="dxa"/>
          </w:tcPr>
          <w:p w:rsidR="009241A2" w:rsidRPr="009241A2" w:rsidRDefault="00E219BA" w:rsidP="009241A2">
            <w:pPr>
              <w:pStyle w:val="a6"/>
              <w:widowControl w:val="0"/>
              <w:tabs>
                <w:tab w:val="center" w:pos="4677"/>
              </w:tabs>
              <w:spacing w:after="0"/>
              <w:contextualSpacing/>
              <w:jc w:val="both"/>
              <w:rPr>
                <w:rStyle w:val="a8"/>
                <w:rFonts w:eastAsia="Courier New"/>
                <w:bCs/>
                <w:i w:val="0"/>
              </w:rPr>
            </w:pPr>
            <w:r>
              <w:rPr>
                <w:rStyle w:val="a8"/>
                <w:rFonts w:eastAsia="Courier New"/>
                <w:bCs/>
                <w:i w:val="0"/>
              </w:rPr>
              <w:t>124 воспитанника</w:t>
            </w:r>
          </w:p>
        </w:tc>
      </w:tr>
    </w:tbl>
    <w:p w:rsidR="009241A2" w:rsidRPr="00CA038D" w:rsidRDefault="009241A2" w:rsidP="009241A2">
      <w:pPr>
        <w:pStyle w:val="a4"/>
        <w:tabs>
          <w:tab w:val="left" w:pos="9356"/>
        </w:tabs>
        <w:ind w:left="-284" w:right="-1" w:firstLine="567"/>
        <w:jc w:val="both"/>
        <w:rPr>
          <w:sz w:val="24"/>
          <w:szCs w:val="24"/>
        </w:rPr>
      </w:pPr>
      <w:r w:rsidRPr="00CA038D">
        <w:rPr>
          <w:sz w:val="24"/>
          <w:szCs w:val="24"/>
        </w:rPr>
        <w:t xml:space="preserve">Общая численность воспитанников, осваивающих образовательные программы дошкольного образования в </w:t>
      </w:r>
      <w:proofErr w:type="gramStart"/>
      <w:r w:rsidRPr="00CA038D">
        <w:rPr>
          <w:sz w:val="24"/>
          <w:szCs w:val="24"/>
        </w:rPr>
        <w:t>режиме полного дня</w:t>
      </w:r>
      <w:proofErr w:type="gramEnd"/>
      <w:r w:rsidR="00E219BA">
        <w:rPr>
          <w:sz w:val="24"/>
          <w:szCs w:val="24"/>
        </w:rPr>
        <w:t xml:space="preserve"> (12-часового пребывания) в 2024 году- 124</w:t>
      </w:r>
      <w:r w:rsidRPr="00CA038D">
        <w:rPr>
          <w:sz w:val="24"/>
          <w:szCs w:val="24"/>
        </w:rPr>
        <w:t xml:space="preserve"> человек.</w:t>
      </w:r>
    </w:p>
    <w:p w:rsidR="009241A2" w:rsidRPr="00CA038D" w:rsidRDefault="009241A2" w:rsidP="009241A2">
      <w:pPr>
        <w:pStyle w:val="a4"/>
        <w:tabs>
          <w:tab w:val="left" w:pos="9356"/>
        </w:tabs>
        <w:ind w:left="-284" w:right="-1" w:firstLine="567"/>
        <w:jc w:val="both"/>
        <w:rPr>
          <w:sz w:val="24"/>
          <w:szCs w:val="24"/>
        </w:rPr>
      </w:pPr>
      <w:r w:rsidRPr="00CA038D">
        <w:rPr>
          <w:sz w:val="24"/>
          <w:szCs w:val="24"/>
        </w:rPr>
        <w:t>Содержание образовательной деяте</w:t>
      </w:r>
      <w:r w:rsidR="00E219BA">
        <w:rPr>
          <w:sz w:val="24"/>
          <w:szCs w:val="24"/>
        </w:rPr>
        <w:t xml:space="preserve">льности в ДОУ определяется  </w:t>
      </w:r>
      <w:r w:rsidRPr="00CA038D">
        <w:rPr>
          <w:sz w:val="24"/>
          <w:szCs w:val="24"/>
        </w:rPr>
        <w:t>образовательной программой дошкольного образования, разработанной в соответствии с Федеральной образовательной программой дошкольного образования (</w:t>
      </w:r>
      <w:proofErr w:type="gramStart"/>
      <w:r w:rsidRPr="00CA038D">
        <w:rPr>
          <w:sz w:val="24"/>
          <w:szCs w:val="24"/>
        </w:rPr>
        <w:t>утверждена</w:t>
      </w:r>
      <w:proofErr w:type="gramEnd"/>
      <w:r w:rsidRPr="00CA038D">
        <w:rPr>
          <w:sz w:val="24"/>
          <w:szCs w:val="24"/>
        </w:rPr>
        <w:t xml:space="preserve"> приказом Министерства просвещения Российской Федерации от 25 ноября 2022 года), ряда парциальных программ и педагогических технологий.</w:t>
      </w:r>
    </w:p>
    <w:p w:rsidR="009241A2" w:rsidRPr="00CA038D" w:rsidRDefault="009241A2" w:rsidP="009241A2">
      <w:pPr>
        <w:pStyle w:val="a4"/>
        <w:tabs>
          <w:tab w:val="left" w:pos="9356"/>
        </w:tabs>
        <w:ind w:left="-284" w:right="-1" w:firstLine="567"/>
        <w:jc w:val="both"/>
        <w:rPr>
          <w:sz w:val="24"/>
          <w:szCs w:val="24"/>
        </w:rPr>
      </w:pPr>
      <w:r w:rsidRPr="00CA038D">
        <w:rPr>
          <w:sz w:val="24"/>
          <w:szCs w:val="24"/>
        </w:rPr>
        <w:t>Образовательная программа характеризует своеобразность дошкольного образовательного учреждения. В ней четко обозначены цели и задачи, методы и средства их реализации. Содержание Образовательной программы соответствует основным положениям возрастной психологии и дошкольной педагогики. Программа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9241A2" w:rsidRPr="00CA038D" w:rsidRDefault="009241A2" w:rsidP="009241A2">
      <w:pPr>
        <w:pStyle w:val="a7"/>
        <w:numPr>
          <w:ilvl w:val="0"/>
          <w:numId w:val="25"/>
        </w:numPr>
        <w:tabs>
          <w:tab w:val="left" w:pos="9356"/>
        </w:tabs>
        <w:ind w:right="-1"/>
        <w:jc w:val="left"/>
        <w:rPr>
          <w:sz w:val="24"/>
          <w:szCs w:val="24"/>
        </w:rPr>
      </w:pPr>
      <w:r w:rsidRPr="00CA038D">
        <w:rPr>
          <w:sz w:val="24"/>
          <w:szCs w:val="24"/>
        </w:rPr>
        <w:t>социально-коммуникативное развитие;</w:t>
      </w:r>
    </w:p>
    <w:p w:rsidR="009241A2" w:rsidRPr="00CA038D" w:rsidRDefault="009241A2" w:rsidP="009241A2">
      <w:pPr>
        <w:pStyle w:val="a7"/>
        <w:numPr>
          <w:ilvl w:val="0"/>
          <w:numId w:val="25"/>
        </w:numPr>
        <w:tabs>
          <w:tab w:val="left" w:pos="9356"/>
        </w:tabs>
        <w:ind w:right="-1"/>
        <w:jc w:val="left"/>
        <w:rPr>
          <w:sz w:val="24"/>
          <w:szCs w:val="24"/>
        </w:rPr>
      </w:pPr>
      <w:r w:rsidRPr="00CA038D">
        <w:rPr>
          <w:sz w:val="24"/>
          <w:szCs w:val="24"/>
        </w:rPr>
        <w:t>познавательное развитие;</w:t>
      </w:r>
    </w:p>
    <w:p w:rsidR="009241A2" w:rsidRPr="00CA038D" w:rsidRDefault="009241A2" w:rsidP="009241A2">
      <w:pPr>
        <w:pStyle w:val="a7"/>
        <w:numPr>
          <w:ilvl w:val="0"/>
          <w:numId w:val="25"/>
        </w:numPr>
        <w:tabs>
          <w:tab w:val="left" w:pos="9356"/>
        </w:tabs>
        <w:ind w:right="-1"/>
        <w:jc w:val="left"/>
        <w:rPr>
          <w:sz w:val="24"/>
          <w:szCs w:val="24"/>
        </w:rPr>
      </w:pPr>
      <w:r w:rsidRPr="00CA038D">
        <w:rPr>
          <w:sz w:val="24"/>
          <w:szCs w:val="24"/>
        </w:rPr>
        <w:t>речевое развитие;</w:t>
      </w:r>
    </w:p>
    <w:p w:rsidR="009241A2" w:rsidRPr="00CA038D" w:rsidRDefault="009241A2" w:rsidP="009241A2">
      <w:pPr>
        <w:pStyle w:val="a7"/>
        <w:numPr>
          <w:ilvl w:val="0"/>
          <w:numId w:val="25"/>
        </w:numPr>
        <w:tabs>
          <w:tab w:val="left" w:pos="9356"/>
        </w:tabs>
        <w:ind w:right="-1"/>
        <w:jc w:val="left"/>
        <w:rPr>
          <w:sz w:val="24"/>
          <w:szCs w:val="24"/>
        </w:rPr>
      </w:pPr>
      <w:r w:rsidRPr="00CA038D">
        <w:rPr>
          <w:sz w:val="24"/>
          <w:szCs w:val="24"/>
        </w:rPr>
        <w:t>художественно-эстетическое развитие;</w:t>
      </w:r>
    </w:p>
    <w:p w:rsidR="009241A2" w:rsidRPr="00CA038D" w:rsidRDefault="009241A2" w:rsidP="009241A2">
      <w:pPr>
        <w:pStyle w:val="a7"/>
        <w:numPr>
          <w:ilvl w:val="0"/>
          <w:numId w:val="25"/>
        </w:numPr>
        <w:tabs>
          <w:tab w:val="left" w:pos="9356"/>
        </w:tabs>
        <w:ind w:right="-1"/>
        <w:jc w:val="left"/>
        <w:rPr>
          <w:sz w:val="24"/>
          <w:szCs w:val="24"/>
        </w:rPr>
      </w:pPr>
      <w:r w:rsidRPr="00CA038D">
        <w:rPr>
          <w:sz w:val="24"/>
          <w:szCs w:val="24"/>
        </w:rPr>
        <w:t>физическое развитие.</w:t>
      </w:r>
    </w:p>
    <w:p w:rsidR="009241A2" w:rsidRPr="00CA038D" w:rsidRDefault="009241A2" w:rsidP="009241A2">
      <w:pPr>
        <w:pStyle w:val="a4"/>
        <w:tabs>
          <w:tab w:val="left" w:pos="9356"/>
        </w:tabs>
        <w:ind w:left="-284" w:right="-1" w:firstLine="567"/>
        <w:jc w:val="both"/>
        <w:rPr>
          <w:sz w:val="24"/>
          <w:szCs w:val="24"/>
        </w:rPr>
      </w:pPr>
      <w:r w:rsidRPr="00CA038D">
        <w:rPr>
          <w:sz w:val="24"/>
          <w:szCs w:val="24"/>
        </w:rPr>
        <w:t>Содержание образовательной деятельности по образовательным областям определяется конкретной ситуацией в группе: возрастными особенностями и индивидуальными склонностями детей, их интересами, особенностями развития. Педагоги формируют содержание по ходу образовательной деятельности, решая задачи развития детей, в зависимости от сложившейся образовательной ситуации, опираясь на интересы отдельного ребенка или группы детей.</w:t>
      </w:r>
    </w:p>
    <w:p w:rsidR="009241A2" w:rsidRPr="00CA038D" w:rsidRDefault="009241A2" w:rsidP="009241A2">
      <w:pPr>
        <w:pStyle w:val="a4"/>
        <w:tabs>
          <w:tab w:val="left" w:pos="9356"/>
        </w:tabs>
        <w:ind w:left="-284" w:right="-1" w:firstLine="567"/>
        <w:jc w:val="both"/>
        <w:rPr>
          <w:sz w:val="24"/>
          <w:szCs w:val="24"/>
        </w:rPr>
      </w:pPr>
      <w:r w:rsidRPr="00CA038D">
        <w:rPr>
          <w:sz w:val="24"/>
          <w:szCs w:val="24"/>
        </w:rPr>
        <w:t>Педагогические работники реализуют образовательную деятельность согласно разработанным рабочим программам на основе образовательной программы дошкольного образования, годового плана работы ДОУ, индивидуальных особенностей воспитанников.</w:t>
      </w:r>
    </w:p>
    <w:p w:rsidR="009241A2" w:rsidRPr="00CA038D" w:rsidRDefault="009241A2" w:rsidP="009241A2">
      <w:pPr>
        <w:pStyle w:val="a4"/>
        <w:tabs>
          <w:tab w:val="left" w:pos="9356"/>
        </w:tabs>
        <w:ind w:left="-284" w:right="-1" w:firstLine="567"/>
        <w:jc w:val="both"/>
        <w:rPr>
          <w:sz w:val="24"/>
          <w:szCs w:val="24"/>
        </w:rPr>
      </w:pPr>
      <w:proofErr w:type="spellStart"/>
      <w:proofErr w:type="gramStart"/>
      <w:r w:rsidRPr="00CA038D">
        <w:rPr>
          <w:sz w:val="24"/>
          <w:szCs w:val="24"/>
        </w:rPr>
        <w:t>Воспитательно</w:t>
      </w:r>
      <w:proofErr w:type="spellEnd"/>
      <w:r w:rsidRPr="00CA038D">
        <w:rPr>
          <w:sz w:val="24"/>
          <w:szCs w:val="24"/>
        </w:rPr>
        <w:t xml:space="preserve"> – образовательный</w:t>
      </w:r>
      <w:proofErr w:type="gramEnd"/>
      <w:r w:rsidRPr="00CA038D">
        <w:rPr>
          <w:sz w:val="24"/>
          <w:szCs w:val="24"/>
        </w:rPr>
        <w:t xml:space="preserve"> процесс строится на основе режима дня, утвержденного заведующим, который устанавливает распорядок бодрствования и сна, приема пищи, гигиенических и оздоровительных процедур, организацию непосредственно образовательной деятельности, прогулок и самостоятельной деятельности воспитанников. Режим дня составляется на холодный и теплый период года.</w:t>
      </w:r>
    </w:p>
    <w:p w:rsidR="009241A2" w:rsidRPr="00CA038D" w:rsidRDefault="009241A2" w:rsidP="009241A2">
      <w:pPr>
        <w:pStyle w:val="a4"/>
        <w:tabs>
          <w:tab w:val="left" w:pos="9356"/>
        </w:tabs>
        <w:ind w:left="-284" w:right="-1" w:firstLine="567"/>
        <w:jc w:val="both"/>
        <w:rPr>
          <w:sz w:val="24"/>
          <w:szCs w:val="24"/>
        </w:rPr>
      </w:pPr>
      <w:r w:rsidRPr="00CA038D">
        <w:rPr>
          <w:sz w:val="24"/>
          <w:szCs w:val="24"/>
        </w:rPr>
        <w:t>Учебный план определяет виды непосредственно образовательной деятельности, направленной на всестороннее развитие ребенка, формирование духовных и общечеловеческих ценностей, а также способностей и компетенций.</w:t>
      </w:r>
    </w:p>
    <w:p w:rsidR="009241A2" w:rsidRPr="00CA038D" w:rsidRDefault="009241A2" w:rsidP="009241A2">
      <w:pPr>
        <w:pStyle w:val="a4"/>
        <w:tabs>
          <w:tab w:val="left" w:pos="9356"/>
        </w:tabs>
        <w:ind w:left="-284" w:right="-1" w:firstLine="567"/>
        <w:jc w:val="both"/>
        <w:rPr>
          <w:sz w:val="24"/>
          <w:szCs w:val="24"/>
        </w:rPr>
      </w:pPr>
      <w:r w:rsidRPr="00CA038D">
        <w:rPr>
          <w:sz w:val="24"/>
          <w:szCs w:val="24"/>
        </w:rPr>
        <w:lastRenderedPageBreak/>
        <w:t>План непосредственно образовательной деятельности регулирует деятельность педагогического коллектива, обеспечивает выполнение «Федерального государственного образовательного стандарта дошкольного образования» (ФГОС ДО), утвержденного Приказом Министерства образования и науки РФ №1155 от 17.10.2013г., дополнительных образовательных услуг.</w:t>
      </w:r>
    </w:p>
    <w:p w:rsidR="009241A2" w:rsidRPr="00CA038D" w:rsidRDefault="009241A2" w:rsidP="009241A2">
      <w:pPr>
        <w:pStyle w:val="a4"/>
        <w:tabs>
          <w:tab w:val="left" w:pos="9356"/>
        </w:tabs>
        <w:ind w:left="-284" w:right="-1" w:firstLine="567"/>
        <w:jc w:val="both"/>
        <w:rPr>
          <w:sz w:val="24"/>
          <w:szCs w:val="24"/>
        </w:rPr>
      </w:pPr>
      <w:r w:rsidRPr="00CA038D">
        <w:rPr>
          <w:sz w:val="24"/>
          <w:szCs w:val="24"/>
        </w:rPr>
        <w:t>Педагогические работники в своей работе используются дополнительные программы и методики:</w:t>
      </w:r>
    </w:p>
    <w:p w:rsidR="009241A2" w:rsidRPr="00CA038D" w:rsidRDefault="009241A2" w:rsidP="009241A2">
      <w:pPr>
        <w:widowControl w:val="0"/>
        <w:tabs>
          <w:tab w:val="left" w:pos="142"/>
          <w:tab w:val="left" w:pos="9356"/>
        </w:tabs>
        <w:suppressAutoHyphens/>
        <w:overflowPunct w:val="0"/>
        <w:autoSpaceDE w:val="0"/>
        <w:autoSpaceDN w:val="0"/>
        <w:adjustRightInd w:val="0"/>
        <w:spacing w:after="0" w:line="240" w:lineRule="auto"/>
        <w:ind w:left="-284" w:right="-1" w:firstLine="567"/>
        <w:jc w:val="both"/>
        <w:rPr>
          <w:rFonts w:ascii="Times New Roman" w:eastAsia="Times New Roman" w:hAnsi="Times New Roman" w:cs="Times New Roman"/>
          <w:kern w:val="3"/>
          <w:sz w:val="24"/>
          <w:szCs w:val="24"/>
        </w:rPr>
      </w:pPr>
      <w:r w:rsidRPr="00CA038D">
        <w:rPr>
          <w:rFonts w:ascii="Times New Roman" w:eastAsia="Times New Roman" w:hAnsi="Times New Roman" w:cs="Times New Roman"/>
          <w:kern w:val="3"/>
          <w:sz w:val="24"/>
          <w:szCs w:val="24"/>
        </w:rPr>
        <w:t>«Цветные ладошки» под ред. И.А. Лыковой;</w:t>
      </w:r>
    </w:p>
    <w:p w:rsidR="009241A2" w:rsidRPr="00CA038D" w:rsidRDefault="009241A2" w:rsidP="009241A2">
      <w:pPr>
        <w:widowControl w:val="0"/>
        <w:tabs>
          <w:tab w:val="left" w:pos="851"/>
          <w:tab w:val="left" w:pos="9356"/>
        </w:tabs>
        <w:suppressAutoHyphens/>
        <w:autoSpaceDN w:val="0"/>
        <w:spacing w:after="0" w:line="240" w:lineRule="auto"/>
        <w:ind w:left="-284" w:right="-1" w:firstLine="567"/>
        <w:jc w:val="both"/>
        <w:rPr>
          <w:rFonts w:ascii="Times New Roman" w:eastAsia="Times New Roman" w:hAnsi="Times New Roman" w:cs="Times New Roman"/>
          <w:kern w:val="3"/>
          <w:sz w:val="24"/>
          <w:szCs w:val="24"/>
        </w:rPr>
      </w:pPr>
      <w:r w:rsidRPr="00CA038D">
        <w:rPr>
          <w:rFonts w:ascii="Times New Roman" w:eastAsia="Times New Roman" w:hAnsi="Times New Roman" w:cs="Times New Roman"/>
          <w:kern w:val="3"/>
          <w:sz w:val="24"/>
          <w:szCs w:val="24"/>
        </w:rPr>
        <w:t xml:space="preserve">«Приобщение детей к истокам русской народной культуры» О.Л. Князева, М.Д. </w:t>
      </w:r>
      <w:proofErr w:type="spellStart"/>
      <w:r w:rsidRPr="00CA038D">
        <w:rPr>
          <w:rFonts w:ascii="Times New Roman" w:eastAsia="Times New Roman" w:hAnsi="Times New Roman" w:cs="Times New Roman"/>
          <w:kern w:val="3"/>
          <w:sz w:val="24"/>
          <w:szCs w:val="24"/>
        </w:rPr>
        <w:t>Маханева</w:t>
      </w:r>
      <w:proofErr w:type="spellEnd"/>
      <w:r w:rsidRPr="00CA038D">
        <w:rPr>
          <w:rFonts w:ascii="Times New Roman" w:eastAsia="Times New Roman" w:hAnsi="Times New Roman" w:cs="Times New Roman"/>
          <w:kern w:val="3"/>
          <w:sz w:val="24"/>
          <w:szCs w:val="24"/>
        </w:rPr>
        <w:t>;</w:t>
      </w:r>
    </w:p>
    <w:p w:rsidR="009241A2" w:rsidRPr="00CA038D" w:rsidRDefault="009241A2" w:rsidP="009241A2">
      <w:pPr>
        <w:widowControl w:val="0"/>
        <w:tabs>
          <w:tab w:val="left" w:pos="851"/>
          <w:tab w:val="left" w:pos="9356"/>
        </w:tabs>
        <w:suppressAutoHyphens/>
        <w:autoSpaceDN w:val="0"/>
        <w:spacing w:after="0" w:line="240" w:lineRule="auto"/>
        <w:ind w:left="-284" w:right="-1" w:firstLine="567"/>
        <w:jc w:val="both"/>
        <w:rPr>
          <w:rFonts w:ascii="Times New Roman" w:eastAsia="Times New Roman" w:hAnsi="Times New Roman" w:cs="Times New Roman"/>
          <w:kern w:val="3"/>
          <w:sz w:val="24"/>
          <w:szCs w:val="24"/>
        </w:rPr>
      </w:pPr>
      <w:r w:rsidRPr="00CA038D">
        <w:rPr>
          <w:rFonts w:ascii="Times New Roman" w:eastAsia="Times New Roman" w:hAnsi="Times New Roman" w:cs="Times New Roman"/>
          <w:kern w:val="3"/>
          <w:sz w:val="24"/>
          <w:szCs w:val="24"/>
        </w:rPr>
        <w:t xml:space="preserve">«Основы безопасности детей дошкольного возраста» О.Л. Князева, М.Д. </w:t>
      </w:r>
      <w:proofErr w:type="spellStart"/>
      <w:r w:rsidRPr="00CA038D">
        <w:rPr>
          <w:rFonts w:ascii="Times New Roman" w:eastAsia="Times New Roman" w:hAnsi="Times New Roman" w:cs="Times New Roman"/>
          <w:kern w:val="3"/>
          <w:sz w:val="24"/>
          <w:szCs w:val="24"/>
        </w:rPr>
        <w:t>Маханева</w:t>
      </w:r>
      <w:proofErr w:type="spellEnd"/>
      <w:r w:rsidRPr="00CA038D">
        <w:rPr>
          <w:rFonts w:ascii="Times New Roman" w:eastAsia="Times New Roman" w:hAnsi="Times New Roman" w:cs="Times New Roman"/>
          <w:kern w:val="3"/>
          <w:sz w:val="24"/>
          <w:szCs w:val="24"/>
        </w:rPr>
        <w:t>;</w:t>
      </w:r>
    </w:p>
    <w:p w:rsidR="009241A2" w:rsidRPr="00CA038D" w:rsidRDefault="009241A2" w:rsidP="009241A2">
      <w:pPr>
        <w:widowControl w:val="0"/>
        <w:tabs>
          <w:tab w:val="left" w:pos="9356"/>
        </w:tabs>
        <w:suppressAutoHyphens/>
        <w:autoSpaceDN w:val="0"/>
        <w:spacing w:after="0" w:line="240" w:lineRule="auto"/>
        <w:ind w:left="-284" w:right="-1" w:firstLine="567"/>
        <w:jc w:val="both"/>
        <w:rPr>
          <w:rFonts w:ascii="Times New Roman" w:eastAsia="Times New Roman" w:hAnsi="Times New Roman" w:cs="Times New Roman"/>
          <w:kern w:val="3"/>
          <w:sz w:val="24"/>
          <w:szCs w:val="24"/>
        </w:rPr>
      </w:pPr>
      <w:r w:rsidRPr="00CA038D">
        <w:rPr>
          <w:rFonts w:ascii="Times New Roman" w:eastAsia="Times New Roman" w:hAnsi="Times New Roman" w:cs="Times New Roman"/>
          <w:kern w:val="3"/>
          <w:sz w:val="24"/>
          <w:szCs w:val="24"/>
        </w:rPr>
        <w:t xml:space="preserve">«Развитие речи» под ред. О.Ушаковой, Е.М. </w:t>
      </w:r>
      <w:proofErr w:type="spellStart"/>
      <w:r w:rsidRPr="00CA038D">
        <w:rPr>
          <w:rFonts w:ascii="Times New Roman" w:eastAsia="Times New Roman" w:hAnsi="Times New Roman" w:cs="Times New Roman"/>
          <w:kern w:val="3"/>
          <w:sz w:val="24"/>
          <w:szCs w:val="24"/>
        </w:rPr>
        <w:t>Струниной</w:t>
      </w:r>
      <w:proofErr w:type="spellEnd"/>
      <w:r w:rsidRPr="00CA038D">
        <w:rPr>
          <w:rFonts w:ascii="Times New Roman" w:eastAsia="Times New Roman" w:hAnsi="Times New Roman" w:cs="Times New Roman"/>
          <w:kern w:val="3"/>
          <w:sz w:val="24"/>
          <w:szCs w:val="24"/>
        </w:rPr>
        <w:t>;</w:t>
      </w:r>
    </w:p>
    <w:p w:rsidR="009241A2" w:rsidRPr="00CA038D" w:rsidRDefault="009241A2" w:rsidP="009241A2">
      <w:pPr>
        <w:widowControl w:val="0"/>
        <w:tabs>
          <w:tab w:val="left" w:pos="9356"/>
        </w:tabs>
        <w:suppressAutoHyphens/>
        <w:autoSpaceDN w:val="0"/>
        <w:spacing w:after="0" w:line="240" w:lineRule="auto"/>
        <w:ind w:left="-284" w:right="-1" w:firstLine="567"/>
        <w:jc w:val="both"/>
        <w:rPr>
          <w:rFonts w:ascii="Times New Roman" w:eastAsia="Times New Roman" w:hAnsi="Times New Roman" w:cs="Times New Roman"/>
          <w:kern w:val="3"/>
          <w:sz w:val="24"/>
          <w:szCs w:val="24"/>
        </w:rPr>
      </w:pPr>
      <w:r w:rsidRPr="00CA038D">
        <w:rPr>
          <w:rFonts w:ascii="Times New Roman" w:eastAsia="Times New Roman" w:hAnsi="Times New Roman" w:cs="Times New Roman"/>
          <w:kern w:val="3"/>
          <w:sz w:val="24"/>
          <w:szCs w:val="24"/>
        </w:rPr>
        <w:t>«Юный эколог» под ред. Николаевой С.Н.</w:t>
      </w:r>
    </w:p>
    <w:p w:rsidR="009241A2" w:rsidRPr="00CA038D" w:rsidRDefault="009241A2" w:rsidP="009241A2">
      <w:pPr>
        <w:widowControl w:val="0"/>
        <w:tabs>
          <w:tab w:val="left" w:pos="9356"/>
        </w:tabs>
        <w:suppressAutoHyphens/>
        <w:autoSpaceDN w:val="0"/>
        <w:spacing w:after="0" w:line="240" w:lineRule="auto"/>
        <w:ind w:left="-284" w:right="-1" w:firstLine="567"/>
        <w:jc w:val="both"/>
        <w:rPr>
          <w:rFonts w:ascii="Times New Roman" w:eastAsia="Times New Roman" w:hAnsi="Times New Roman" w:cs="Times New Roman"/>
          <w:kern w:val="3"/>
          <w:sz w:val="24"/>
          <w:szCs w:val="24"/>
        </w:rPr>
      </w:pPr>
      <w:r w:rsidRPr="00CA038D">
        <w:rPr>
          <w:rFonts w:ascii="Times New Roman" w:eastAsia="Times New Roman" w:hAnsi="Times New Roman" w:cs="Times New Roman"/>
          <w:kern w:val="3"/>
          <w:sz w:val="24"/>
          <w:szCs w:val="24"/>
        </w:rPr>
        <w:t xml:space="preserve">«Мы живем в России» (гражданско-патриотическое воспитание дошкольников) Н.Г. </w:t>
      </w:r>
      <w:proofErr w:type="spellStart"/>
      <w:r w:rsidRPr="00CA038D">
        <w:rPr>
          <w:rFonts w:ascii="Times New Roman" w:eastAsia="Times New Roman" w:hAnsi="Times New Roman" w:cs="Times New Roman"/>
          <w:kern w:val="3"/>
          <w:sz w:val="24"/>
          <w:szCs w:val="24"/>
        </w:rPr>
        <w:t>Зеленова</w:t>
      </w:r>
      <w:proofErr w:type="spellEnd"/>
      <w:r w:rsidRPr="00CA038D">
        <w:rPr>
          <w:rFonts w:ascii="Times New Roman" w:eastAsia="Times New Roman" w:hAnsi="Times New Roman" w:cs="Times New Roman"/>
          <w:kern w:val="3"/>
          <w:sz w:val="24"/>
          <w:szCs w:val="24"/>
        </w:rPr>
        <w:t>, Л.Е.Осипова;</w:t>
      </w:r>
    </w:p>
    <w:p w:rsidR="009241A2" w:rsidRPr="00CA038D" w:rsidRDefault="009241A2" w:rsidP="009241A2">
      <w:pPr>
        <w:widowControl w:val="0"/>
        <w:tabs>
          <w:tab w:val="left" w:pos="9356"/>
        </w:tabs>
        <w:suppressAutoHyphens/>
        <w:autoSpaceDN w:val="0"/>
        <w:spacing w:after="0" w:line="240" w:lineRule="auto"/>
        <w:ind w:left="-284" w:right="-1" w:firstLine="567"/>
        <w:jc w:val="both"/>
        <w:rPr>
          <w:rFonts w:ascii="Times New Roman" w:eastAsia="Times New Roman" w:hAnsi="Times New Roman" w:cs="Times New Roman"/>
          <w:kern w:val="3"/>
          <w:sz w:val="24"/>
          <w:szCs w:val="24"/>
        </w:rPr>
      </w:pPr>
      <w:r w:rsidRPr="00CA038D">
        <w:rPr>
          <w:rFonts w:ascii="Times New Roman" w:eastAsia="Times New Roman" w:hAnsi="Times New Roman" w:cs="Times New Roman"/>
          <w:kern w:val="3"/>
          <w:sz w:val="24"/>
          <w:szCs w:val="24"/>
        </w:rPr>
        <w:t>«Мир, в котором я живу. Мир растений» (эксперименты и наблюдения в детском саду) А.И.Иванова;</w:t>
      </w:r>
    </w:p>
    <w:p w:rsidR="009241A2" w:rsidRPr="00CA038D" w:rsidRDefault="009241A2" w:rsidP="009241A2">
      <w:pPr>
        <w:widowControl w:val="0"/>
        <w:tabs>
          <w:tab w:val="left" w:pos="9356"/>
        </w:tabs>
        <w:suppressAutoHyphens/>
        <w:autoSpaceDN w:val="0"/>
        <w:spacing w:after="0" w:line="240" w:lineRule="auto"/>
        <w:ind w:left="-284" w:right="-1" w:firstLine="567"/>
        <w:jc w:val="both"/>
        <w:rPr>
          <w:rFonts w:ascii="Times New Roman" w:eastAsia="Times New Roman" w:hAnsi="Times New Roman" w:cs="Times New Roman"/>
          <w:kern w:val="3"/>
          <w:sz w:val="24"/>
          <w:szCs w:val="24"/>
        </w:rPr>
      </w:pPr>
      <w:r w:rsidRPr="00CA038D">
        <w:rPr>
          <w:rFonts w:ascii="Times New Roman" w:eastAsia="Times New Roman" w:hAnsi="Times New Roman" w:cs="Times New Roman"/>
          <w:kern w:val="3"/>
          <w:sz w:val="24"/>
          <w:szCs w:val="24"/>
        </w:rPr>
        <w:t>«</w:t>
      </w:r>
      <w:proofErr w:type="spellStart"/>
      <w:r w:rsidRPr="00CA038D">
        <w:rPr>
          <w:rFonts w:ascii="Times New Roman" w:eastAsia="Times New Roman" w:hAnsi="Times New Roman" w:cs="Times New Roman"/>
          <w:kern w:val="3"/>
          <w:sz w:val="24"/>
          <w:szCs w:val="24"/>
        </w:rPr>
        <w:t>Игралочка</w:t>
      </w:r>
      <w:proofErr w:type="spellEnd"/>
      <w:r w:rsidRPr="00CA038D">
        <w:rPr>
          <w:rFonts w:ascii="Times New Roman" w:eastAsia="Times New Roman" w:hAnsi="Times New Roman" w:cs="Times New Roman"/>
          <w:kern w:val="3"/>
          <w:sz w:val="24"/>
          <w:szCs w:val="24"/>
        </w:rPr>
        <w:t xml:space="preserve">», «Раз – ступенька, два – ступенька…» </w:t>
      </w:r>
      <w:proofErr w:type="spellStart"/>
      <w:r w:rsidRPr="00CA038D">
        <w:rPr>
          <w:rFonts w:ascii="Times New Roman" w:eastAsia="Times New Roman" w:hAnsi="Times New Roman" w:cs="Times New Roman"/>
          <w:kern w:val="3"/>
          <w:sz w:val="24"/>
          <w:szCs w:val="24"/>
        </w:rPr>
        <w:t>Л.Г.Петерсон</w:t>
      </w:r>
      <w:proofErr w:type="spellEnd"/>
      <w:r w:rsidRPr="00CA038D">
        <w:rPr>
          <w:rFonts w:ascii="Times New Roman" w:eastAsia="Times New Roman" w:hAnsi="Times New Roman" w:cs="Times New Roman"/>
          <w:kern w:val="3"/>
          <w:sz w:val="24"/>
          <w:szCs w:val="24"/>
        </w:rPr>
        <w:t>, Н.П.Холина;</w:t>
      </w:r>
    </w:p>
    <w:p w:rsidR="009241A2" w:rsidRPr="00CA038D" w:rsidRDefault="009241A2" w:rsidP="009241A2">
      <w:pPr>
        <w:widowControl w:val="0"/>
        <w:tabs>
          <w:tab w:val="left" w:pos="9356"/>
        </w:tabs>
        <w:suppressAutoHyphens/>
        <w:autoSpaceDN w:val="0"/>
        <w:spacing w:after="0" w:line="240" w:lineRule="auto"/>
        <w:ind w:left="-284" w:right="-1" w:firstLine="567"/>
        <w:jc w:val="both"/>
        <w:rPr>
          <w:rFonts w:ascii="Times New Roman" w:eastAsia="Times New Roman" w:hAnsi="Times New Roman" w:cs="Times New Roman"/>
          <w:kern w:val="3"/>
          <w:sz w:val="24"/>
          <w:szCs w:val="24"/>
        </w:rPr>
      </w:pPr>
      <w:r w:rsidRPr="00CA038D">
        <w:rPr>
          <w:rFonts w:ascii="Times New Roman" w:eastAsia="Times New Roman" w:hAnsi="Times New Roman" w:cs="Times New Roman"/>
          <w:color w:val="000000"/>
          <w:kern w:val="3"/>
          <w:sz w:val="24"/>
          <w:szCs w:val="24"/>
        </w:rPr>
        <w:t xml:space="preserve">Методика </w:t>
      </w:r>
      <w:r w:rsidRPr="00CA038D">
        <w:rPr>
          <w:rFonts w:ascii="Times New Roman" w:eastAsia="Times New Roman" w:hAnsi="Times New Roman" w:cs="Times New Roman"/>
          <w:bCs/>
          <w:color w:val="000000"/>
          <w:kern w:val="3"/>
          <w:sz w:val="24"/>
          <w:szCs w:val="24"/>
        </w:rPr>
        <w:t xml:space="preserve">физического воспитания  под ред. </w:t>
      </w:r>
      <w:proofErr w:type="spellStart"/>
      <w:r w:rsidRPr="00CA038D">
        <w:rPr>
          <w:rFonts w:ascii="Times New Roman" w:eastAsia="Times New Roman" w:hAnsi="Times New Roman" w:cs="Times New Roman"/>
          <w:iCs/>
          <w:color w:val="000000"/>
          <w:kern w:val="3"/>
          <w:sz w:val="24"/>
          <w:szCs w:val="24"/>
        </w:rPr>
        <w:t>Степаненковой</w:t>
      </w:r>
      <w:proofErr w:type="spellEnd"/>
      <w:r w:rsidRPr="00CA038D">
        <w:rPr>
          <w:rFonts w:ascii="Times New Roman" w:eastAsia="Times New Roman" w:hAnsi="Times New Roman" w:cs="Times New Roman"/>
          <w:iCs/>
          <w:color w:val="000000"/>
          <w:kern w:val="3"/>
          <w:sz w:val="24"/>
          <w:szCs w:val="24"/>
        </w:rPr>
        <w:t xml:space="preserve"> Э. Я.</w:t>
      </w:r>
    </w:p>
    <w:p w:rsidR="009241A2" w:rsidRPr="00CA038D" w:rsidRDefault="009241A2" w:rsidP="009241A2">
      <w:pPr>
        <w:widowControl w:val="0"/>
        <w:shd w:val="clear" w:color="auto" w:fill="FFFFFF"/>
        <w:tabs>
          <w:tab w:val="left" w:pos="9356"/>
        </w:tabs>
        <w:suppressAutoHyphens/>
        <w:autoSpaceDE w:val="0"/>
        <w:autoSpaceDN w:val="0"/>
        <w:adjustRightInd w:val="0"/>
        <w:spacing w:after="0" w:line="240" w:lineRule="auto"/>
        <w:ind w:left="-284" w:right="-1" w:firstLine="567"/>
        <w:jc w:val="both"/>
        <w:rPr>
          <w:rFonts w:ascii="Times New Roman" w:eastAsia="Times New Roman" w:hAnsi="Times New Roman" w:cs="Times New Roman"/>
          <w:iCs/>
          <w:color w:val="000000"/>
          <w:kern w:val="3"/>
          <w:sz w:val="24"/>
          <w:szCs w:val="24"/>
        </w:rPr>
      </w:pPr>
      <w:r w:rsidRPr="00CA038D">
        <w:rPr>
          <w:rFonts w:ascii="Times New Roman" w:eastAsia="Times New Roman" w:hAnsi="Times New Roman" w:cs="Times New Roman"/>
          <w:iCs/>
          <w:color w:val="000000"/>
          <w:kern w:val="3"/>
          <w:sz w:val="24"/>
          <w:szCs w:val="24"/>
        </w:rPr>
        <w:t>«Формы оздоровления детей 4-7 лет» под ред. Подольской Е. И.;</w:t>
      </w:r>
    </w:p>
    <w:p w:rsidR="009241A2" w:rsidRPr="00CA038D" w:rsidRDefault="009241A2" w:rsidP="009241A2">
      <w:pPr>
        <w:widowControl w:val="0"/>
        <w:shd w:val="clear" w:color="auto" w:fill="FFFFFF"/>
        <w:tabs>
          <w:tab w:val="left" w:pos="9356"/>
        </w:tabs>
        <w:suppressAutoHyphens/>
        <w:autoSpaceDE w:val="0"/>
        <w:autoSpaceDN w:val="0"/>
        <w:adjustRightInd w:val="0"/>
        <w:spacing w:after="0" w:line="240" w:lineRule="auto"/>
        <w:ind w:left="-284" w:right="-1" w:firstLine="567"/>
        <w:jc w:val="both"/>
        <w:rPr>
          <w:rFonts w:ascii="Times New Roman" w:eastAsia="Times New Roman" w:hAnsi="Times New Roman" w:cs="Times New Roman"/>
          <w:iCs/>
          <w:color w:val="000000"/>
          <w:kern w:val="3"/>
          <w:sz w:val="24"/>
          <w:szCs w:val="24"/>
        </w:rPr>
      </w:pPr>
      <w:r w:rsidRPr="00CA038D">
        <w:rPr>
          <w:rFonts w:ascii="Times New Roman" w:eastAsia="Times New Roman" w:hAnsi="Times New Roman" w:cs="Times New Roman"/>
          <w:iCs/>
          <w:color w:val="000000"/>
          <w:kern w:val="3"/>
          <w:sz w:val="24"/>
          <w:szCs w:val="24"/>
        </w:rPr>
        <w:t xml:space="preserve">«Музыкальные шедевры» О.П. </w:t>
      </w:r>
      <w:proofErr w:type="spellStart"/>
      <w:r w:rsidRPr="00CA038D">
        <w:rPr>
          <w:rFonts w:ascii="Times New Roman" w:eastAsia="Times New Roman" w:hAnsi="Times New Roman" w:cs="Times New Roman"/>
          <w:iCs/>
          <w:color w:val="000000"/>
          <w:kern w:val="3"/>
          <w:sz w:val="24"/>
          <w:szCs w:val="24"/>
        </w:rPr>
        <w:t>Радыновой</w:t>
      </w:r>
      <w:proofErr w:type="spellEnd"/>
      <w:r w:rsidRPr="00CA038D">
        <w:rPr>
          <w:rFonts w:ascii="Times New Roman" w:eastAsia="Times New Roman" w:hAnsi="Times New Roman" w:cs="Times New Roman"/>
          <w:iCs/>
          <w:color w:val="000000"/>
          <w:kern w:val="3"/>
          <w:sz w:val="24"/>
          <w:szCs w:val="24"/>
        </w:rPr>
        <w:t>.,</w:t>
      </w:r>
    </w:p>
    <w:p w:rsidR="009241A2" w:rsidRPr="00CA038D" w:rsidRDefault="009241A2" w:rsidP="009241A2">
      <w:pPr>
        <w:widowControl w:val="0"/>
        <w:shd w:val="clear" w:color="auto" w:fill="FFFFFF"/>
        <w:tabs>
          <w:tab w:val="left" w:pos="9356"/>
        </w:tabs>
        <w:suppressAutoHyphens/>
        <w:autoSpaceDE w:val="0"/>
        <w:autoSpaceDN w:val="0"/>
        <w:adjustRightInd w:val="0"/>
        <w:spacing w:after="0" w:line="240" w:lineRule="auto"/>
        <w:ind w:left="-284" w:right="-1" w:firstLine="567"/>
        <w:jc w:val="both"/>
        <w:rPr>
          <w:rFonts w:ascii="Times New Roman" w:eastAsia="Times New Roman" w:hAnsi="Times New Roman" w:cs="Times New Roman"/>
          <w:iCs/>
          <w:color w:val="000000"/>
          <w:kern w:val="3"/>
          <w:sz w:val="24"/>
          <w:szCs w:val="24"/>
        </w:rPr>
      </w:pPr>
      <w:r w:rsidRPr="00CA038D">
        <w:rPr>
          <w:rFonts w:ascii="Times New Roman" w:eastAsia="Times New Roman" w:hAnsi="Times New Roman" w:cs="Times New Roman"/>
          <w:iCs/>
          <w:color w:val="000000"/>
          <w:kern w:val="3"/>
          <w:sz w:val="24"/>
          <w:szCs w:val="24"/>
        </w:rPr>
        <w:t xml:space="preserve">«Топ-хлоп, малыши» Т.А. </w:t>
      </w:r>
      <w:proofErr w:type="spellStart"/>
      <w:r w:rsidRPr="00CA038D">
        <w:rPr>
          <w:rFonts w:ascii="Times New Roman" w:eastAsia="Times New Roman" w:hAnsi="Times New Roman" w:cs="Times New Roman"/>
          <w:iCs/>
          <w:color w:val="000000"/>
          <w:kern w:val="3"/>
          <w:sz w:val="24"/>
          <w:szCs w:val="24"/>
        </w:rPr>
        <w:t>Сауко</w:t>
      </w:r>
      <w:proofErr w:type="spellEnd"/>
      <w:r w:rsidRPr="00CA038D">
        <w:rPr>
          <w:rFonts w:ascii="Times New Roman" w:eastAsia="Times New Roman" w:hAnsi="Times New Roman" w:cs="Times New Roman"/>
          <w:iCs/>
          <w:color w:val="000000"/>
          <w:kern w:val="3"/>
          <w:sz w:val="24"/>
          <w:szCs w:val="24"/>
        </w:rPr>
        <w:t xml:space="preserve">, </w:t>
      </w:r>
    </w:p>
    <w:p w:rsidR="009241A2" w:rsidRPr="00CA038D" w:rsidRDefault="009241A2" w:rsidP="009241A2">
      <w:pPr>
        <w:widowControl w:val="0"/>
        <w:shd w:val="clear" w:color="auto" w:fill="FFFFFF"/>
        <w:tabs>
          <w:tab w:val="left" w:pos="9356"/>
        </w:tabs>
        <w:suppressAutoHyphens/>
        <w:autoSpaceDE w:val="0"/>
        <w:autoSpaceDN w:val="0"/>
        <w:adjustRightInd w:val="0"/>
        <w:spacing w:after="0" w:line="240" w:lineRule="auto"/>
        <w:ind w:left="-284" w:right="-1" w:firstLine="567"/>
        <w:jc w:val="both"/>
        <w:rPr>
          <w:rFonts w:ascii="Times New Roman" w:eastAsia="Times New Roman" w:hAnsi="Times New Roman" w:cs="Times New Roman"/>
          <w:iCs/>
          <w:color w:val="000000"/>
          <w:kern w:val="3"/>
          <w:sz w:val="24"/>
          <w:szCs w:val="24"/>
        </w:rPr>
      </w:pPr>
      <w:r w:rsidRPr="00CA038D">
        <w:rPr>
          <w:rFonts w:ascii="Times New Roman" w:eastAsia="Times New Roman" w:hAnsi="Times New Roman" w:cs="Times New Roman"/>
          <w:iCs/>
          <w:color w:val="000000"/>
          <w:kern w:val="3"/>
          <w:sz w:val="24"/>
          <w:szCs w:val="24"/>
        </w:rPr>
        <w:t>«Ритмическая мозаика» Л.И.  Бурениной</w:t>
      </w:r>
    </w:p>
    <w:p w:rsidR="009241A2" w:rsidRPr="00CA038D" w:rsidRDefault="009241A2" w:rsidP="009241A2">
      <w:pPr>
        <w:widowControl w:val="0"/>
        <w:tabs>
          <w:tab w:val="left" w:pos="9356"/>
        </w:tabs>
        <w:suppressAutoHyphens/>
        <w:autoSpaceDN w:val="0"/>
        <w:spacing w:after="0" w:line="240" w:lineRule="auto"/>
        <w:ind w:left="-284" w:right="-1" w:firstLine="567"/>
        <w:jc w:val="both"/>
        <w:rPr>
          <w:rFonts w:ascii="Times New Roman" w:eastAsia="Times New Roman" w:hAnsi="Times New Roman" w:cs="Times New Roman"/>
          <w:kern w:val="3"/>
          <w:sz w:val="24"/>
          <w:szCs w:val="24"/>
        </w:rPr>
      </w:pPr>
      <w:r w:rsidRPr="00CA038D">
        <w:rPr>
          <w:rFonts w:ascii="Times New Roman" w:eastAsia="Times New Roman" w:hAnsi="Times New Roman" w:cs="Times New Roman"/>
          <w:kern w:val="3"/>
          <w:sz w:val="24"/>
          <w:szCs w:val="24"/>
        </w:rPr>
        <w:t xml:space="preserve">В коррекционно-развивающем процессе в </w:t>
      </w:r>
      <w:proofErr w:type="spellStart"/>
      <w:r w:rsidRPr="00CA038D">
        <w:rPr>
          <w:rFonts w:ascii="Times New Roman" w:eastAsia="Times New Roman" w:hAnsi="Times New Roman" w:cs="Times New Roman"/>
          <w:kern w:val="3"/>
          <w:sz w:val="24"/>
          <w:szCs w:val="24"/>
        </w:rPr>
        <w:t>логопункте</w:t>
      </w:r>
      <w:proofErr w:type="spellEnd"/>
      <w:r w:rsidRPr="00CA038D">
        <w:rPr>
          <w:rFonts w:ascii="Times New Roman" w:eastAsia="Times New Roman" w:hAnsi="Times New Roman" w:cs="Times New Roman"/>
          <w:kern w:val="3"/>
          <w:sz w:val="24"/>
          <w:szCs w:val="24"/>
        </w:rPr>
        <w:t xml:space="preserve"> ДОУ используются следующие программы:</w:t>
      </w:r>
    </w:p>
    <w:p w:rsidR="009241A2" w:rsidRPr="00CA038D" w:rsidRDefault="009241A2" w:rsidP="009241A2">
      <w:pPr>
        <w:widowControl w:val="0"/>
        <w:tabs>
          <w:tab w:val="left" w:pos="9356"/>
        </w:tabs>
        <w:suppressAutoHyphens/>
        <w:autoSpaceDN w:val="0"/>
        <w:spacing w:after="0" w:line="240" w:lineRule="auto"/>
        <w:ind w:left="-284" w:right="-1" w:firstLine="567"/>
        <w:jc w:val="both"/>
        <w:rPr>
          <w:rFonts w:ascii="Times New Roman" w:eastAsia="Calibri" w:hAnsi="Times New Roman" w:cs="Times New Roman"/>
          <w:kern w:val="3"/>
          <w:sz w:val="24"/>
          <w:szCs w:val="24"/>
        </w:rPr>
      </w:pPr>
      <w:r w:rsidRPr="00CA038D">
        <w:rPr>
          <w:rFonts w:ascii="Times New Roman" w:eastAsia="Calibri" w:hAnsi="Times New Roman" w:cs="Times New Roman"/>
          <w:kern w:val="3"/>
          <w:sz w:val="24"/>
          <w:szCs w:val="24"/>
        </w:rPr>
        <w:t xml:space="preserve">«Программа обучения и воспитания детей с ОНР для детей 5-7 лет»      Т.Б. Филичева, Г.В.Чиркина; </w:t>
      </w:r>
      <w:r w:rsidRPr="00CA038D">
        <w:rPr>
          <w:rFonts w:ascii="Times New Roman" w:eastAsia="Times New Roman" w:hAnsi="Times New Roman" w:cs="Times New Roman"/>
          <w:kern w:val="3"/>
          <w:sz w:val="24"/>
          <w:szCs w:val="24"/>
        </w:rPr>
        <w:t xml:space="preserve">«Воспитание и обучение детей дошкольного возраста с ФФН» Т.Б.Филичева, Г.В Чиркина; </w:t>
      </w:r>
      <w:r w:rsidRPr="00CA038D">
        <w:rPr>
          <w:rFonts w:ascii="Times New Roman" w:eastAsia="Calibri" w:hAnsi="Times New Roman" w:cs="Times New Roman"/>
          <w:kern w:val="3"/>
          <w:sz w:val="24"/>
          <w:szCs w:val="24"/>
        </w:rPr>
        <w:t xml:space="preserve">«Программа обучения детей с недоразвитием фонетического строя речи» Г.А.Каше, Т.Б.Филичева; </w:t>
      </w:r>
    </w:p>
    <w:p w:rsidR="009241A2" w:rsidRPr="00CA038D" w:rsidRDefault="009241A2" w:rsidP="001D3D96">
      <w:pPr>
        <w:pStyle w:val="a4"/>
        <w:tabs>
          <w:tab w:val="left" w:pos="9356"/>
        </w:tabs>
        <w:ind w:left="-284" w:right="-1" w:firstLine="567"/>
        <w:jc w:val="both"/>
        <w:rPr>
          <w:sz w:val="24"/>
          <w:szCs w:val="24"/>
        </w:rPr>
      </w:pPr>
      <w:r w:rsidRPr="00CA038D">
        <w:rPr>
          <w:sz w:val="24"/>
          <w:szCs w:val="24"/>
        </w:rPr>
        <w:t>Созданная в ДОУ система дополнительного образования ориентирует педагогов на необходимость проведение дополнительного образования на бесплатной основе с учетом запросов общества на современном этапе, с целью углубления содержания основной образовательной программы дошкольного образования.</w:t>
      </w:r>
    </w:p>
    <w:p w:rsidR="009241A2" w:rsidRDefault="009241A2" w:rsidP="009241A2">
      <w:pPr>
        <w:widowControl w:val="0"/>
        <w:tabs>
          <w:tab w:val="left" w:pos="9356"/>
        </w:tabs>
        <w:suppressAutoHyphens/>
        <w:autoSpaceDN w:val="0"/>
        <w:spacing w:after="0" w:line="240" w:lineRule="auto"/>
        <w:ind w:left="-284" w:right="-1" w:firstLine="567"/>
        <w:jc w:val="center"/>
        <w:rPr>
          <w:rFonts w:ascii="Times New Roman" w:hAnsi="Times New Roman" w:cs="Times New Roman"/>
          <w:sz w:val="24"/>
          <w:szCs w:val="24"/>
        </w:rPr>
      </w:pPr>
      <w:r w:rsidRPr="00CA038D">
        <w:rPr>
          <w:rFonts w:ascii="Times New Roman" w:hAnsi="Times New Roman" w:cs="Times New Roman"/>
          <w:sz w:val="24"/>
          <w:szCs w:val="24"/>
        </w:rPr>
        <w:t>Организация дополнительного обр</w:t>
      </w:r>
      <w:r w:rsidR="00FF2A52">
        <w:rPr>
          <w:rFonts w:ascii="Times New Roman" w:hAnsi="Times New Roman" w:cs="Times New Roman"/>
          <w:sz w:val="24"/>
          <w:szCs w:val="24"/>
        </w:rPr>
        <w:t>азования на 2024-2025</w:t>
      </w:r>
      <w:r w:rsidRPr="00CA038D">
        <w:rPr>
          <w:rFonts w:ascii="Times New Roman" w:hAnsi="Times New Roman" w:cs="Times New Roman"/>
          <w:sz w:val="24"/>
          <w:szCs w:val="24"/>
        </w:rPr>
        <w:t xml:space="preserve"> учебный год</w:t>
      </w:r>
    </w:p>
    <w:p w:rsidR="001D3D96" w:rsidRDefault="001D3D96" w:rsidP="001D3D96">
      <w:pPr>
        <w:widowControl w:val="0"/>
        <w:tabs>
          <w:tab w:val="left" w:pos="9356"/>
        </w:tabs>
        <w:suppressAutoHyphens/>
        <w:autoSpaceDN w:val="0"/>
        <w:spacing w:after="0" w:line="240" w:lineRule="auto"/>
        <w:ind w:left="-284" w:right="-1" w:hanging="142"/>
        <w:jc w:val="center"/>
        <w:rPr>
          <w:rFonts w:ascii="Times New Roman" w:hAnsi="Times New Roman" w:cs="Times New Roman"/>
          <w:sz w:val="24"/>
          <w:szCs w:val="24"/>
        </w:rPr>
      </w:pPr>
    </w:p>
    <w:tbl>
      <w:tblPr>
        <w:tblStyle w:val="11"/>
        <w:tblW w:w="14306" w:type="dxa"/>
        <w:tblInd w:w="-1134" w:type="dxa"/>
        <w:tblLayout w:type="fixed"/>
        <w:tblLook w:val="04A0"/>
      </w:tblPr>
      <w:tblGrid>
        <w:gridCol w:w="568"/>
        <w:gridCol w:w="2954"/>
        <w:gridCol w:w="2844"/>
        <w:gridCol w:w="1777"/>
        <w:gridCol w:w="1778"/>
        <w:gridCol w:w="830"/>
        <w:gridCol w:w="1955"/>
        <w:gridCol w:w="1600"/>
      </w:tblGrid>
      <w:tr w:rsidR="001D3D96" w:rsidRPr="00F10BAC" w:rsidTr="001D3D96">
        <w:trPr>
          <w:trHeight w:val="735"/>
        </w:trPr>
        <w:tc>
          <w:tcPr>
            <w:tcW w:w="568" w:type="dxa"/>
            <w:vMerge w:val="restart"/>
          </w:tcPr>
          <w:p w:rsidR="001D3D96" w:rsidRPr="00F10BAC" w:rsidRDefault="001D3D96" w:rsidP="001D25C6">
            <w:pPr>
              <w:jc w:val="both"/>
              <w:rPr>
                <w:rFonts w:ascii="Times New Roman" w:eastAsia="Times New Roman" w:hAnsi="Times New Roman"/>
                <w:sz w:val="24"/>
                <w:szCs w:val="24"/>
              </w:rPr>
            </w:pPr>
            <w:r w:rsidRPr="00F10BAC">
              <w:rPr>
                <w:rFonts w:ascii="Times New Roman" w:eastAsia="Times New Roman" w:hAnsi="Times New Roman"/>
                <w:sz w:val="24"/>
                <w:szCs w:val="24"/>
              </w:rPr>
              <w:t xml:space="preserve">№ </w:t>
            </w:r>
          </w:p>
        </w:tc>
        <w:tc>
          <w:tcPr>
            <w:tcW w:w="2954" w:type="dxa"/>
            <w:vMerge w:val="restart"/>
          </w:tcPr>
          <w:p w:rsidR="001D3D96" w:rsidRPr="00F10BAC" w:rsidRDefault="001D3D96" w:rsidP="001D25C6">
            <w:pPr>
              <w:rPr>
                <w:rFonts w:ascii="Times New Roman" w:eastAsia="Times New Roman" w:hAnsi="Times New Roman"/>
                <w:sz w:val="24"/>
                <w:szCs w:val="24"/>
              </w:rPr>
            </w:pPr>
            <w:r w:rsidRPr="00F10BAC">
              <w:rPr>
                <w:rFonts w:ascii="Times New Roman" w:eastAsia="Times New Roman" w:hAnsi="Times New Roman"/>
                <w:sz w:val="24"/>
                <w:szCs w:val="24"/>
              </w:rPr>
              <w:t>Направленность дополнительного образования</w:t>
            </w:r>
          </w:p>
        </w:tc>
        <w:tc>
          <w:tcPr>
            <w:tcW w:w="2844" w:type="dxa"/>
            <w:vMerge w:val="restart"/>
            <w:tcBorders>
              <w:right w:val="single" w:sz="4" w:space="0" w:color="auto"/>
            </w:tcBorders>
          </w:tcPr>
          <w:p w:rsidR="001D3D96" w:rsidRPr="00F10BAC" w:rsidRDefault="001D3D96" w:rsidP="001D25C6">
            <w:pPr>
              <w:jc w:val="center"/>
              <w:rPr>
                <w:rFonts w:ascii="Times New Roman" w:eastAsia="Times New Roman" w:hAnsi="Times New Roman"/>
                <w:sz w:val="24"/>
                <w:szCs w:val="24"/>
              </w:rPr>
            </w:pPr>
            <w:r w:rsidRPr="00F10BAC">
              <w:rPr>
                <w:rFonts w:ascii="Times New Roman" w:eastAsia="Times New Roman" w:hAnsi="Times New Roman"/>
                <w:sz w:val="24"/>
                <w:szCs w:val="24"/>
              </w:rPr>
              <w:t>Название детского объединения (по программе)</w:t>
            </w:r>
          </w:p>
        </w:tc>
        <w:tc>
          <w:tcPr>
            <w:tcW w:w="1777" w:type="dxa"/>
            <w:vMerge w:val="restart"/>
            <w:tcBorders>
              <w:left w:val="single" w:sz="4" w:space="0" w:color="auto"/>
              <w:right w:val="single" w:sz="4" w:space="0" w:color="auto"/>
            </w:tcBorders>
          </w:tcPr>
          <w:p w:rsidR="001D3D96" w:rsidRPr="00F10BAC" w:rsidRDefault="001D3D96" w:rsidP="001D25C6">
            <w:pPr>
              <w:jc w:val="center"/>
              <w:rPr>
                <w:rFonts w:ascii="Times New Roman" w:eastAsia="Times New Roman" w:hAnsi="Times New Roman"/>
                <w:sz w:val="24"/>
                <w:szCs w:val="24"/>
              </w:rPr>
            </w:pPr>
            <w:r w:rsidRPr="00F10BAC">
              <w:rPr>
                <w:rFonts w:ascii="Times New Roman" w:eastAsia="Times New Roman" w:hAnsi="Times New Roman"/>
                <w:sz w:val="24"/>
                <w:szCs w:val="24"/>
              </w:rPr>
              <w:t>Форма занятий</w:t>
            </w:r>
          </w:p>
        </w:tc>
        <w:tc>
          <w:tcPr>
            <w:tcW w:w="4563" w:type="dxa"/>
            <w:gridSpan w:val="3"/>
            <w:tcBorders>
              <w:left w:val="single" w:sz="4" w:space="0" w:color="auto"/>
              <w:bottom w:val="single" w:sz="4" w:space="0" w:color="auto"/>
              <w:right w:val="single" w:sz="4" w:space="0" w:color="auto"/>
            </w:tcBorders>
          </w:tcPr>
          <w:p w:rsidR="001D3D96" w:rsidRPr="00F10BAC" w:rsidRDefault="001D3D96" w:rsidP="001D25C6">
            <w:pPr>
              <w:jc w:val="center"/>
              <w:rPr>
                <w:rFonts w:ascii="Times New Roman" w:eastAsia="Times New Roman" w:hAnsi="Times New Roman"/>
                <w:sz w:val="24"/>
                <w:szCs w:val="24"/>
              </w:rPr>
            </w:pPr>
            <w:r w:rsidRPr="00F10BAC">
              <w:rPr>
                <w:rFonts w:ascii="Times New Roman" w:eastAsia="Times New Roman" w:hAnsi="Times New Roman"/>
                <w:sz w:val="24"/>
                <w:szCs w:val="24"/>
              </w:rPr>
              <w:t>Учебная группа</w:t>
            </w:r>
          </w:p>
        </w:tc>
        <w:tc>
          <w:tcPr>
            <w:tcW w:w="1600" w:type="dxa"/>
            <w:vMerge w:val="restart"/>
            <w:tcBorders>
              <w:left w:val="single" w:sz="4" w:space="0" w:color="auto"/>
              <w:right w:val="single" w:sz="4" w:space="0" w:color="auto"/>
            </w:tcBorders>
          </w:tcPr>
          <w:p w:rsidR="001D3D96" w:rsidRPr="00F10BAC" w:rsidRDefault="001D3D96" w:rsidP="001D25C6">
            <w:pPr>
              <w:jc w:val="center"/>
              <w:rPr>
                <w:rFonts w:ascii="Times New Roman" w:eastAsia="Times New Roman" w:hAnsi="Times New Roman"/>
                <w:sz w:val="24"/>
                <w:szCs w:val="24"/>
              </w:rPr>
            </w:pPr>
            <w:r w:rsidRPr="00F10BAC">
              <w:rPr>
                <w:rFonts w:ascii="Times New Roman" w:eastAsia="Times New Roman" w:hAnsi="Times New Roman"/>
                <w:sz w:val="24"/>
                <w:szCs w:val="24"/>
              </w:rPr>
              <w:t>Возраст детей</w:t>
            </w:r>
          </w:p>
        </w:tc>
      </w:tr>
      <w:tr w:rsidR="001D3D96" w:rsidRPr="00F10BAC" w:rsidTr="001D3D96">
        <w:trPr>
          <w:trHeight w:val="437"/>
        </w:trPr>
        <w:tc>
          <w:tcPr>
            <w:tcW w:w="568" w:type="dxa"/>
            <w:vMerge/>
          </w:tcPr>
          <w:p w:rsidR="001D3D96" w:rsidRPr="00F10BAC" w:rsidRDefault="001D3D96" w:rsidP="001D25C6">
            <w:pPr>
              <w:jc w:val="both"/>
              <w:rPr>
                <w:rFonts w:ascii="Times New Roman" w:eastAsia="Times New Roman" w:hAnsi="Times New Roman"/>
                <w:sz w:val="24"/>
                <w:szCs w:val="24"/>
              </w:rPr>
            </w:pPr>
          </w:p>
        </w:tc>
        <w:tc>
          <w:tcPr>
            <w:tcW w:w="2954" w:type="dxa"/>
            <w:vMerge/>
          </w:tcPr>
          <w:p w:rsidR="001D3D96" w:rsidRPr="00F10BAC" w:rsidRDefault="001D3D96" w:rsidP="001D25C6">
            <w:pPr>
              <w:rPr>
                <w:rFonts w:ascii="Times New Roman" w:eastAsia="Times New Roman" w:hAnsi="Times New Roman"/>
                <w:sz w:val="24"/>
                <w:szCs w:val="24"/>
              </w:rPr>
            </w:pPr>
          </w:p>
        </w:tc>
        <w:tc>
          <w:tcPr>
            <w:tcW w:w="2844" w:type="dxa"/>
            <w:vMerge/>
            <w:tcBorders>
              <w:right w:val="single" w:sz="4" w:space="0" w:color="auto"/>
            </w:tcBorders>
          </w:tcPr>
          <w:p w:rsidR="001D3D96" w:rsidRPr="00F10BAC" w:rsidRDefault="001D3D96" w:rsidP="001D25C6">
            <w:pPr>
              <w:jc w:val="center"/>
              <w:rPr>
                <w:rFonts w:ascii="Times New Roman" w:eastAsia="Times New Roman" w:hAnsi="Times New Roman"/>
                <w:sz w:val="24"/>
                <w:szCs w:val="24"/>
              </w:rPr>
            </w:pPr>
          </w:p>
        </w:tc>
        <w:tc>
          <w:tcPr>
            <w:tcW w:w="1777" w:type="dxa"/>
            <w:vMerge/>
            <w:tcBorders>
              <w:left w:val="single" w:sz="4" w:space="0" w:color="auto"/>
              <w:right w:val="single" w:sz="4" w:space="0" w:color="auto"/>
            </w:tcBorders>
          </w:tcPr>
          <w:p w:rsidR="001D3D96" w:rsidRPr="00F10BAC" w:rsidRDefault="001D3D96" w:rsidP="001D25C6">
            <w:pPr>
              <w:jc w:val="center"/>
              <w:rPr>
                <w:rFonts w:ascii="Times New Roman" w:eastAsia="Times New Roman" w:hAnsi="Times New Roman"/>
                <w:sz w:val="24"/>
                <w:szCs w:val="24"/>
              </w:rPr>
            </w:pPr>
          </w:p>
        </w:tc>
        <w:tc>
          <w:tcPr>
            <w:tcW w:w="1778" w:type="dxa"/>
            <w:tcBorders>
              <w:top w:val="single" w:sz="4" w:space="0" w:color="auto"/>
              <w:left w:val="single" w:sz="4" w:space="0" w:color="auto"/>
              <w:right w:val="single" w:sz="4" w:space="0" w:color="auto"/>
            </w:tcBorders>
          </w:tcPr>
          <w:p w:rsidR="001D3D96" w:rsidRPr="00F10BAC" w:rsidRDefault="001D3D96" w:rsidP="001D25C6">
            <w:pPr>
              <w:jc w:val="center"/>
              <w:rPr>
                <w:rFonts w:ascii="Times New Roman" w:eastAsia="Times New Roman" w:hAnsi="Times New Roman"/>
              </w:rPr>
            </w:pPr>
            <w:r w:rsidRPr="00F10BAC">
              <w:rPr>
                <w:rFonts w:ascii="Times New Roman" w:eastAsia="Times New Roman" w:hAnsi="Times New Roman"/>
              </w:rPr>
              <w:t>Год обучения</w:t>
            </w:r>
          </w:p>
        </w:tc>
        <w:tc>
          <w:tcPr>
            <w:tcW w:w="830" w:type="dxa"/>
            <w:tcBorders>
              <w:top w:val="single" w:sz="4" w:space="0" w:color="auto"/>
              <w:left w:val="single" w:sz="4" w:space="0" w:color="auto"/>
              <w:right w:val="single" w:sz="4" w:space="0" w:color="auto"/>
            </w:tcBorders>
          </w:tcPr>
          <w:p w:rsidR="001D3D96" w:rsidRPr="00F10BAC" w:rsidRDefault="001D3D96" w:rsidP="001D25C6">
            <w:pPr>
              <w:jc w:val="center"/>
              <w:rPr>
                <w:rFonts w:ascii="Times New Roman" w:eastAsia="Times New Roman" w:hAnsi="Times New Roman"/>
              </w:rPr>
            </w:pPr>
            <w:r w:rsidRPr="00F10BAC">
              <w:rPr>
                <w:rFonts w:ascii="Times New Roman" w:eastAsia="Times New Roman" w:hAnsi="Times New Roman"/>
              </w:rPr>
              <w:t>Кол-во групп</w:t>
            </w:r>
          </w:p>
        </w:tc>
        <w:tc>
          <w:tcPr>
            <w:tcW w:w="1955" w:type="dxa"/>
            <w:tcBorders>
              <w:top w:val="single" w:sz="4" w:space="0" w:color="auto"/>
              <w:left w:val="single" w:sz="4" w:space="0" w:color="auto"/>
              <w:right w:val="single" w:sz="4" w:space="0" w:color="auto"/>
            </w:tcBorders>
          </w:tcPr>
          <w:p w:rsidR="001D3D96" w:rsidRPr="00F10BAC" w:rsidRDefault="001D3D96" w:rsidP="001D25C6">
            <w:pPr>
              <w:jc w:val="center"/>
              <w:rPr>
                <w:rFonts w:ascii="Times New Roman" w:eastAsia="Times New Roman" w:hAnsi="Times New Roman"/>
              </w:rPr>
            </w:pPr>
            <w:r w:rsidRPr="00F10BAC">
              <w:rPr>
                <w:rFonts w:ascii="Times New Roman" w:eastAsia="Times New Roman" w:hAnsi="Times New Roman"/>
              </w:rPr>
              <w:t>наполняемость</w:t>
            </w:r>
          </w:p>
        </w:tc>
        <w:tc>
          <w:tcPr>
            <w:tcW w:w="1600" w:type="dxa"/>
            <w:vMerge/>
            <w:tcBorders>
              <w:left w:val="single" w:sz="4" w:space="0" w:color="auto"/>
              <w:right w:val="single" w:sz="4" w:space="0" w:color="auto"/>
            </w:tcBorders>
          </w:tcPr>
          <w:p w:rsidR="001D3D96" w:rsidRPr="00F10BAC" w:rsidRDefault="001D3D96" w:rsidP="001D25C6">
            <w:pPr>
              <w:jc w:val="center"/>
              <w:rPr>
                <w:rFonts w:ascii="Times New Roman" w:eastAsia="Times New Roman" w:hAnsi="Times New Roman"/>
                <w:sz w:val="24"/>
                <w:szCs w:val="24"/>
              </w:rPr>
            </w:pPr>
          </w:p>
        </w:tc>
      </w:tr>
      <w:tr w:rsidR="001D3D96" w:rsidRPr="00F10BAC" w:rsidTr="001D3D96">
        <w:trPr>
          <w:trHeight w:val="617"/>
        </w:trPr>
        <w:tc>
          <w:tcPr>
            <w:tcW w:w="568" w:type="dxa"/>
            <w:tcBorders>
              <w:bottom w:val="single" w:sz="4" w:space="0" w:color="auto"/>
            </w:tcBorders>
          </w:tcPr>
          <w:p w:rsidR="001D3D96" w:rsidRPr="00F10BAC" w:rsidRDefault="001D3D96" w:rsidP="001D25C6">
            <w:pPr>
              <w:jc w:val="both"/>
              <w:rPr>
                <w:rFonts w:ascii="Times New Roman" w:eastAsia="Times New Roman" w:hAnsi="Times New Roman"/>
                <w:sz w:val="24"/>
                <w:szCs w:val="24"/>
              </w:rPr>
            </w:pPr>
            <w:r w:rsidRPr="00F10BAC">
              <w:rPr>
                <w:rFonts w:ascii="Times New Roman" w:eastAsia="Times New Roman" w:hAnsi="Times New Roman"/>
                <w:sz w:val="24"/>
                <w:szCs w:val="24"/>
              </w:rPr>
              <w:t>1.</w:t>
            </w:r>
          </w:p>
        </w:tc>
        <w:tc>
          <w:tcPr>
            <w:tcW w:w="2954" w:type="dxa"/>
            <w:tcBorders>
              <w:bottom w:val="single" w:sz="4" w:space="0" w:color="auto"/>
            </w:tcBorders>
          </w:tcPr>
          <w:p w:rsidR="001D3D96" w:rsidRPr="00F10BAC" w:rsidRDefault="001D3D96" w:rsidP="001D25C6">
            <w:pPr>
              <w:jc w:val="both"/>
              <w:rPr>
                <w:rFonts w:ascii="Times New Roman" w:eastAsia="Times New Roman" w:hAnsi="Times New Roman"/>
                <w:sz w:val="24"/>
                <w:szCs w:val="24"/>
              </w:rPr>
            </w:pPr>
            <w:r>
              <w:rPr>
                <w:rFonts w:ascii="Times New Roman" w:eastAsia="Times New Roman" w:hAnsi="Times New Roman"/>
                <w:sz w:val="24"/>
                <w:szCs w:val="24"/>
              </w:rPr>
              <w:t>Физическое</w:t>
            </w:r>
            <w:r w:rsidRPr="00F10BAC">
              <w:rPr>
                <w:rFonts w:ascii="Times New Roman" w:eastAsia="Times New Roman" w:hAnsi="Times New Roman"/>
                <w:sz w:val="24"/>
                <w:szCs w:val="24"/>
              </w:rPr>
              <w:t xml:space="preserve"> развитие</w:t>
            </w:r>
          </w:p>
        </w:tc>
        <w:tc>
          <w:tcPr>
            <w:tcW w:w="2844" w:type="dxa"/>
            <w:tcBorders>
              <w:bottom w:val="single" w:sz="4" w:space="0" w:color="auto"/>
              <w:right w:val="single" w:sz="4" w:space="0" w:color="auto"/>
            </w:tcBorders>
          </w:tcPr>
          <w:p w:rsidR="001D3D96" w:rsidRPr="00F10BAC" w:rsidRDefault="001D3D96" w:rsidP="001D25C6">
            <w:pPr>
              <w:tabs>
                <w:tab w:val="left" w:pos="450"/>
                <w:tab w:val="left" w:pos="567"/>
              </w:tabs>
              <w:ind w:right="28"/>
              <w:jc w:val="center"/>
              <w:rPr>
                <w:rFonts w:ascii="Times New Roman" w:eastAsia="Times New Roman" w:hAnsi="Times New Roman"/>
                <w:sz w:val="24"/>
                <w:szCs w:val="24"/>
              </w:rPr>
            </w:pPr>
            <w:r>
              <w:rPr>
                <w:rFonts w:ascii="Times New Roman" w:eastAsia="Times New Roman" w:hAnsi="Times New Roman"/>
                <w:sz w:val="24"/>
                <w:szCs w:val="24"/>
              </w:rPr>
              <w:t>«Кладовая здоровья</w:t>
            </w:r>
            <w:r w:rsidRPr="00F10BAC">
              <w:rPr>
                <w:rFonts w:ascii="Times New Roman" w:eastAsia="Times New Roman" w:hAnsi="Times New Roman"/>
                <w:sz w:val="24"/>
                <w:szCs w:val="24"/>
              </w:rPr>
              <w:t>»</w:t>
            </w:r>
          </w:p>
          <w:p w:rsidR="001D3D96" w:rsidRPr="00F10BAC" w:rsidRDefault="001D3D96" w:rsidP="001D25C6">
            <w:pPr>
              <w:tabs>
                <w:tab w:val="left" w:pos="450"/>
                <w:tab w:val="left" w:pos="567"/>
              </w:tabs>
              <w:ind w:right="28"/>
              <w:jc w:val="center"/>
              <w:rPr>
                <w:rFonts w:ascii="Times New Roman" w:eastAsia="Times New Roman" w:hAnsi="Times New Roman"/>
                <w:sz w:val="24"/>
                <w:szCs w:val="24"/>
              </w:rPr>
            </w:pPr>
          </w:p>
        </w:tc>
        <w:tc>
          <w:tcPr>
            <w:tcW w:w="1777" w:type="dxa"/>
            <w:tcBorders>
              <w:bottom w:val="single" w:sz="4" w:space="0" w:color="auto"/>
              <w:right w:val="single" w:sz="4" w:space="0" w:color="auto"/>
            </w:tcBorders>
          </w:tcPr>
          <w:p w:rsidR="001D3D96" w:rsidRPr="00F10BAC" w:rsidRDefault="001D3D96" w:rsidP="001D25C6">
            <w:pPr>
              <w:rPr>
                <w:rFonts w:ascii="Times New Roman" w:eastAsia="Times New Roman" w:hAnsi="Times New Roman"/>
                <w:sz w:val="24"/>
                <w:szCs w:val="24"/>
              </w:rPr>
            </w:pPr>
            <w:r>
              <w:rPr>
                <w:rFonts w:ascii="Times New Roman" w:eastAsia="Times New Roman" w:hAnsi="Times New Roman"/>
                <w:sz w:val="24"/>
                <w:szCs w:val="24"/>
              </w:rPr>
              <w:t>групповая</w:t>
            </w:r>
          </w:p>
        </w:tc>
        <w:tc>
          <w:tcPr>
            <w:tcW w:w="1778" w:type="dxa"/>
            <w:tcBorders>
              <w:bottom w:val="single" w:sz="4" w:space="0" w:color="auto"/>
              <w:right w:val="single" w:sz="4" w:space="0" w:color="auto"/>
            </w:tcBorders>
          </w:tcPr>
          <w:p w:rsidR="001D3D96" w:rsidRPr="00F10BAC" w:rsidRDefault="001D3D96" w:rsidP="001D25C6">
            <w:pPr>
              <w:jc w:val="center"/>
              <w:rPr>
                <w:rFonts w:ascii="Times New Roman" w:eastAsia="Times New Roman" w:hAnsi="Times New Roman"/>
                <w:sz w:val="24"/>
                <w:szCs w:val="24"/>
              </w:rPr>
            </w:pPr>
            <w:r w:rsidRPr="00F10BAC">
              <w:rPr>
                <w:rFonts w:ascii="Times New Roman" w:eastAsia="Times New Roman" w:hAnsi="Times New Roman"/>
                <w:sz w:val="24"/>
                <w:szCs w:val="24"/>
              </w:rPr>
              <w:t>1 год обучения</w:t>
            </w:r>
          </w:p>
        </w:tc>
        <w:tc>
          <w:tcPr>
            <w:tcW w:w="830" w:type="dxa"/>
            <w:tcBorders>
              <w:bottom w:val="single" w:sz="4" w:space="0" w:color="auto"/>
              <w:right w:val="single" w:sz="4" w:space="0" w:color="auto"/>
            </w:tcBorders>
          </w:tcPr>
          <w:p w:rsidR="001D3D96" w:rsidRPr="00F10BAC" w:rsidRDefault="001D3D96" w:rsidP="001D25C6">
            <w:pPr>
              <w:jc w:val="center"/>
              <w:rPr>
                <w:rFonts w:ascii="Times New Roman" w:eastAsia="Times New Roman" w:hAnsi="Times New Roman"/>
                <w:sz w:val="24"/>
                <w:szCs w:val="24"/>
              </w:rPr>
            </w:pPr>
            <w:r w:rsidRPr="00F10BAC">
              <w:rPr>
                <w:rFonts w:ascii="Times New Roman" w:eastAsia="Times New Roman" w:hAnsi="Times New Roman"/>
                <w:sz w:val="24"/>
                <w:szCs w:val="24"/>
              </w:rPr>
              <w:t>1</w:t>
            </w:r>
          </w:p>
        </w:tc>
        <w:tc>
          <w:tcPr>
            <w:tcW w:w="1955" w:type="dxa"/>
            <w:tcBorders>
              <w:bottom w:val="single" w:sz="4" w:space="0" w:color="auto"/>
              <w:right w:val="single" w:sz="4" w:space="0" w:color="auto"/>
            </w:tcBorders>
          </w:tcPr>
          <w:p w:rsidR="001D3D96" w:rsidRPr="00F10BAC" w:rsidRDefault="001D3D96" w:rsidP="001D25C6">
            <w:pPr>
              <w:jc w:val="center"/>
              <w:rPr>
                <w:rFonts w:ascii="Times New Roman" w:eastAsia="Times New Roman" w:hAnsi="Times New Roman"/>
                <w:sz w:val="24"/>
                <w:szCs w:val="24"/>
              </w:rPr>
            </w:pPr>
            <w:r>
              <w:rPr>
                <w:rFonts w:ascii="Times New Roman" w:eastAsia="Times New Roman" w:hAnsi="Times New Roman"/>
                <w:sz w:val="24"/>
                <w:szCs w:val="24"/>
              </w:rPr>
              <w:t>28</w:t>
            </w:r>
          </w:p>
        </w:tc>
        <w:tc>
          <w:tcPr>
            <w:tcW w:w="1600" w:type="dxa"/>
            <w:tcBorders>
              <w:bottom w:val="single" w:sz="4" w:space="0" w:color="auto"/>
              <w:right w:val="single" w:sz="4" w:space="0" w:color="auto"/>
            </w:tcBorders>
          </w:tcPr>
          <w:p w:rsidR="001D3D96" w:rsidRPr="00F10BAC" w:rsidRDefault="001D3D96" w:rsidP="001D25C6">
            <w:pPr>
              <w:jc w:val="center"/>
              <w:rPr>
                <w:rFonts w:ascii="Times New Roman" w:eastAsia="Times New Roman" w:hAnsi="Times New Roman"/>
                <w:sz w:val="24"/>
                <w:szCs w:val="24"/>
              </w:rPr>
            </w:pPr>
            <w:r>
              <w:rPr>
                <w:rFonts w:ascii="Times New Roman" w:eastAsia="Times New Roman" w:hAnsi="Times New Roman"/>
                <w:sz w:val="24"/>
                <w:szCs w:val="24"/>
              </w:rPr>
              <w:t>6</w:t>
            </w:r>
            <w:r w:rsidRPr="00F10BAC">
              <w:rPr>
                <w:rFonts w:ascii="Times New Roman" w:eastAsia="Times New Roman" w:hAnsi="Times New Roman"/>
                <w:sz w:val="24"/>
                <w:szCs w:val="24"/>
              </w:rPr>
              <w:t>-8 лет</w:t>
            </w:r>
          </w:p>
        </w:tc>
      </w:tr>
      <w:tr w:rsidR="001D3D96" w:rsidRPr="00F10BAC" w:rsidTr="001D3D96">
        <w:trPr>
          <w:trHeight w:val="569"/>
        </w:trPr>
        <w:tc>
          <w:tcPr>
            <w:tcW w:w="568" w:type="dxa"/>
            <w:tcBorders>
              <w:bottom w:val="single" w:sz="4" w:space="0" w:color="auto"/>
            </w:tcBorders>
          </w:tcPr>
          <w:p w:rsidR="001D3D96" w:rsidRPr="00F10BAC" w:rsidRDefault="001D3D96" w:rsidP="001D25C6">
            <w:pPr>
              <w:jc w:val="both"/>
              <w:rPr>
                <w:rFonts w:ascii="Times New Roman" w:eastAsia="Times New Roman" w:hAnsi="Times New Roman"/>
                <w:sz w:val="24"/>
                <w:szCs w:val="24"/>
              </w:rPr>
            </w:pPr>
            <w:r w:rsidRPr="00F10BAC">
              <w:rPr>
                <w:rFonts w:ascii="Times New Roman" w:eastAsia="Times New Roman" w:hAnsi="Times New Roman"/>
                <w:sz w:val="24"/>
                <w:szCs w:val="24"/>
              </w:rPr>
              <w:t>2.</w:t>
            </w:r>
          </w:p>
        </w:tc>
        <w:tc>
          <w:tcPr>
            <w:tcW w:w="2954" w:type="dxa"/>
            <w:tcBorders>
              <w:bottom w:val="single" w:sz="4" w:space="0" w:color="auto"/>
            </w:tcBorders>
          </w:tcPr>
          <w:p w:rsidR="001D3D96" w:rsidRPr="00F10BAC" w:rsidRDefault="001D3D96" w:rsidP="001D25C6">
            <w:pPr>
              <w:jc w:val="both"/>
              <w:rPr>
                <w:rFonts w:ascii="Times New Roman" w:eastAsia="Times New Roman" w:hAnsi="Times New Roman"/>
                <w:sz w:val="24"/>
                <w:szCs w:val="24"/>
              </w:rPr>
            </w:pPr>
            <w:r w:rsidRPr="00F10BAC">
              <w:rPr>
                <w:rFonts w:ascii="Times New Roman" w:eastAsia="Times New Roman" w:hAnsi="Times New Roman"/>
                <w:sz w:val="24"/>
                <w:szCs w:val="24"/>
              </w:rPr>
              <w:t>Познавательное развитие</w:t>
            </w:r>
          </w:p>
        </w:tc>
        <w:tc>
          <w:tcPr>
            <w:tcW w:w="2844" w:type="dxa"/>
            <w:tcBorders>
              <w:bottom w:val="single" w:sz="4" w:space="0" w:color="auto"/>
              <w:right w:val="single" w:sz="4" w:space="0" w:color="auto"/>
            </w:tcBorders>
          </w:tcPr>
          <w:p w:rsidR="001D3D96" w:rsidRPr="00F10BAC" w:rsidRDefault="001D3D96" w:rsidP="001D25C6">
            <w:pPr>
              <w:tabs>
                <w:tab w:val="left" w:pos="567"/>
              </w:tabs>
              <w:ind w:right="28"/>
              <w:jc w:val="center"/>
              <w:rPr>
                <w:rFonts w:ascii="Times New Roman" w:eastAsia="Times New Roman" w:hAnsi="Times New Roman"/>
                <w:sz w:val="24"/>
                <w:szCs w:val="24"/>
              </w:rPr>
            </w:pPr>
            <w:r w:rsidRPr="00F10BAC">
              <w:rPr>
                <w:rFonts w:ascii="Times New Roman" w:eastAsia="Times New Roman" w:hAnsi="Times New Roman"/>
                <w:sz w:val="24"/>
                <w:szCs w:val="24"/>
              </w:rPr>
              <w:t>«Юные исследователи»</w:t>
            </w:r>
          </w:p>
          <w:p w:rsidR="001D3D96" w:rsidRPr="00F10BAC" w:rsidRDefault="001D3D96" w:rsidP="001D25C6">
            <w:pPr>
              <w:rPr>
                <w:rFonts w:ascii="Times New Roman" w:eastAsia="Times New Roman" w:hAnsi="Times New Roman"/>
                <w:sz w:val="24"/>
                <w:szCs w:val="24"/>
              </w:rPr>
            </w:pPr>
          </w:p>
        </w:tc>
        <w:tc>
          <w:tcPr>
            <w:tcW w:w="1777" w:type="dxa"/>
            <w:tcBorders>
              <w:bottom w:val="single" w:sz="4" w:space="0" w:color="auto"/>
              <w:right w:val="single" w:sz="4" w:space="0" w:color="auto"/>
            </w:tcBorders>
          </w:tcPr>
          <w:p w:rsidR="001D3D96" w:rsidRPr="00F10BAC" w:rsidRDefault="001D3D96" w:rsidP="001D25C6">
            <w:pPr>
              <w:jc w:val="center"/>
              <w:rPr>
                <w:rFonts w:ascii="Times New Roman" w:eastAsia="Times New Roman" w:hAnsi="Times New Roman"/>
                <w:sz w:val="24"/>
                <w:szCs w:val="24"/>
              </w:rPr>
            </w:pPr>
            <w:r w:rsidRPr="00F10BAC">
              <w:rPr>
                <w:rFonts w:ascii="Times New Roman" w:eastAsia="Times New Roman" w:hAnsi="Times New Roman"/>
                <w:sz w:val="24"/>
                <w:szCs w:val="24"/>
              </w:rPr>
              <w:t>групповая</w:t>
            </w:r>
          </w:p>
        </w:tc>
        <w:tc>
          <w:tcPr>
            <w:tcW w:w="1778" w:type="dxa"/>
            <w:tcBorders>
              <w:bottom w:val="single" w:sz="4" w:space="0" w:color="auto"/>
              <w:right w:val="single" w:sz="4" w:space="0" w:color="auto"/>
            </w:tcBorders>
          </w:tcPr>
          <w:p w:rsidR="001D3D96" w:rsidRPr="00F10BAC" w:rsidRDefault="001D3D96" w:rsidP="001D25C6">
            <w:pPr>
              <w:jc w:val="center"/>
              <w:rPr>
                <w:rFonts w:ascii="Times New Roman" w:eastAsia="Times New Roman" w:hAnsi="Times New Roman"/>
                <w:sz w:val="24"/>
                <w:szCs w:val="24"/>
              </w:rPr>
            </w:pPr>
            <w:r w:rsidRPr="00F10BAC">
              <w:rPr>
                <w:rFonts w:ascii="Times New Roman" w:eastAsia="Times New Roman" w:hAnsi="Times New Roman"/>
                <w:sz w:val="24"/>
                <w:szCs w:val="24"/>
              </w:rPr>
              <w:t>1 год обучения</w:t>
            </w:r>
          </w:p>
        </w:tc>
        <w:tc>
          <w:tcPr>
            <w:tcW w:w="830" w:type="dxa"/>
            <w:tcBorders>
              <w:bottom w:val="single" w:sz="4" w:space="0" w:color="auto"/>
              <w:right w:val="single" w:sz="4" w:space="0" w:color="auto"/>
            </w:tcBorders>
          </w:tcPr>
          <w:p w:rsidR="001D3D96" w:rsidRPr="00F10BAC" w:rsidRDefault="001D3D96" w:rsidP="001D25C6">
            <w:pPr>
              <w:jc w:val="center"/>
              <w:rPr>
                <w:rFonts w:ascii="Times New Roman" w:eastAsia="Times New Roman" w:hAnsi="Times New Roman"/>
                <w:sz w:val="24"/>
                <w:szCs w:val="24"/>
              </w:rPr>
            </w:pPr>
            <w:r w:rsidRPr="00F10BAC">
              <w:rPr>
                <w:rFonts w:ascii="Times New Roman" w:eastAsia="Times New Roman" w:hAnsi="Times New Roman"/>
                <w:sz w:val="24"/>
                <w:szCs w:val="24"/>
              </w:rPr>
              <w:t>1</w:t>
            </w:r>
          </w:p>
        </w:tc>
        <w:tc>
          <w:tcPr>
            <w:tcW w:w="1955" w:type="dxa"/>
            <w:tcBorders>
              <w:bottom w:val="single" w:sz="4" w:space="0" w:color="auto"/>
              <w:right w:val="single" w:sz="4" w:space="0" w:color="auto"/>
            </w:tcBorders>
          </w:tcPr>
          <w:p w:rsidR="001D3D96" w:rsidRPr="00F10BAC" w:rsidRDefault="001D3D96" w:rsidP="001D25C6">
            <w:pPr>
              <w:jc w:val="center"/>
              <w:rPr>
                <w:rFonts w:ascii="Times New Roman" w:eastAsia="Times New Roman" w:hAnsi="Times New Roman"/>
                <w:sz w:val="24"/>
                <w:szCs w:val="24"/>
              </w:rPr>
            </w:pPr>
            <w:r>
              <w:rPr>
                <w:rFonts w:ascii="Times New Roman" w:eastAsia="Times New Roman" w:hAnsi="Times New Roman"/>
                <w:sz w:val="24"/>
                <w:szCs w:val="24"/>
              </w:rPr>
              <w:t>28</w:t>
            </w:r>
          </w:p>
        </w:tc>
        <w:tc>
          <w:tcPr>
            <w:tcW w:w="1600" w:type="dxa"/>
            <w:tcBorders>
              <w:bottom w:val="single" w:sz="4" w:space="0" w:color="auto"/>
              <w:right w:val="single" w:sz="4" w:space="0" w:color="auto"/>
            </w:tcBorders>
          </w:tcPr>
          <w:p w:rsidR="001D3D96" w:rsidRPr="00F10BAC" w:rsidRDefault="001D3D96" w:rsidP="001D25C6">
            <w:pPr>
              <w:jc w:val="center"/>
              <w:rPr>
                <w:rFonts w:ascii="Times New Roman" w:eastAsia="Times New Roman" w:hAnsi="Times New Roman"/>
                <w:sz w:val="24"/>
                <w:szCs w:val="24"/>
              </w:rPr>
            </w:pPr>
            <w:r>
              <w:rPr>
                <w:rFonts w:ascii="Times New Roman" w:eastAsia="Times New Roman" w:hAnsi="Times New Roman"/>
                <w:sz w:val="24"/>
                <w:szCs w:val="24"/>
              </w:rPr>
              <w:t>6-8</w:t>
            </w:r>
            <w:r w:rsidRPr="00F10BAC">
              <w:rPr>
                <w:rFonts w:ascii="Times New Roman" w:eastAsia="Times New Roman" w:hAnsi="Times New Roman"/>
                <w:sz w:val="24"/>
                <w:szCs w:val="24"/>
              </w:rPr>
              <w:t xml:space="preserve"> лет</w:t>
            </w:r>
          </w:p>
        </w:tc>
      </w:tr>
      <w:tr w:rsidR="001D3D96" w:rsidRPr="00F10BAC" w:rsidTr="001D3D96">
        <w:trPr>
          <w:trHeight w:val="569"/>
        </w:trPr>
        <w:tc>
          <w:tcPr>
            <w:tcW w:w="568" w:type="dxa"/>
            <w:tcBorders>
              <w:bottom w:val="single" w:sz="4" w:space="0" w:color="auto"/>
            </w:tcBorders>
          </w:tcPr>
          <w:p w:rsidR="001D3D96" w:rsidRPr="00F10BAC" w:rsidRDefault="001D3D96" w:rsidP="001D25C6">
            <w:pPr>
              <w:jc w:val="both"/>
              <w:rPr>
                <w:rFonts w:ascii="Times New Roman" w:eastAsia="Times New Roman" w:hAnsi="Times New Roman"/>
                <w:sz w:val="24"/>
                <w:szCs w:val="24"/>
              </w:rPr>
            </w:pPr>
            <w:r w:rsidRPr="00F10BAC">
              <w:rPr>
                <w:rFonts w:ascii="Times New Roman" w:eastAsia="Times New Roman" w:hAnsi="Times New Roman"/>
                <w:sz w:val="24"/>
                <w:szCs w:val="24"/>
              </w:rPr>
              <w:t>3.</w:t>
            </w:r>
          </w:p>
        </w:tc>
        <w:tc>
          <w:tcPr>
            <w:tcW w:w="2954" w:type="dxa"/>
            <w:tcBorders>
              <w:bottom w:val="single" w:sz="4" w:space="0" w:color="auto"/>
            </w:tcBorders>
          </w:tcPr>
          <w:p w:rsidR="001D3D96" w:rsidRPr="00F10BAC" w:rsidRDefault="001D3D96" w:rsidP="001D25C6">
            <w:pPr>
              <w:jc w:val="both"/>
              <w:rPr>
                <w:rFonts w:ascii="Times New Roman" w:eastAsia="Times New Roman" w:hAnsi="Times New Roman"/>
                <w:sz w:val="24"/>
                <w:szCs w:val="24"/>
              </w:rPr>
            </w:pPr>
            <w:r w:rsidRPr="00F10BAC">
              <w:rPr>
                <w:rFonts w:ascii="Times New Roman" w:eastAsia="Times New Roman" w:hAnsi="Times New Roman"/>
                <w:sz w:val="24"/>
                <w:szCs w:val="24"/>
              </w:rPr>
              <w:t>Познавательное развитие</w:t>
            </w:r>
          </w:p>
        </w:tc>
        <w:tc>
          <w:tcPr>
            <w:tcW w:w="2844" w:type="dxa"/>
            <w:tcBorders>
              <w:bottom w:val="single" w:sz="4" w:space="0" w:color="auto"/>
              <w:right w:val="single" w:sz="4" w:space="0" w:color="auto"/>
            </w:tcBorders>
          </w:tcPr>
          <w:p w:rsidR="001D3D96" w:rsidRPr="00F10BAC" w:rsidRDefault="001D3D96" w:rsidP="001D25C6">
            <w:pPr>
              <w:tabs>
                <w:tab w:val="left" w:pos="450"/>
                <w:tab w:val="left" w:pos="567"/>
              </w:tabs>
              <w:ind w:right="28"/>
              <w:jc w:val="center"/>
              <w:rPr>
                <w:rFonts w:ascii="Times New Roman" w:eastAsia="Times New Roman" w:hAnsi="Times New Roman"/>
                <w:sz w:val="24"/>
                <w:szCs w:val="24"/>
              </w:rPr>
            </w:pPr>
            <w:r>
              <w:rPr>
                <w:rFonts w:ascii="Times New Roman" w:eastAsia="Times New Roman" w:hAnsi="Times New Roman"/>
                <w:sz w:val="24"/>
                <w:szCs w:val="24"/>
              </w:rPr>
              <w:t>«</w:t>
            </w:r>
            <w:proofErr w:type="spellStart"/>
            <w:r>
              <w:rPr>
                <w:rFonts w:ascii="Times New Roman" w:eastAsia="Times New Roman" w:hAnsi="Times New Roman"/>
                <w:sz w:val="24"/>
                <w:szCs w:val="24"/>
              </w:rPr>
              <w:t>Развивалочка</w:t>
            </w:r>
            <w:proofErr w:type="spellEnd"/>
            <w:r>
              <w:rPr>
                <w:rFonts w:ascii="Times New Roman" w:eastAsia="Times New Roman" w:hAnsi="Times New Roman"/>
                <w:sz w:val="24"/>
                <w:szCs w:val="24"/>
              </w:rPr>
              <w:t>»</w:t>
            </w:r>
          </w:p>
        </w:tc>
        <w:tc>
          <w:tcPr>
            <w:tcW w:w="1777" w:type="dxa"/>
            <w:tcBorders>
              <w:bottom w:val="single" w:sz="4" w:space="0" w:color="auto"/>
              <w:right w:val="single" w:sz="4" w:space="0" w:color="auto"/>
            </w:tcBorders>
          </w:tcPr>
          <w:p w:rsidR="001D3D96" w:rsidRPr="00F10BAC" w:rsidRDefault="001D3D96" w:rsidP="001D25C6">
            <w:pPr>
              <w:jc w:val="center"/>
              <w:rPr>
                <w:rFonts w:ascii="Times New Roman" w:eastAsia="Times New Roman" w:hAnsi="Times New Roman"/>
                <w:sz w:val="24"/>
                <w:szCs w:val="24"/>
              </w:rPr>
            </w:pPr>
            <w:r w:rsidRPr="00F10BAC">
              <w:rPr>
                <w:rFonts w:ascii="Times New Roman" w:eastAsia="Times New Roman" w:hAnsi="Times New Roman"/>
                <w:sz w:val="24"/>
                <w:szCs w:val="24"/>
              </w:rPr>
              <w:t>групповая</w:t>
            </w:r>
          </w:p>
        </w:tc>
        <w:tc>
          <w:tcPr>
            <w:tcW w:w="1778" w:type="dxa"/>
            <w:tcBorders>
              <w:bottom w:val="single" w:sz="4" w:space="0" w:color="auto"/>
              <w:right w:val="single" w:sz="4" w:space="0" w:color="auto"/>
            </w:tcBorders>
          </w:tcPr>
          <w:p w:rsidR="001D3D96" w:rsidRPr="00F10BAC" w:rsidRDefault="001D3D96" w:rsidP="001D25C6">
            <w:pPr>
              <w:jc w:val="center"/>
              <w:rPr>
                <w:rFonts w:ascii="Times New Roman" w:eastAsia="Times New Roman" w:hAnsi="Times New Roman"/>
                <w:sz w:val="24"/>
                <w:szCs w:val="24"/>
              </w:rPr>
            </w:pPr>
            <w:r>
              <w:rPr>
                <w:rFonts w:ascii="Times New Roman" w:eastAsia="Times New Roman" w:hAnsi="Times New Roman"/>
                <w:sz w:val="24"/>
                <w:szCs w:val="24"/>
              </w:rPr>
              <w:t>1год</w:t>
            </w:r>
            <w:r w:rsidRPr="00F10BAC">
              <w:rPr>
                <w:rFonts w:ascii="Times New Roman" w:eastAsia="Times New Roman" w:hAnsi="Times New Roman"/>
                <w:sz w:val="24"/>
                <w:szCs w:val="24"/>
              </w:rPr>
              <w:t xml:space="preserve"> обучения</w:t>
            </w:r>
          </w:p>
        </w:tc>
        <w:tc>
          <w:tcPr>
            <w:tcW w:w="830" w:type="dxa"/>
            <w:tcBorders>
              <w:bottom w:val="single" w:sz="4" w:space="0" w:color="auto"/>
              <w:right w:val="single" w:sz="4" w:space="0" w:color="auto"/>
            </w:tcBorders>
          </w:tcPr>
          <w:p w:rsidR="001D3D96" w:rsidRPr="00F10BAC" w:rsidRDefault="001D3D96" w:rsidP="001D25C6">
            <w:pPr>
              <w:jc w:val="center"/>
              <w:rPr>
                <w:rFonts w:ascii="Times New Roman" w:eastAsia="Times New Roman" w:hAnsi="Times New Roman"/>
                <w:sz w:val="24"/>
                <w:szCs w:val="24"/>
              </w:rPr>
            </w:pPr>
            <w:r w:rsidRPr="00F10BAC">
              <w:rPr>
                <w:rFonts w:ascii="Times New Roman" w:eastAsia="Times New Roman" w:hAnsi="Times New Roman"/>
                <w:sz w:val="24"/>
                <w:szCs w:val="24"/>
              </w:rPr>
              <w:t>1</w:t>
            </w:r>
          </w:p>
        </w:tc>
        <w:tc>
          <w:tcPr>
            <w:tcW w:w="1955" w:type="dxa"/>
            <w:tcBorders>
              <w:bottom w:val="single" w:sz="4" w:space="0" w:color="auto"/>
              <w:right w:val="single" w:sz="4" w:space="0" w:color="auto"/>
            </w:tcBorders>
          </w:tcPr>
          <w:p w:rsidR="001D3D96" w:rsidRPr="00F10BAC" w:rsidRDefault="001D3D96" w:rsidP="001D25C6">
            <w:pPr>
              <w:jc w:val="center"/>
              <w:rPr>
                <w:rFonts w:ascii="Times New Roman" w:eastAsia="Times New Roman" w:hAnsi="Times New Roman"/>
                <w:sz w:val="24"/>
                <w:szCs w:val="24"/>
              </w:rPr>
            </w:pPr>
            <w:r>
              <w:rPr>
                <w:rFonts w:ascii="Times New Roman" w:eastAsia="Times New Roman" w:hAnsi="Times New Roman"/>
                <w:sz w:val="24"/>
                <w:szCs w:val="24"/>
              </w:rPr>
              <w:t>28</w:t>
            </w:r>
          </w:p>
        </w:tc>
        <w:tc>
          <w:tcPr>
            <w:tcW w:w="1600" w:type="dxa"/>
            <w:tcBorders>
              <w:bottom w:val="single" w:sz="4" w:space="0" w:color="auto"/>
              <w:right w:val="single" w:sz="4" w:space="0" w:color="auto"/>
            </w:tcBorders>
          </w:tcPr>
          <w:p w:rsidR="001D3D96" w:rsidRPr="00F10BAC" w:rsidRDefault="001D3D96" w:rsidP="001D25C6">
            <w:pPr>
              <w:jc w:val="center"/>
              <w:rPr>
                <w:rFonts w:ascii="Times New Roman" w:eastAsia="Times New Roman" w:hAnsi="Times New Roman"/>
                <w:sz w:val="24"/>
                <w:szCs w:val="24"/>
              </w:rPr>
            </w:pPr>
            <w:r>
              <w:rPr>
                <w:rFonts w:ascii="Times New Roman" w:eastAsia="Times New Roman" w:hAnsi="Times New Roman"/>
                <w:sz w:val="24"/>
                <w:szCs w:val="24"/>
              </w:rPr>
              <w:t>5-6</w:t>
            </w:r>
            <w:r w:rsidRPr="00F10BAC">
              <w:rPr>
                <w:rFonts w:ascii="Times New Roman" w:eastAsia="Times New Roman" w:hAnsi="Times New Roman"/>
                <w:sz w:val="24"/>
                <w:szCs w:val="24"/>
              </w:rPr>
              <w:t xml:space="preserve"> лет</w:t>
            </w:r>
          </w:p>
        </w:tc>
      </w:tr>
      <w:tr w:rsidR="001D3D96" w:rsidRPr="00F10BAC" w:rsidTr="001D3D96">
        <w:trPr>
          <w:trHeight w:val="561"/>
        </w:trPr>
        <w:tc>
          <w:tcPr>
            <w:tcW w:w="568" w:type="dxa"/>
          </w:tcPr>
          <w:p w:rsidR="001D3D96" w:rsidRPr="00F10BAC" w:rsidRDefault="001D3D96" w:rsidP="001D25C6">
            <w:pPr>
              <w:jc w:val="both"/>
              <w:rPr>
                <w:rFonts w:ascii="Times New Roman" w:eastAsia="Times New Roman" w:hAnsi="Times New Roman"/>
                <w:sz w:val="24"/>
                <w:szCs w:val="24"/>
              </w:rPr>
            </w:pPr>
            <w:r w:rsidRPr="00F10BAC">
              <w:rPr>
                <w:rFonts w:ascii="Times New Roman" w:eastAsia="Times New Roman" w:hAnsi="Times New Roman"/>
                <w:sz w:val="24"/>
                <w:szCs w:val="24"/>
              </w:rPr>
              <w:t>4.</w:t>
            </w:r>
          </w:p>
        </w:tc>
        <w:tc>
          <w:tcPr>
            <w:tcW w:w="2954" w:type="dxa"/>
          </w:tcPr>
          <w:p w:rsidR="001D3D96" w:rsidRPr="00F10BAC" w:rsidRDefault="001D3D96" w:rsidP="001D25C6">
            <w:pPr>
              <w:jc w:val="both"/>
              <w:rPr>
                <w:rFonts w:ascii="Times New Roman" w:eastAsia="Times New Roman" w:hAnsi="Times New Roman"/>
                <w:sz w:val="24"/>
                <w:szCs w:val="24"/>
              </w:rPr>
            </w:pPr>
            <w:r>
              <w:rPr>
                <w:rFonts w:ascii="Times New Roman" w:eastAsia="Times New Roman" w:hAnsi="Times New Roman"/>
                <w:sz w:val="24"/>
                <w:szCs w:val="24"/>
              </w:rPr>
              <w:t>Художественно-эстетическое развитие</w:t>
            </w:r>
          </w:p>
        </w:tc>
        <w:tc>
          <w:tcPr>
            <w:tcW w:w="2844" w:type="dxa"/>
            <w:tcBorders>
              <w:right w:val="single" w:sz="4" w:space="0" w:color="auto"/>
            </w:tcBorders>
          </w:tcPr>
          <w:p w:rsidR="001D3D96" w:rsidRPr="00F10BAC" w:rsidRDefault="001D3D96" w:rsidP="001D25C6">
            <w:pPr>
              <w:tabs>
                <w:tab w:val="left" w:pos="450"/>
                <w:tab w:val="left" w:pos="567"/>
              </w:tabs>
              <w:ind w:right="28"/>
              <w:jc w:val="center"/>
              <w:rPr>
                <w:rFonts w:ascii="Times New Roman" w:eastAsia="Times New Roman" w:hAnsi="Times New Roman"/>
                <w:sz w:val="24"/>
                <w:szCs w:val="24"/>
              </w:rPr>
            </w:pPr>
            <w:r>
              <w:rPr>
                <w:rFonts w:ascii="Times New Roman" w:eastAsia="Times New Roman" w:hAnsi="Times New Roman"/>
                <w:sz w:val="24"/>
                <w:szCs w:val="24"/>
              </w:rPr>
              <w:t>«Волшебный сундучок</w:t>
            </w:r>
            <w:r w:rsidRPr="00F10BAC">
              <w:rPr>
                <w:rFonts w:ascii="Times New Roman" w:eastAsia="Times New Roman" w:hAnsi="Times New Roman"/>
                <w:sz w:val="24"/>
                <w:szCs w:val="24"/>
              </w:rPr>
              <w:t>»</w:t>
            </w:r>
          </w:p>
          <w:p w:rsidR="001D3D96" w:rsidRPr="00F10BAC" w:rsidRDefault="001D3D96" w:rsidP="001D25C6">
            <w:pPr>
              <w:tabs>
                <w:tab w:val="left" w:pos="450"/>
                <w:tab w:val="left" w:pos="567"/>
              </w:tabs>
              <w:ind w:right="28"/>
              <w:jc w:val="center"/>
              <w:rPr>
                <w:rFonts w:ascii="Times New Roman" w:eastAsia="Times New Roman" w:hAnsi="Times New Roman"/>
                <w:sz w:val="24"/>
                <w:szCs w:val="24"/>
              </w:rPr>
            </w:pPr>
          </w:p>
        </w:tc>
        <w:tc>
          <w:tcPr>
            <w:tcW w:w="1777" w:type="dxa"/>
            <w:tcBorders>
              <w:right w:val="single" w:sz="4" w:space="0" w:color="auto"/>
            </w:tcBorders>
          </w:tcPr>
          <w:p w:rsidR="001D3D96" w:rsidRPr="00F10BAC" w:rsidRDefault="001D3D96" w:rsidP="001D25C6">
            <w:pPr>
              <w:jc w:val="center"/>
              <w:rPr>
                <w:rFonts w:ascii="Times New Roman" w:eastAsia="Times New Roman" w:hAnsi="Times New Roman"/>
                <w:sz w:val="24"/>
                <w:szCs w:val="24"/>
              </w:rPr>
            </w:pPr>
            <w:r w:rsidRPr="00F10BAC">
              <w:rPr>
                <w:rFonts w:ascii="Times New Roman" w:eastAsia="Times New Roman" w:hAnsi="Times New Roman"/>
                <w:sz w:val="24"/>
                <w:szCs w:val="24"/>
              </w:rPr>
              <w:t>групповая</w:t>
            </w:r>
          </w:p>
        </w:tc>
        <w:tc>
          <w:tcPr>
            <w:tcW w:w="1778" w:type="dxa"/>
            <w:tcBorders>
              <w:right w:val="single" w:sz="4" w:space="0" w:color="auto"/>
            </w:tcBorders>
          </w:tcPr>
          <w:p w:rsidR="001D3D96" w:rsidRPr="00F10BAC" w:rsidRDefault="001D3D96" w:rsidP="001D25C6">
            <w:pPr>
              <w:jc w:val="center"/>
              <w:rPr>
                <w:rFonts w:ascii="Times New Roman" w:eastAsia="Times New Roman" w:hAnsi="Times New Roman"/>
                <w:sz w:val="24"/>
                <w:szCs w:val="24"/>
              </w:rPr>
            </w:pPr>
            <w:r>
              <w:rPr>
                <w:rFonts w:ascii="Times New Roman" w:eastAsia="Times New Roman" w:hAnsi="Times New Roman"/>
                <w:sz w:val="24"/>
                <w:szCs w:val="24"/>
              </w:rPr>
              <w:t xml:space="preserve">1 год </w:t>
            </w:r>
            <w:r w:rsidRPr="00F10BAC">
              <w:rPr>
                <w:rFonts w:ascii="Times New Roman" w:eastAsia="Times New Roman" w:hAnsi="Times New Roman"/>
                <w:sz w:val="24"/>
                <w:szCs w:val="24"/>
              </w:rPr>
              <w:t>обучения</w:t>
            </w:r>
          </w:p>
        </w:tc>
        <w:tc>
          <w:tcPr>
            <w:tcW w:w="830" w:type="dxa"/>
            <w:tcBorders>
              <w:right w:val="single" w:sz="4" w:space="0" w:color="auto"/>
            </w:tcBorders>
          </w:tcPr>
          <w:p w:rsidR="001D3D96" w:rsidRPr="00F10BAC" w:rsidRDefault="001D3D96" w:rsidP="001D25C6">
            <w:pPr>
              <w:jc w:val="center"/>
              <w:rPr>
                <w:rFonts w:ascii="Times New Roman" w:eastAsia="Times New Roman" w:hAnsi="Times New Roman"/>
                <w:sz w:val="24"/>
                <w:szCs w:val="24"/>
              </w:rPr>
            </w:pPr>
            <w:r w:rsidRPr="00F10BAC">
              <w:rPr>
                <w:rFonts w:ascii="Times New Roman" w:eastAsia="Times New Roman" w:hAnsi="Times New Roman"/>
                <w:sz w:val="24"/>
                <w:szCs w:val="24"/>
              </w:rPr>
              <w:t>1</w:t>
            </w:r>
          </w:p>
        </w:tc>
        <w:tc>
          <w:tcPr>
            <w:tcW w:w="1955" w:type="dxa"/>
            <w:tcBorders>
              <w:right w:val="single" w:sz="4" w:space="0" w:color="auto"/>
            </w:tcBorders>
          </w:tcPr>
          <w:p w:rsidR="001D3D96" w:rsidRPr="00F10BAC" w:rsidRDefault="001D3D96" w:rsidP="001D25C6">
            <w:pPr>
              <w:jc w:val="center"/>
              <w:rPr>
                <w:rFonts w:ascii="Times New Roman" w:eastAsia="Times New Roman" w:hAnsi="Times New Roman"/>
                <w:sz w:val="24"/>
                <w:szCs w:val="24"/>
              </w:rPr>
            </w:pPr>
            <w:r>
              <w:rPr>
                <w:rFonts w:ascii="Times New Roman" w:eastAsia="Times New Roman" w:hAnsi="Times New Roman"/>
                <w:sz w:val="24"/>
                <w:szCs w:val="24"/>
              </w:rPr>
              <w:t>28</w:t>
            </w:r>
          </w:p>
        </w:tc>
        <w:tc>
          <w:tcPr>
            <w:tcW w:w="1600" w:type="dxa"/>
            <w:tcBorders>
              <w:right w:val="single" w:sz="4" w:space="0" w:color="auto"/>
            </w:tcBorders>
          </w:tcPr>
          <w:p w:rsidR="001D3D96" w:rsidRPr="00F10BAC" w:rsidRDefault="001D3D96" w:rsidP="001D25C6">
            <w:pPr>
              <w:jc w:val="center"/>
              <w:rPr>
                <w:rFonts w:ascii="Times New Roman" w:eastAsia="Times New Roman" w:hAnsi="Times New Roman"/>
                <w:sz w:val="24"/>
                <w:szCs w:val="24"/>
              </w:rPr>
            </w:pPr>
            <w:r>
              <w:rPr>
                <w:rFonts w:ascii="Times New Roman" w:eastAsia="Times New Roman" w:hAnsi="Times New Roman"/>
                <w:sz w:val="24"/>
                <w:szCs w:val="24"/>
              </w:rPr>
              <w:t>5-6</w:t>
            </w:r>
            <w:r w:rsidRPr="00F10BAC">
              <w:rPr>
                <w:rFonts w:ascii="Times New Roman" w:eastAsia="Times New Roman" w:hAnsi="Times New Roman"/>
                <w:sz w:val="24"/>
                <w:szCs w:val="24"/>
              </w:rPr>
              <w:t>лет</w:t>
            </w:r>
          </w:p>
        </w:tc>
      </w:tr>
      <w:tr w:rsidR="001D3D96" w:rsidRPr="00F10BAC" w:rsidTr="001D3D96">
        <w:trPr>
          <w:trHeight w:val="561"/>
        </w:trPr>
        <w:tc>
          <w:tcPr>
            <w:tcW w:w="568" w:type="dxa"/>
          </w:tcPr>
          <w:p w:rsidR="001D3D96" w:rsidRPr="00F10BAC" w:rsidRDefault="001D3D96" w:rsidP="001D25C6">
            <w:pPr>
              <w:jc w:val="both"/>
              <w:rPr>
                <w:rFonts w:ascii="Times New Roman" w:eastAsia="Times New Roman" w:hAnsi="Times New Roman"/>
                <w:sz w:val="24"/>
                <w:szCs w:val="24"/>
              </w:rPr>
            </w:pPr>
            <w:r w:rsidRPr="00F10BAC">
              <w:rPr>
                <w:rFonts w:ascii="Times New Roman" w:eastAsia="Times New Roman" w:hAnsi="Times New Roman"/>
                <w:sz w:val="24"/>
                <w:szCs w:val="24"/>
              </w:rPr>
              <w:t>5.</w:t>
            </w:r>
          </w:p>
        </w:tc>
        <w:tc>
          <w:tcPr>
            <w:tcW w:w="2954" w:type="dxa"/>
          </w:tcPr>
          <w:p w:rsidR="001D3D96" w:rsidRPr="00F10BAC" w:rsidRDefault="001D3D96" w:rsidP="001D25C6">
            <w:pPr>
              <w:jc w:val="both"/>
              <w:rPr>
                <w:rFonts w:ascii="Times New Roman" w:eastAsia="Times New Roman" w:hAnsi="Times New Roman"/>
                <w:sz w:val="24"/>
                <w:szCs w:val="24"/>
              </w:rPr>
            </w:pPr>
            <w:r>
              <w:rPr>
                <w:rFonts w:ascii="Times New Roman" w:eastAsia="Times New Roman" w:hAnsi="Times New Roman"/>
                <w:sz w:val="24"/>
                <w:szCs w:val="24"/>
              </w:rPr>
              <w:t>Социально-коммуникативное развитие</w:t>
            </w:r>
          </w:p>
        </w:tc>
        <w:tc>
          <w:tcPr>
            <w:tcW w:w="2844" w:type="dxa"/>
            <w:tcBorders>
              <w:right w:val="single" w:sz="4" w:space="0" w:color="auto"/>
            </w:tcBorders>
          </w:tcPr>
          <w:p w:rsidR="001D3D96" w:rsidRPr="00F10BAC" w:rsidRDefault="001D3D96" w:rsidP="001D25C6">
            <w:pPr>
              <w:tabs>
                <w:tab w:val="left" w:pos="567"/>
              </w:tabs>
              <w:ind w:right="28"/>
              <w:jc w:val="center"/>
              <w:rPr>
                <w:rFonts w:ascii="Times New Roman" w:eastAsia="Times New Roman" w:hAnsi="Times New Roman"/>
                <w:sz w:val="24"/>
                <w:szCs w:val="24"/>
              </w:rPr>
            </w:pPr>
            <w:r>
              <w:rPr>
                <w:rFonts w:ascii="Times New Roman" w:eastAsia="Times New Roman" w:hAnsi="Times New Roman"/>
                <w:sz w:val="24"/>
                <w:szCs w:val="24"/>
              </w:rPr>
              <w:t>«</w:t>
            </w:r>
            <w:proofErr w:type="spellStart"/>
            <w:r>
              <w:rPr>
                <w:rFonts w:ascii="Times New Roman" w:eastAsia="Times New Roman" w:hAnsi="Times New Roman"/>
                <w:sz w:val="24"/>
                <w:szCs w:val="24"/>
              </w:rPr>
              <w:t>Светофорик</w:t>
            </w:r>
            <w:proofErr w:type="spellEnd"/>
            <w:r w:rsidRPr="00F10BAC">
              <w:rPr>
                <w:rFonts w:ascii="Times New Roman" w:eastAsia="Times New Roman" w:hAnsi="Times New Roman"/>
                <w:sz w:val="24"/>
                <w:szCs w:val="24"/>
              </w:rPr>
              <w:t>»</w:t>
            </w:r>
          </w:p>
          <w:p w:rsidR="001D3D96" w:rsidRPr="00F10BAC" w:rsidRDefault="001D3D96" w:rsidP="001D25C6">
            <w:pPr>
              <w:rPr>
                <w:rFonts w:ascii="Times New Roman" w:eastAsia="Times New Roman" w:hAnsi="Times New Roman"/>
                <w:sz w:val="24"/>
                <w:szCs w:val="24"/>
              </w:rPr>
            </w:pPr>
          </w:p>
        </w:tc>
        <w:tc>
          <w:tcPr>
            <w:tcW w:w="1777" w:type="dxa"/>
            <w:tcBorders>
              <w:right w:val="single" w:sz="4" w:space="0" w:color="auto"/>
            </w:tcBorders>
          </w:tcPr>
          <w:p w:rsidR="001D3D96" w:rsidRPr="00F10BAC" w:rsidRDefault="001D3D96" w:rsidP="001D25C6">
            <w:pPr>
              <w:jc w:val="center"/>
              <w:rPr>
                <w:rFonts w:ascii="Times New Roman" w:eastAsia="Times New Roman" w:hAnsi="Times New Roman"/>
                <w:sz w:val="24"/>
                <w:szCs w:val="24"/>
              </w:rPr>
            </w:pPr>
            <w:r w:rsidRPr="00F10BAC">
              <w:rPr>
                <w:rFonts w:ascii="Times New Roman" w:eastAsia="Times New Roman" w:hAnsi="Times New Roman"/>
                <w:sz w:val="24"/>
                <w:szCs w:val="24"/>
              </w:rPr>
              <w:t>групповая</w:t>
            </w:r>
          </w:p>
        </w:tc>
        <w:tc>
          <w:tcPr>
            <w:tcW w:w="1778" w:type="dxa"/>
            <w:tcBorders>
              <w:right w:val="single" w:sz="4" w:space="0" w:color="auto"/>
            </w:tcBorders>
          </w:tcPr>
          <w:p w:rsidR="001D3D96" w:rsidRPr="00F10BAC" w:rsidRDefault="001D3D96" w:rsidP="001D25C6">
            <w:pPr>
              <w:jc w:val="center"/>
              <w:rPr>
                <w:rFonts w:ascii="Times New Roman" w:eastAsia="Times New Roman" w:hAnsi="Times New Roman"/>
                <w:sz w:val="24"/>
                <w:szCs w:val="24"/>
              </w:rPr>
            </w:pPr>
            <w:r w:rsidRPr="00F10BAC">
              <w:rPr>
                <w:rFonts w:ascii="Times New Roman" w:eastAsia="Times New Roman" w:hAnsi="Times New Roman"/>
                <w:sz w:val="24"/>
                <w:szCs w:val="24"/>
              </w:rPr>
              <w:t>1 год обучения</w:t>
            </w:r>
          </w:p>
        </w:tc>
        <w:tc>
          <w:tcPr>
            <w:tcW w:w="830" w:type="dxa"/>
            <w:tcBorders>
              <w:right w:val="single" w:sz="4" w:space="0" w:color="auto"/>
            </w:tcBorders>
          </w:tcPr>
          <w:p w:rsidR="001D3D96" w:rsidRPr="00F10BAC" w:rsidRDefault="001D3D96" w:rsidP="001D25C6">
            <w:pPr>
              <w:jc w:val="center"/>
              <w:rPr>
                <w:rFonts w:ascii="Times New Roman" w:eastAsia="Times New Roman" w:hAnsi="Times New Roman"/>
                <w:sz w:val="24"/>
                <w:szCs w:val="24"/>
              </w:rPr>
            </w:pPr>
            <w:r w:rsidRPr="00F10BAC">
              <w:rPr>
                <w:rFonts w:ascii="Times New Roman" w:eastAsia="Times New Roman" w:hAnsi="Times New Roman"/>
                <w:sz w:val="24"/>
                <w:szCs w:val="24"/>
              </w:rPr>
              <w:t>1</w:t>
            </w:r>
          </w:p>
        </w:tc>
        <w:tc>
          <w:tcPr>
            <w:tcW w:w="1955" w:type="dxa"/>
            <w:tcBorders>
              <w:right w:val="single" w:sz="4" w:space="0" w:color="auto"/>
            </w:tcBorders>
          </w:tcPr>
          <w:p w:rsidR="001D3D96" w:rsidRPr="00F10BAC" w:rsidRDefault="001D3D96" w:rsidP="001D25C6">
            <w:pPr>
              <w:jc w:val="center"/>
              <w:rPr>
                <w:rFonts w:ascii="Times New Roman" w:eastAsia="Times New Roman" w:hAnsi="Times New Roman"/>
                <w:sz w:val="24"/>
                <w:szCs w:val="24"/>
              </w:rPr>
            </w:pPr>
            <w:r>
              <w:rPr>
                <w:rFonts w:ascii="Times New Roman" w:eastAsia="Times New Roman" w:hAnsi="Times New Roman"/>
                <w:sz w:val="24"/>
                <w:szCs w:val="24"/>
              </w:rPr>
              <w:t>23</w:t>
            </w:r>
          </w:p>
        </w:tc>
        <w:tc>
          <w:tcPr>
            <w:tcW w:w="1600" w:type="dxa"/>
            <w:tcBorders>
              <w:right w:val="single" w:sz="4" w:space="0" w:color="auto"/>
            </w:tcBorders>
          </w:tcPr>
          <w:p w:rsidR="001D3D96" w:rsidRPr="00F10BAC" w:rsidRDefault="001D3D96" w:rsidP="001D25C6">
            <w:pPr>
              <w:jc w:val="center"/>
              <w:rPr>
                <w:rFonts w:ascii="Times New Roman" w:eastAsia="Times New Roman" w:hAnsi="Times New Roman"/>
                <w:sz w:val="24"/>
                <w:szCs w:val="24"/>
              </w:rPr>
            </w:pPr>
            <w:r>
              <w:rPr>
                <w:rFonts w:ascii="Times New Roman" w:eastAsia="Times New Roman" w:hAnsi="Times New Roman"/>
                <w:sz w:val="24"/>
                <w:szCs w:val="24"/>
              </w:rPr>
              <w:t>4-5</w:t>
            </w:r>
            <w:r w:rsidRPr="00F10BAC">
              <w:rPr>
                <w:rFonts w:ascii="Times New Roman" w:eastAsia="Times New Roman" w:hAnsi="Times New Roman"/>
                <w:sz w:val="24"/>
                <w:szCs w:val="24"/>
              </w:rPr>
              <w:t xml:space="preserve"> лет</w:t>
            </w:r>
          </w:p>
        </w:tc>
      </w:tr>
      <w:tr w:rsidR="001D3D96" w:rsidRPr="00F10BAC" w:rsidTr="001D3D96">
        <w:trPr>
          <w:trHeight w:val="561"/>
        </w:trPr>
        <w:tc>
          <w:tcPr>
            <w:tcW w:w="568" w:type="dxa"/>
          </w:tcPr>
          <w:p w:rsidR="001D3D96" w:rsidRPr="00F10BAC" w:rsidRDefault="001D3D96" w:rsidP="001D25C6">
            <w:pPr>
              <w:jc w:val="both"/>
              <w:rPr>
                <w:rFonts w:ascii="Times New Roman" w:eastAsia="Times New Roman" w:hAnsi="Times New Roman"/>
                <w:sz w:val="24"/>
                <w:szCs w:val="24"/>
              </w:rPr>
            </w:pPr>
            <w:r w:rsidRPr="00F10BAC">
              <w:rPr>
                <w:rFonts w:ascii="Times New Roman" w:eastAsia="Times New Roman" w:hAnsi="Times New Roman"/>
                <w:sz w:val="24"/>
                <w:szCs w:val="24"/>
              </w:rPr>
              <w:t>6.</w:t>
            </w:r>
          </w:p>
        </w:tc>
        <w:tc>
          <w:tcPr>
            <w:tcW w:w="2954" w:type="dxa"/>
          </w:tcPr>
          <w:p w:rsidR="001D3D96" w:rsidRPr="00F10BAC" w:rsidRDefault="001D3D96" w:rsidP="001D25C6">
            <w:pPr>
              <w:jc w:val="both"/>
              <w:rPr>
                <w:rFonts w:ascii="Times New Roman" w:eastAsia="Times New Roman" w:hAnsi="Times New Roman"/>
                <w:sz w:val="24"/>
                <w:szCs w:val="24"/>
              </w:rPr>
            </w:pPr>
            <w:r>
              <w:rPr>
                <w:rFonts w:ascii="Times New Roman" w:eastAsia="Times New Roman" w:hAnsi="Times New Roman"/>
                <w:sz w:val="24"/>
                <w:szCs w:val="24"/>
              </w:rPr>
              <w:t xml:space="preserve">Художественно-эстетическое </w:t>
            </w:r>
            <w:r w:rsidRPr="00F10BAC">
              <w:rPr>
                <w:rFonts w:ascii="Times New Roman" w:eastAsia="Times New Roman" w:hAnsi="Times New Roman"/>
                <w:sz w:val="24"/>
                <w:szCs w:val="24"/>
              </w:rPr>
              <w:t>развитие</w:t>
            </w:r>
          </w:p>
        </w:tc>
        <w:tc>
          <w:tcPr>
            <w:tcW w:w="2844" w:type="dxa"/>
            <w:tcBorders>
              <w:right w:val="single" w:sz="4" w:space="0" w:color="auto"/>
            </w:tcBorders>
          </w:tcPr>
          <w:p w:rsidR="001D3D96" w:rsidRPr="00F10BAC" w:rsidRDefault="001D3D96" w:rsidP="001D25C6">
            <w:pPr>
              <w:tabs>
                <w:tab w:val="left" w:pos="567"/>
              </w:tabs>
              <w:ind w:right="28"/>
              <w:jc w:val="center"/>
              <w:rPr>
                <w:rFonts w:ascii="Times New Roman" w:eastAsia="Times New Roman" w:hAnsi="Times New Roman"/>
                <w:sz w:val="24"/>
                <w:szCs w:val="24"/>
              </w:rPr>
            </w:pPr>
            <w:r>
              <w:rPr>
                <w:rFonts w:ascii="Times New Roman" w:eastAsia="Times New Roman" w:hAnsi="Times New Roman"/>
                <w:sz w:val="24"/>
                <w:szCs w:val="24"/>
              </w:rPr>
              <w:t>«Радуга талантов</w:t>
            </w:r>
            <w:r w:rsidRPr="00F10BAC">
              <w:rPr>
                <w:rFonts w:ascii="Times New Roman" w:eastAsia="Times New Roman" w:hAnsi="Times New Roman"/>
                <w:sz w:val="24"/>
                <w:szCs w:val="24"/>
              </w:rPr>
              <w:t>»</w:t>
            </w:r>
          </w:p>
          <w:p w:rsidR="001D3D96" w:rsidRPr="00F10BAC" w:rsidRDefault="001D3D96" w:rsidP="001D25C6">
            <w:pPr>
              <w:rPr>
                <w:rFonts w:ascii="Times New Roman" w:eastAsia="Times New Roman" w:hAnsi="Times New Roman"/>
                <w:sz w:val="24"/>
                <w:szCs w:val="24"/>
              </w:rPr>
            </w:pPr>
          </w:p>
        </w:tc>
        <w:tc>
          <w:tcPr>
            <w:tcW w:w="1777" w:type="dxa"/>
            <w:tcBorders>
              <w:right w:val="single" w:sz="4" w:space="0" w:color="auto"/>
            </w:tcBorders>
          </w:tcPr>
          <w:p w:rsidR="001D3D96" w:rsidRPr="00F10BAC" w:rsidRDefault="001D3D96" w:rsidP="001D25C6">
            <w:pPr>
              <w:jc w:val="center"/>
              <w:rPr>
                <w:rFonts w:ascii="Times New Roman" w:eastAsia="Times New Roman" w:hAnsi="Times New Roman"/>
                <w:sz w:val="24"/>
                <w:szCs w:val="24"/>
              </w:rPr>
            </w:pPr>
            <w:r w:rsidRPr="00F10BAC">
              <w:rPr>
                <w:rFonts w:ascii="Times New Roman" w:eastAsia="Times New Roman" w:hAnsi="Times New Roman"/>
                <w:sz w:val="24"/>
                <w:szCs w:val="24"/>
              </w:rPr>
              <w:t>групповая</w:t>
            </w:r>
          </w:p>
        </w:tc>
        <w:tc>
          <w:tcPr>
            <w:tcW w:w="1778" w:type="dxa"/>
            <w:tcBorders>
              <w:right w:val="single" w:sz="4" w:space="0" w:color="auto"/>
            </w:tcBorders>
          </w:tcPr>
          <w:p w:rsidR="001D3D96" w:rsidRPr="00F10BAC" w:rsidRDefault="001D3D96" w:rsidP="001D25C6">
            <w:pPr>
              <w:jc w:val="center"/>
              <w:rPr>
                <w:rFonts w:ascii="Times New Roman" w:eastAsia="Times New Roman" w:hAnsi="Times New Roman"/>
                <w:sz w:val="24"/>
                <w:szCs w:val="24"/>
              </w:rPr>
            </w:pPr>
            <w:r w:rsidRPr="00F10BAC">
              <w:rPr>
                <w:rFonts w:ascii="Times New Roman" w:eastAsia="Times New Roman" w:hAnsi="Times New Roman"/>
                <w:sz w:val="24"/>
                <w:szCs w:val="24"/>
              </w:rPr>
              <w:t>1 год обучения</w:t>
            </w:r>
          </w:p>
        </w:tc>
        <w:tc>
          <w:tcPr>
            <w:tcW w:w="830" w:type="dxa"/>
            <w:tcBorders>
              <w:right w:val="single" w:sz="4" w:space="0" w:color="auto"/>
            </w:tcBorders>
          </w:tcPr>
          <w:p w:rsidR="001D3D96" w:rsidRPr="00F10BAC" w:rsidRDefault="001D3D96" w:rsidP="001D25C6">
            <w:pPr>
              <w:jc w:val="center"/>
              <w:rPr>
                <w:rFonts w:ascii="Times New Roman" w:eastAsia="Times New Roman" w:hAnsi="Times New Roman"/>
                <w:sz w:val="24"/>
                <w:szCs w:val="24"/>
              </w:rPr>
            </w:pPr>
            <w:r w:rsidRPr="00F10BAC">
              <w:rPr>
                <w:rFonts w:ascii="Times New Roman" w:eastAsia="Times New Roman" w:hAnsi="Times New Roman"/>
                <w:sz w:val="24"/>
                <w:szCs w:val="24"/>
              </w:rPr>
              <w:t>1</w:t>
            </w:r>
          </w:p>
        </w:tc>
        <w:tc>
          <w:tcPr>
            <w:tcW w:w="1955" w:type="dxa"/>
            <w:tcBorders>
              <w:right w:val="single" w:sz="4" w:space="0" w:color="auto"/>
            </w:tcBorders>
          </w:tcPr>
          <w:p w:rsidR="001D3D96" w:rsidRPr="00F10BAC" w:rsidRDefault="001D3D96" w:rsidP="001D25C6">
            <w:pPr>
              <w:jc w:val="center"/>
              <w:rPr>
                <w:rFonts w:ascii="Times New Roman" w:eastAsia="Times New Roman" w:hAnsi="Times New Roman"/>
                <w:sz w:val="24"/>
                <w:szCs w:val="24"/>
              </w:rPr>
            </w:pPr>
            <w:r>
              <w:rPr>
                <w:rFonts w:ascii="Times New Roman" w:eastAsia="Times New Roman" w:hAnsi="Times New Roman"/>
                <w:sz w:val="24"/>
                <w:szCs w:val="24"/>
              </w:rPr>
              <w:t>17</w:t>
            </w:r>
          </w:p>
        </w:tc>
        <w:tc>
          <w:tcPr>
            <w:tcW w:w="1600" w:type="dxa"/>
            <w:tcBorders>
              <w:right w:val="single" w:sz="4" w:space="0" w:color="auto"/>
            </w:tcBorders>
          </w:tcPr>
          <w:p w:rsidR="001D3D96" w:rsidRPr="00F10BAC" w:rsidRDefault="001D3D96" w:rsidP="001D25C6">
            <w:pPr>
              <w:jc w:val="center"/>
              <w:rPr>
                <w:rFonts w:ascii="Times New Roman" w:eastAsia="Times New Roman" w:hAnsi="Times New Roman"/>
                <w:sz w:val="24"/>
                <w:szCs w:val="24"/>
              </w:rPr>
            </w:pPr>
            <w:r>
              <w:rPr>
                <w:rFonts w:ascii="Times New Roman" w:eastAsia="Times New Roman" w:hAnsi="Times New Roman"/>
                <w:sz w:val="24"/>
                <w:szCs w:val="24"/>
              </w:rPr>
              <w:t>6-8</w:t>
            </w:r>
            <w:r w:rsidRPr="00F10BAC">
              <w:rPr>
                <w:rFonts w:ascii="Times New Roman" w:eastAsia="Times New Roman" w:hAnsi="Times New Roman"/>
                <w:sz w:val="24"/>
                <w:szCs w:val="24"/>
              </w:rPr>
              <w:t xml:space="preserve"> лет</w:t>
            </w:r>
          </w:p>
        </w:tc>
      </w:tr>
    </w:tbl>
    <w:p w:rsidR="009241A2" w:rsidRPr="00CA038D" w:rsidRDefault="009241A2" w:rsidP="009241A2">
      <w:pPr>
        <w:pStyle w:val="a4"/>
        <w:spacing w:before="1" w:line="321" w:lineRule="exact"/>
        <w:ind w:left="0"/>
        <w:rPr>
          <w:sz w:val="24"/>
          <w:szCs w:val="24"/>
        </w:rPr>
      </w:pPr>
    </w:p>
    <w:p w:rsidR="009241A2" w:rsidRPr="00CA038D" w:rsidRDefault="009241A2" w:rsidP="009241A2">
      <w:pPr>
        <w:pStyle w:val="a6"/>
        <w:shd w:val="clear" w:color="auto" w:fill="FFFFFF"/>
        <w:spacing w:before="0" w:beforeAutospacing="0" w:after="0"/>
        <w:ind w:left="-284" w:firstLine="568"/>
        <w:contextualSpacing/>
        <w:jc w:val="both"/>
        <w:rPr>
          <w:rStyle w:val="a3"/>
          <w:rFonts w:eastAsiaTheme="majorEastAsia"/>
        </w:rPr>
      </w:pPr>
      <w:r w:rsidRPr="00CA038D">
        <w:t>На каждый вид дополнительного образования разработана программа, ученый  план, ведется анализ их эффективности.</w:t>
      </w:r>
      <w:r w:rsidRPr="00CA038D">
        <w:rPr>
          <w:rStyle w:val="a3"/>
          <w:rFonts w:eastAsiaTheme="majorEastAsia"/>
        </w:rPr>
        <w:t> </w:t>
      </w:r>
    </w:p>
    <w:p w:rsidR="009241A2" w:rsidRPr="00CA038D" w:rsidRDefault="009241A2" w:rsidP="009241A2">
      <w:pPr>
        <w:pStyle w:val="a6"/>
        <w:shd w:val="clear" w:color="auto" w:fill="FFFFFF"/>
        <w:spacing w:before="0" w:beforeAutospacing="0" w:after="0"/>
        <w:ind w:left="-284" w:firstLine="568"/>
        <w:contextualSpacing/>
        <w:jc w:val="both"/>
      </w:pPr>
      <w:r w:rsidRPr="00CA038D">
        <w:t xml:space="preserve">Учебный план составлен в соответствии с современными дидактическими, санитарными и методическими требованиями, содержание выстроено в соответствии с ФГОС </w:t>
      </w:r>
      <w:proofErr w:type="gramStart"/>
      <w:r w:rsidRPr="00CA038D">
        <w:t>ДО</w:t>
      </w:r>
      <w:proofErr w:type="gramEnd"/>
      <w:r w:rsidRPr="00CA038D">
        <w:t>.  При составлении плана учтены предельно допустимые нормы учебной нагрузки.</w:t>
      </w:r>
    </w:p>
    <w:p w:rsidR="009241A2" w:rsidRPr="00CA038D" w:rsidRDefault="009241A2" w:rsidP="009241A2">
      <w:pPr>
        <w:pStyle w:val="a6"/>
        <w:shd w:val="clear" w:color="auto" w:fill="FFFFFF"/>
        <w:spacing w:before="0" w:beforeAutospacing="0" w:after="0"/>
        <w:ind w:left="-284" w:firstLine="568"/>
        <w:contextualSpacing/>
        <w:jc w:val="both"/>
      </w:pPr>
    </w:p>
    <w:p w:rsidR="009241A2" w:rsidRPr="00CA038D" w:rsidRDefault="009241A2" w:rsidP="009241A2">
      <w:pPr>
        <w:pStyle w:val="a6"/>
        <w:shd w:val="clear" w:color="auto" w:fill="FFFFFF"/>
        <w:spacing w:before="0" w:beforeAutospacing="0" w:after="0"/>
        <w:ind w:left="-284" w:firstLine="568"/>
        <w:contextualSpacing/>
        <w:jc w:val="center"/>
        <w:rPr>
          <w:b/>
          <w:bCs/>
        </w:rPr>
      </w:pPr>
      <w:r w:rsidRPr="00CA038D">
        <w:rPr>
          <w:rStyle w:val="a3"/>
          <w:rFonts w:eastAsiaTheme="majorEastAsia"/>
        </w:rPr>
        <w:t>Взаимодействие с родителями:</w:t>
      </w:r>
    </w:p>
    <w:p w:rsidR="009241A2" w:rsidRPr="00CA038D" w:rsidRDefault="009241A2" w:rsidP="009241A2">
      <w:pPr>
        <w:autoSpaceDE w:val="0"/>
        <w:autoSpaceDN w:val="0"/>
        <w:adjustRightInd w:val="0"/>
        <w:spacing w:after="0" w:line="240" w:lineRule="auto"/>
        <w:ind w:left="-284" w:firstLine="568"/>
        <w:jc w:val="both"/>
        <w:rPr>
          <w:rFonts w:ascii="Times New Roman" w:hAnsi="Times New Roman" w:cs="Times New Roman"/>
          <w:sz w:val="24"/>
          <w:szCs w:val="24"/>
        </w:rPr>
      </w:pPr>
      <w:r w:rsidRPr="00CA038D">
        <w:rPr>
          <w:rFonts w:ascii="Times New Roman" w:hAnsi="Times New Roman" w:cs="Times New Roman"/>
          <w:sz w:val="24"/>
          <w:szCs w:val="24"/>
        </w:rPr>
        <w:t>Целью воспитательной системы нашего учреждения является – совершенствование взаимодействия сообщества «Родитель-ребенок - педагог» как необходимого условия, обеспечивающего полноценное развитие, воспитание и обучение детей.</w:t>
      </w:r>
    </w:p>
    <w:p w:rsidR="009241A2" w:rsidRPr="00CA038D" w:rsidRDefault="009241A2" w:rsidP="009241A2">
      <w:pPr>
        <w:autoSpaceDE w:val="0"/>
        <w:autoSpaceDN w:val="0"/>
        <w:adjustRightInd w:val="0"/>
        <w:spacing w:after="0" w:line="240" w:lineRule="auto"/>
        <w:ind w:left="-284" w:firstLine="568"/>
        <w:jc w:val="both"/>
        <w:rPr>
          <w:rFonts w:ascii="Times New Roman" w:hAnsi="Times New Roman" w:cs="Times New Roman"/>
          <w:sz w:val="24"/>
          <w:szCs w:val="24"/>
        </w:rPr>
      </w:pPr>
      <w:r w:rsidRPr="00CA038D">
        <w:rPr>
          <w:rFonts w:ascii="Times New Roman" w:hAnsi="Times New Roman" w:cs="Times New Roman"/>
          <w:sz w:val="24"/>
          <w:szCs w:val="24"/>
        </w:rPr>
        <w:t>При этом решаются приоритетные задачи:</w:t>
      </w:r>
    </w:p>
    <w:p w:rsidR="009241A2" w:rsidRPr="00CA038D" w:rsidRDefault="009241A2" w:rsidP="009241A2">
      <w:pPr>
        <w:numPr>
          <w:ilvl w:val="0"/>
          <w:numId w:val="4"/>
        </w:numPr>
        <w:shd w:val="clear" w:color="auto" w:fill="FFFFFF"/>
        <w:spacing w:after="0" w:line="240" w:lineRule="auto"/>
        <w:ind w:left="-284" w:right="75" w:firstLine="568"/>
        <w:contextualSpacing/>
        <w:jc w:val="both"/>
        <w:rPr>
          <w:rFonts w:ascii="Times New Roman" w:hAnsi="Times New Roman" w:cs="Times New Roman"/>
          <w:sz w:val="24"/>
          <w:szCs w:val="24"/>
        </w:rPr>
      </w:pPr>
      <w:r w:rsidRPr="00CA038D">
        <w:rPr>
          <w:rFonts w:ascii="Times New Roman" w:hAnsi="Times New Roman" w:cs="Times New Roman"/>
          <w:sz w:val="24"/>
          <w:szCs w:val="24"/>
        </w:rPr>
        <w:t>повышение педагогической культуры родителей;</w:t>
      </w:r>
    </w:p>
    <w:p w:rsidR="009241A2" w:rsidRPr="00CA038D" w:rsidRDefault="009241A2" w:rsidP="009241A2">
      <w:pPr>
        <w:numPr>
          <w:ilvl w:val="0"/>
          <w:numId w:val="4"/>
        </w:numPr>
        <w:shd w:val="clear" w:color="auto" w:fill="FFFFFF"/>
        <w:spacing w:after="0" w:line="240" w:lineRule="auto"/>
        <w:ind w:left="-284" w:right="75" w:firstLine="568"/>
        <w:contextualSpacing/>
        <w:jc w:val="both"/>
        <w:rPr>
          <w:rFonts w:ascii="Times New Roman" w:hAnsi="Times New Roman" w:cs="Times New Roman"/>
          <w:sz w:val="24"/>
          <w:szCs w:val="24"/>
        </w:rPr>
      </w:pPr>
      <w:r w:rsidRPr="00CA038D">
        <w:rPr>
          <w:rFonts w:ascii="Times New Roman" w:hAnsi="Times New Roman" w:cs="Times New Roman"/>
          <w:sz w:val="24"/>
          <w:szCs w:val="24"/>
        </w:rPr>
        <w:t>приобщение родителей к участию в жизни детского сада;</w:t>
      </w:r>
    </w:p>
    <w:p w:rsidR="009241A2" w:rsidRPr="00CA038D" w:rsidRDefault="009241A2" w:rsidP="009241A2">
      <w:pPr>
        <w:numPr>
          <w:ilvl w:val="0"/>
          <w:numId w:val="4"/>
        </w:numPr>
        <w:shd w:val="clear" w:color="auto" w:fill="FFFFFF"/>
        <w:spacing w:after="0" w:line="240" w:lineRule="auto"/>
        <w:ind w:left="-284" w:right="75" w:firstLine="568"/>
        <w:contextualSpacing/>
        <w:jc w:val="both"/>
        <w:rPr>
          <w:rFonts w:ascii="Times New Roman" w:hAnsi="Times New Roman" w:cs="Times New Roman"/>
          <w:sz w:val="24"/>
          <w:szCs w:val="24"/>
        </w:rPr>
      </w:pPr>
      <w:r w:rsidRPr="00CA038D">
        <w:rPr>
          <w:rFonts w:ascii="Times New Roman" w:hAnsi="Times New Roman" w:cs="Times New Roman"/>
          <w:sz w:val="24"/>
          <w:szCs w:val="24"/>
        </w:rPr>
        <w:t>включение родителей в педагогический процесс.</w:t>
      </w:r>
    </w:p>
    <w:p w:rsidR="009241A2" w:rsidRPr="00CA038D" w:rsidRDefault="009241A2" w:rsidP="009241A2">
      <w:pPr>
        <w:shd w:val="clear" w:color="auto" w:fill="FFFFFF"/>
        <w:spacing w:after="0" w:line="240" w:lineRule="auto"/>
        <w:ind w:right="75"/>
        <w:contextualSpacing/>
        <w:jc w:val="both"/>
        <w:rPr>
          <w:rFonts w:ascii="Times New Roman" w:hAnsi="Times New Roman" w:cs="Times New Roman"/>
          <w:sz w:val="24"/>
          <w:szCs w:val="24"/>
        </w:rPr>
      </w:pPr>
    </w:p>
    <w:p w:rsidR="009241A2" w:rsidRPr="00CA038D" w:rsidRDefault="009241A2" w:rsidP="009241A2">
      <w:pPr>
        <w:shd w:val="clear" w:color="auto" w:fill="FFFFFF"/>
        <w:spacing w:after="0" w:line="240" w:lineRule="auto"/>
        <w:ind w:left="284" w:right="75"/>
        <w:contextualSpacing/>
        <w:jc w:val="both"/>
        <w:rPr>
          <w:rFonts w:ascii="Times New Roman" w:hAnsi="Times New Roman" w:cs="Times New Roman"/>
          <w:sz w:val="24"/>
          <w:szCs w:val="24"/>
        </w:rPr>
      </w:pPr>
      <w:r w:rsidRPr="00CA038D">
        <w:rPr>
          <w:rFonts w:ascii="Times New Roman" w:hAnsi="Times New Roman" w:cs="Times New Roman"/>
          <w:sz w:val="24"/>
          <w:szCs w:val="24"/>
        </w:rPr>
        <w:t>Для решения этих задач используются различные формы работы:</w:t>
      </w:r>
    </w:p>
    <w:p w:rsidR="009241A2" w:rsidRPr="00CA038D" w:rsidRDefault="009241A2" w:rsidP="009241A2">
      <w:pPr>
        <w:numPr>
          <w:ilvl w:val="0"/>
          <w:numId w:val="5"/>
        </w:numPr>
        <w:shd w:val="clear" w:color="auto" w:fill="FFFFFF"/>
        <w:spacing w:after="0" w:line="240" w:lineRule="auto"/>
        <w:ind w:left="-284" w:right="75" w:firstLine="568"/>
        <w:contextualSpacing/>
        <w:jc w:val="both"/>
        <w:rPr>
          <w:rFonts w:ascii="Times New Roman" w:hAnsi="Times New Roman" w:cs="Times New Roman"/>
          <w:sz w:val="24"/>
          <w:szCs w:val="24"/>
        </w:rPr>
      </w:pPr>
      <w:r w:rsidRPr="00CA038D">
        <w:rPr>
          <w:rFonts w:ascii="Times New Roman" w:hAnsi="Times New Roman" w:cs="Times New Roman"/>
          <w:sz w:val="24"/>
          <w:szCs w:val="24"/>
        </w:rPr>
        <w:t>групповые родительские собрания, консультации;</w:t>
      </w:r>
    </w:p>
    <w:p w:rsidR="009241A2" w:rsidRPr="00CA038D" w:rsidRDefault="009241A2" w:rsidP="009241A2">
      <w:pPr>
        <w:numPr>
          <w:ilvl w:val="0"/>
          <w:numId w:val="5"/>
        </w:numPr>
        <w:shd w:val="clear" w:color="auto" w:fill="FFFFFF"/>
        <w:spacing w:after="0" w:line="240" w:lineRule="auto"/>
        <w:ind w:left="-284" w:right="75" w:firstLine="568"/>
        <w:contextualSpacing/>
        <w:jc w:val="both"/>
        <w:rPr>
          <w:rFonts w:ascii="Times New Roman" w:hAnsi="Times New Roman" w:cs="Times New Roman"/>
          <w:sz w:val="24"/>
          <w:szCs w:val="24"/>
        </w:rPr>
      </w:pPr>
      <w:r w:rsidRPr="00CA038D">
        <w:rPr>
          <w:rFonts w:ascii="Times New Roman" w:hAnsi="Times New Roman" w:cs="Times New Roman"/>
          <w:sz w:val="24"/>
          <w:szCs w:val="24"/>
        </w:rPr>
        <w:t>проведение совместных мероприятий для детей и родителей;</w:t>
      </w:r>
    </w:p>
    <w:p w:rsidR="009241A2" w:rsidRPr="00CA038D" w:rsidRDefault="009241A2" w:rsidP="009241A2">
      <w:pPr>
        <w:numPr>
          <w:ilvl w:val="0"/>
          <w:numId w:val="5"/>
        </w:numPr>
        <w:shd w:val="clear" w:color="auto" w:fill="FFFFFF"/>
        <w:spacing w:after="0" w:line="240" w:lineRule="auto"/>
        <w:ind w:left="-284" w:right="75" w:firstLine="568"/>
        <w:contextualSpacing/>
        <w:jc w:val="both"/>
        <w:rPr>
          <w:rFonts w:ascii="Times New Roman" w:hAnsi="Times New Roman" w:cs="Times New Roman"/>
          <w:sz w:val="24"/>
          <w:szCs w:val="24"/>
        </w:rPr>
      </w:pPr>
      <w:r w:rsidRPr="00CA038D">
        <w:rPr>
          <w:rFonts w:ascii="Times New Roman" w:hAnsi="Times New Roman" w:cs="Times New Roman"/>
          <w:sz w:val="24"/>
          <w:szCs w:val="24"/>
        </w:rPr>
        <w:t>анкетирование;</w:t>
      </w:r>
    </w:p>
    <w:p w:rsidR="009241A2" w:rsidRPr="00CA038D" w:rsidRDefault="009241A2" w:rsidP="009241A2">
      <w:pPr>
        <w:numPr>
          <w:ilvl w:val="0"/>
          <w:numId w:val="5"/>
        </w:numPr>
        <w:shd w:val="clear" w:color="auto" w:fill="FFFFFF"/>
        <w:spacing w:after="0" w:line="240" w:lineRule="auto"/>
        <w:ind w:left="-284" w:right="75" w:firstLine="568"/>
        <w:contextualSpacing/>
        <w:jc w:val="both"/>
        <w:rPr>
          <w:rFonts w:ascii="Times New Roman" w:hAnsi="Times New Roman" w:cs="Times New Roman"/>
          <w:sz w:val="24"/>
          <w:szCs w:val="24"/>
        </w:rPr>
      </w:pPr>
      <w:r w:rsidRPr="00CA038D">
        <w:rPr>
          <w:rFonts w:ascii="Times New Roman" w:hAnsi="Times New Roman" w:cs="Times New Roman"/>
          <w:sz w:val="24"/>
          <w:szCs w:val="24"/>
        </w:rPr>
        <w:t>наглядная информация;</w:t>
      </w:r>
    </w:p>
    <w:p w:rsidR="009241A2" w:rsidRPr="00CA038D" w:rsidRDefault="009241A2" w:rsidP="009241A2">
      <w:pPr>
        <w:numPr>
          <w:ilvl w:val="0"/>
          <w:numId w:val="5"/>
        </w:numPr>
        <w:shd w:val="clear" w:color="auto" w:fill="FFFFFF"/>
        <w:spacing w:after="0" w:line="240" w:lineRule="auto"/>
        <w:ind w:left="-284" w:right="75" w:firstLine="568"/>
        <w:contextualSpacing/>
        <w:jc w:val="both"/>
        <w:rPr>
          <w:rFonts w:ascii="Times New Roman" w:hAnsi="Times New Roman" w:cs="Times New Roman"/>
          <w:sz w:val="24"/>
          <w:szCs w:val="24"/>
        </w:rPr>
      </w:pPr>
      <w:r w:rsidRPr="00CA038D">
        <w:rPr>
          <w:rFonts w:ascii="Times New Roman" w:hAnsi="Times New Roman" w:cs="Times New Roman"/>
          <w:sz w:val="24"/>
          <w:szCs w:val="24"/>
        </w:rPr>
        <w:t>выставки совместных работ;</w:t>
      </w:r>
    </w:p>
    <w:p w:rsidR="009241A2" w:rsidRPr="00CA038D" w:rsidRDefault="009241A2" w:rsidP="009241A2">
      <w:pPr>
        <w:numPr>
          <w:ilvl w:val="0"/>
          <w:numId w:val="5"/>
        </w:numPr>
        <w:shd w:val="clear" w:color="auto" w:fill="FFFFFF"/>
        <w:spacing w:after="0" w:line="240" w:lineRule="auto"/>
        <w:ind w:left="-284" w:right="75" w:firstLine="568"/>
        <w:contextualSpacing/>
        <w:jc w:val="both"/>
        <w:rPr>
          <w:rFonts w:ascii="Times New Roman" w:hAnsi="Times New Roman" w:cs="Times New Roman"/>
          <w:sz w:val="24"/>
          <w:szCs w:val="24"/>
        </w:rPr>
      </w:pPr>
      <w:r w:rsidRPr="00CA038D">
        <w:rPr>
          <w:rFonts w:ascii="Times New Roman" w:hAnsi="Times New Roman" w:cs="Times New Roman"/>
          <w:sz w:val="24"/>
          <w:szCs w:val="24"/>
        </w:rPr>
        <w:t>посещение открытых мероприятий и участие в них;</w:t>
      </w:r>
    </w:p>
    <w:p w:rsidR="009241A2" w:rsidRPr="00CA038D" w:rsidRDefault="009241A2" w:rsidP="009241A2">
      <w:pPr>
        <w:numPr>
          <w:ilvl w:val="0"/>
          <w:numId w:val="5"/>
        </w:numPr>
        <w:shd w:val="clear" w:color="auto" w:fill="FFFFFF"/>
        <w:spacing w:after="0" w:line="240" w:lineRule="auto"/>
        <w:ind w:left="-284" w:right="75" w:firstLine="568"/>
        <w:contextualSpacing/>
        <w:jc w:val="both"/>
        <w:rPr>
          <w:rFonts w:ascii="Times New Roman" w:hAnsi="Times New Roman" w:cs="Times New Roman"/>
          <w:sz w:val="24"/>
          <w:szCs w:val="24"/>
        </w:rPr>
      </w:pPr>
      <w:r w:rsidRPr="00CA038D">
        <w:rPr>
          <w:rFonts w:ascii="Times New Roman" w:hAnsi="Times New Roman" w:cs="Times New Roman"/>
          <w:sz w:val="24"/>
          <w:szCs w:val="24"/>
        </w:rPr>
        <w:t>заключение договоров с родителями вновь поступивших детей.</w:t>
      </w:r>
    </w:p>
    <w:p w:rsidR="009241A2" w:rsidRPr="00CA038D" w:rsidRDefault="009241A2" w:rsidP="009241A2">
      <w:pPr>
        <w:autoSpaceDE w:val="0"/>
        <w:autoSpaceDN w:val="0"/>
        <w:adjustRightInd w:val="0"/>
        <w:spacing w:after="0" w:line="240" w:lineRule="auto"/>
        <w:ind w:left="-284" w:firstLine="568"/>
        <w:jc w:val="both"/>
        <w:rPr>
          <w:rFonts w:ascii="Times New Roman" w:hAnsi="Times New Roman" w:cs="Times New Roman"/>
          <w:sz w:val="24"/>
          <w:szCs w:val="24"/>
        </w:rPr>
      </w:pPr>
      <w:r w:rsidRPr="00CA038D">
        <w:rPr>
          <w:rFonts w:ascii="Times New Roman" w:hAnsi="Times New Roman" w:cs="Times New Roman"/>
          <w:sz w:val="24"/>
          <w:szCs w:val="24"/>
        </w:rPr>
        <w:t>Вывод: в соответствии с федеральным государственным образовательным стандартом обучение детей должно строиться как увлекательная игровая деятельность, обеспечивающая постоянный рост их самостоятельности и творчества. При построении педагогического процесса основное образовательное содержание педагоги осуществляют в повседневной жизни, совместной с детьми деятельности, путём интеграции естественных для дошкольника видов деятельности, главным из которых является игра.</w:t>
      </w:r>
    </w:p>
    <w:p w:rsidR="009241A2" w:rsidRPr="00CA038D" w:rsidRDefault="009241A2" w:rsidP="009241A2">
      <w:pPr>
        <w:autoSpaceDE w:val="0"/>
        <w:autoSpaceDN w:val="0"/>
        <w:adjustRightInd w:val="0"/>
        <w:spacing w:after="0" w:line="240" w:lineRule="auto"/>
        <w:ind w:left="-284" w:firstLine="568"/>
        <w:jc w:val="both"/>
        <w:rPr>
          <w:rFonts w:ascii="Times New Roman" w:hAnsi="Times New Roman" w:cs="Times New Roman"/>
          <w:sz w:val="24"/>
          <w:szCs w:val="24"/>
        </w:rPr>
      </w:pPr>
    </w:p>
    <w:p w:rsidR="009241A2" w:rsidRPr="00CA038D" w:rsidRDefault="009241A2" w:rsidP="009241A2">
      <w:pPr>
        <w:pStyle w:val="a7"/>
        <w:numPr>
          <w:ilvl w:val="0"/>
          <w:numId w:val="1"/>
        </w:numPr>
        <w:adjustRightInd w:val="0"/>
        <w:ind w:left="-284" w:firstLine="0"/>
        <w:jc w:val="center"/>
        <w:rPr>
          <w:b/>
          <w:sz w:val="24"/>
          <w:szCs w:val="24"/>
        </w:rPr>
      </w:pPr>
      <w:r w:rsidRPr="00CA038D">
        <w:rPr>
          <w:b/>
          <w:sz w:val="24"/>
          <w:szCs w:val="24"/>
        </w:rPr>
        <w:t>Качество кадрового, учебно-методического, библиотечно-информационного, материально-технического обеспечения</w:t>
      </w:r>
    </w:p>
    <w:p w:rsidR="009241A2" w:rsidRPr="00CA038D" w:rsidRDefault="009241A2" w:rsidP="009241A2">
      <w:pPr>
        <w:pStyle w:val="a6"/>
        <w:shd w:val="clear" w:color="auto" w:fill="FFFFFF"/>
        <w:spacing w:before="0" w:beforeAutospacing="0" w:after="0"/>
        <w:ind w:left="-284" w:firstLine="568"/>
        <w:contextualSpacing/>
        <w:jc w:val="center"/>
        <w:rPr>
          <w:rStyle w:val="a3"/>
          <w:rFonts w:eastAsiaTheme="majorEastAsia"/>
        </w:rPr>
      </w:pPr>
      <w:r w:rsidRPr="00CA038D">
        <w:rPr>
          <w:b/>
        </w:rPr>
        <w:t>4.1.</w:t>
      </w:r>
      <w:r w:rsidRPr="00CA038D">
        <w:rPr>
          <w:rStyle w:val="a3"/>
          <w:rFonts w:eastAsiaTheme="majorEastAsia"/>
        </w:rPr>
        <w:t>Кадровое обеспечение.</w:t>
      </w:r>
    </w:p>
    <w:p w:rsidR="009241A2" w:rsidRPr="00CA038D" w:rsidRDefault="009241A2" w:rsidP="009241A2">
      <w:pPr>
        <w:pStyle w:val="a4"/>
        <w:ind w:left="-284" w:right="-1" w:firstLine="568"/>
        <w:jc w:val="both"/>
        <w:rPr>
          <w:rStyle w:val="a3"/>
          <w:rFonts w:eastAsiaTheme="majorEastAsia"/>
          <w:b w:val="0"/>
          <w:bCs w:val="0"/>
          <w:sz w:val="24"/>
          <w:szCs w:val="24"/>
        </w:rPr>
      </w:pPr>
      <w:r w:rsidRPr="00CA038D">
        <w:rPr>
          <w:sz w:val="24"/>
          <w:szCs w:val="24"/>
        </w:rPr>
        <w:t>ДОУ укомплектовано педагогическими работниками, техническим персоналом согласно штатному расписанию, утвержденному приказом от 31.08.2023 г. № 55 «Об утверждении штатного расписания». Уровень профессиональной подготовки педагогических работников соответствует требованиям квалификационных характеристик ЕКС.</w:t>
      </w:r>
    </w:p>
    <w:p w:rsidR="009241A2" w:rsidRPr="00CA038D" w:rsidRDefault="009241A2" w:rsidP="009241A2">
      <w:pPr>
        <w:pStyle w:val="a6"/>
        <w:shd w:val="clear" w:color="auto" w:fill="FFFFFF"/>
        <w:spacing w:before="0" w:beforeAutospacing="0" w:after="0"/>
        <w:ind w:left="-284" w:firstLine="568"/>
        <w:contextualSpacing/>
        <w:jc w:val="both"/>
        <w:rPr>
          <w:rStyle w:val="a3"/>
          <w:rFonts w:eastAsiaTheme="majorEastAsia"/>
          <w:b w:val="0"/>
        </w:rPr>
      </w:pPr>
      <w:r w:rsidRPr="00CA038D">
        <w:rPr>
          <w:rStyle w:val="a3"/>
          <w:rFonts w:eastAsiaTheme="majorEastAsia"/>
          <w:b w:val="0"/>
        </w:rPr>
        <w:t>Общая численно</w:t>
      </w:r>
      <w:r w:rsidR="001D3D96">
        <w:rPr>
          <w:rStyle w:val="a3"/>
          <w:rFonts w:eastAsiaTheme="majorEastAsia"/>
          <w:b w:val="0"/>
        </w:rPr>
        <w:t>сть педагогических работников 12 человек. Из них: 10</w:t>
      </w:r>
      <w:r w:rsidRPr="00CA038D">
        <w:rPr>
          <w:rStyle w:val="a3"/>
          <w:rFonts w:eastAsiaTheme="majorEastAsia"/>
          <w:b w:val="0"/>
        </w:rPr>
        <w:t xml:space="preserve"> воспитателей, 1 музыкальный руководитель, 1 учитель-логопед. 7 педаго</w:t>
      </w:r>
      <w:r w:rsidR="001D3D96">
        <w:rPr>
          <w:rStyle w:val="a3"/>
          <w:rFonts w:eastAsiaTheme="majorEastAsia"/>
          <w:b w:val="0"/>
        </w:rPr>
        <w:t>гов имеют высшее образование и 5</w:t>
      </w:r>
      <w:r w:rsidRPr="00CA038D">
        <w:rPr>
          <w:rStyle w:val="a3"/>
          <w:rFonts w:eastAsiaTheme="majorEastAsia"/>
          <w:b w:val="0"/>
        </w:rPr>
        <w:t xml:space="preserve"> среднее профессион</w:t>
      </w:r>
      <w:r w:rsidR="001D3D96">
        <w:rPr>
          <w:rStyle w:val="a3"/>
          <w:rFonts w:eastAsiaTheme="majorEastAsia"/>
          <w:b w:val="0"/>
        </w:rPr>
        <w:t>альное. Высшую категорию имеют 5</w:t>
      </w:r>
      <w:r w:rsidRPr="00CA038D">
        <w:rPr>
          <w:rStyle w:val="a3"/>
          <w:rFonts w:eastAsiaTheme="majorEastAsia"/>
          <w:b w:val="0"/>
        </w:rPr>
        <w:t xml:space="preserve"> педагогических</w:t>
      </w:r>
      <w:r w:rsidR="001D3D96">
        <w:rPr>
          <w:rStyle w:val="a3"/>
          <w:rFonts w:eastAsiaTheme="majorEastAsia"/>
          <w:b w:val="0"/>
        </w:rPr>
        <w:t xml:space="preserve"> работников. Первую категорию- 5</w:t>
      </w:r>
      <w:r w:rsidRPr="00CA038D">
        <w:rPr>
          <w:rStyle w:val="a3"/>
          <w:rFonts w:eastAsiaTheme="majorEastAsia"/>
          <w:b w:val="0"/>
        </w:rPr>
        <w:t xml:space="preserve"> </w:t>
      </w:r>
      <w:proofErr w:type="gramStart"/>
      <w:r w:rsidRPr="00CA038D">
        <w:rPr>
          <w:rStyle w:val="a3"/>
          <w:rFonts w:eastAsiaTheme="majorEastAsia"/>
          <w:b w:val="0"/>
        </w:rPr>
        <w:t>педагогических</w:t>
      </w:r>
      <w:proofErr w:type="gramEnd"/>
      <w:r w:rsidRPr="00CA038D">
        <w:rPr>
          <w:rStyle w:val="a3"/>
          <w:rFonts w:eastAsiaTheme="majorEastAsia"/>
          <w:b w:val="0"/>
        </w:rPr>
        <w:t xml:space="preserve"> работника. Курсы повышения квалификации прошли 100% педагогических работников. Средний возраст педагогических работников-40 лет.</w:t>
      </w:r>
    </w:p>
    <w:p w:rsidR="009241A2" w:rsidRPr="00CA038D" w:rsidRDefault="009241A2" w:rsidP="009241A2">
      <w:pPr>
        <w:pStyle w:val="a6"/>
        <w:shd w:val="clear" w:color="auto" w:fill="FFFFFF"/>
        <w:spacing w:before="0" w:beforeAutospacing="0" w:after="0"/>
        <w:ind w:left="-284" w:firstLine="568"/>
        <w:contextualSpacing/>
        <w:jc w:val="both"/>
      </w:pPr>
      <w:r w:rsidRPr="00CA038D">
        <w:t xml:space="preserve"> ДОУ требуется </w:t>
      </w:r>
      <w:proofErr w:type="spellStart"/>
      <w:r w:rsidRPr="00CA038D">
        <w:t>доукомплектация</w:t>
      </w:r>
      <w:proofErr w:type="spellEnd"/>
      <w:r w:rsidRPr="00CA038D">
        <w:t xml:space="preserve"> п</w:t>
      </w:r>
      <w:r w:rsidR="001D3D96">
        <w:t>едагогическими кадрами: 2</w:t>
      </w:r>
      <w:r w:rsidRPr="00CA038D">
        <w:t xml:space="preserve"> воспитателя,  1-инструктор по физической культуре. Педагогические работники повышают свой профессиональный уровень дистанционно, посещают районные методические объединения в режиме ВКС, знакомятся с опытом работы своих коллег и других дошкольных учреждений, приобретают и изучают новинки периодической и методической литературы. Для педагогических работников со стажем работы менее двух лет в ДОУ организована работа Школы молодого педагога. Заседания проводятся 1 раз в месяц и оформляются протоколами. Все это в комплексе дает хороший результат в организации педагогической деятельности и улучшении качества образования и воспитания дошкольников. Методическая работа в ДОУ направлена на повышение профессионального мастерства педагогов, </w:t>
      </w:r>
      <w:r w:rsidRPr="00CA038D">
        <w:lastRenderedPageBreak/>
        <w:t>развитие творческого потенциала педагогического коллектива, которые выступают гарантиями повышения качества и эффективности учебно-воспитательного процесса в целом. Для реализации этих задач ДОУ используются формы и методы обучения педагогов: педагогические советы, семинары, работа педагогов по самообразованию, курсы повышения квалификации, «круглые столы», аттестация, консультирование, открытые просмотры, проектная деятельность, работа творческих групп, школа молодого воспитателя.</w:t>
      </w:r>
    </w:p>
    <w:p w:rsidR="009241A2" w:rsidRPr="00CA038D" w:rsidRDefault="009241A2" w:rsidP="009241A2">
      <w:pPr>
        <w:pStyle w:val="a4"/>
        <w:ind w:left="-284" w:right="-143" w:firstLine="568"/>
        <w:jc w:val="both"/>
        <w:rPr>
          <w:sz w:val="24"/>
          <w:szCs w:val="24"/>
        </w:rPr>
      </w:pPr>
      <w:r w:rsidRPr="00CA038D">
        <w:rPr>
          <w:sz w:val="24"/>
          <w:szCs w:val="24"/>
        </w:rPr>
        <w:t xml:space="preserve">Педагогические работники постоянно повышают свой профессиональный </w:t>
      </w:r>
      <w:r w:rsidRPr="00CA038D">
        <w:rPr>
          <w:spacing w:val="-4"/>
          <w:sz w:val="24"/>
          <w:szCs w:val="24"/>
        </w:rPr>
        <w:t>уровень,</w:t>
      </w:r>
      <w:r w:rsidRPr="00CA038D">
        <w:rPr>
          <w:sz w:val="24"/>
          <w:szCs w:val="24"/>
        </w:rPr>
        <w:t xml:space="preserve"> участвуют в работе районных методических объединений, методических днях, знакомятся с опытом работы своих коллег, через открытые просмотры и </w:t>
      </w:r>
      <w:proofErr w:type="spellStart"/>
      <w:r w:rsidRPr="00CA038D">
        <w:rPr>
          <w:sz w:val="24"/>
          <w:szCs w:val="24"/>
        </w:rPr>
        <w:t>взаимопосещения</w:t>
      </w:r>
      <w:proofErr w:type="spellEnd"/>
      <w:r w:rsidRPr="00CA038D">
        <w:rPr>
          <w:sz w:val="24"/>
          <w:szCs w:val="24"/>
        </w:rPr>
        <w:t>, а также через самообразование. Все это в комплексе дает хороший результат в организации педагогической    деятельности    и     улучшении     качества   образования  и воспитании дошкольников.</w:t>
      </w:r>
    </w:p>
    <w:p w:rsidR="009241A2" w:rsidRPr="00CA038D" w:rsidRDefault="009241A2" w:rsidP="009241A2">
      <w:pPr>
        <w:pStyle w:val="a4"/>
        <w:ind w:left="-284" w:right="-143" w:firstLine="568"/>
        <w:jc w:val="both"/>
        <w:rPr>
          <w:sz w:val="24"/>
          <w:szCs w:val="24"/>
        </w:rPr>
      </w:pPr>
    </w:p>
    <w:p w:rsidR="009241A2" w:rsidRPr="00CA038D" w:rsidRDefault="009241A2" w:rsidP="009241A2">
      <w:pPr>
        <w:pStyle w:val="1"/>
        <w:tabs>
          <w:tab w:val="left" w:pos="1103"/>
        </w:tabs>
        <w:ind w:left="-284" w:right="-1" w:firstLine="568"/>
        <w:jc w:val="center"/>
        <w:rPr>
          <w:sz w:val="24"/>
          <w:szCs w:val="24"/>
        </w:rPr>
      </w:pPr>
      <w:r w:rsidRPr="00CA038D">
        <w:rPr>
          <w:sz w:val="24"/>
          <w:szCs w:val="24"/>
        </w:rPr>
        <w:t>4.2.Качество учебно-методического, библиотечно-информационного, материально-технического обеспечения</w:t>
      </w:r>
    </w:p>
    <w:p w:rsidR="009241A2" w:rsidRPr="00CA038D" w:rsidRDefault="009241A2" w:rsidP="009241A2">
      <w:pPr>
        <w:pStyle w:val="1"/>
        <w:tabs>
          <w:tab w:val="left" w:pos="1103"/>
        </w:tabs>
        <w:ind w:left="-284" w:right="1334" w:firstLine="568"/>
        <w:jc w:val="both"/>
        <w:rPr>
          <w:sz w:val="24"/>
          <w:szCs w:val="24"/>
        </w:rPr>
      </w:pPr>
    </w:p>
    <w:p w:rsidR="009241A2" w:rsidRPr="00CA038D" w:rsidRDefault="009241A2" w:rsidP="009241A2">
      <w:pPr>
        <w:pStyle w:val="a4"/>
        <w:ind w:left="-284" w:right="-1" w:firstLine="568"/>
        <w:jc w:val="both"/>
        <w:rPr>
          <w:sz w:val="24"/>
          <w:szCs w:val="24"/>
        </w:rPr>
      </w:pPr>
      <w:r w:rsidRPr="00CA038D">
        <w:rPr>
          <w:sz w:val="24"/>
          <w:szCs w:val="24"/>
        </w:rPr>
        <w:t>ДОУ обеспечивает материально- технические условия реализации образовательных программ, позволяющие достичь обозначенные ими цели и выполнить задачи, в т. ч.:</w:t>
      </w:r>
    </w:p>
    <w:p w:rsidR="009241A2" w:rsidRPr="00CA038D" w:rsidRDefault="009241A2" w:rsidP="009241A2">
      <w:pPr>
        <w:pStyle w:val="a7"/>
        <w:tabs>
          <w:tab w:val="left" w:pos="1756"/>
        </w:tabs>
        <w:ind w:left="-284" w:right="-1" w:firstLine="568"/>
        <w:rPr>
          <w:sz w:val="24"/>
          <w:szCs w:val="24"/>
        </w:rPr>
      </w:pPr>
      <w:r w:rsidRPr="00CA038D">
        <w:rPr>
          <w:sz w:val="24"/>
          <w:szCs w:val="24"/>
        </w:rPr>
        <w:t>- осуществляет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w:t>
      </w:r>
    </w:p>
    <w:p w:rsidR="009241A2" w:rsidRPr="00CA038D" w:rsidRDefault="009241A2" w:rsidP="009241A2">
      <w:pPr>
        <w:pStyle w:val="a7"/>
        <w:tabs>
          <w:tab w:val="left" w:pos="1917"/>
        </w:tabs>
        <w:ind w:left="-284" w:right="-1" w:firstLine="568"/>
        <w:rPr>
          <w:sz w:val="24"/>
          <w:szCs w:val="24"/>
        </w:rPr>
      </w:pPr>
      <w:r w:rsidRPr="00CA038D">
        <w:rPr>
          <w:sz w:val="24"/>
          <w:szCs w:val="24"/>
        </w:rPr>
        <w:t>- организовывает участие родителей воспитанников (законных представителей), педагогических работников в создании условий для ее реализации, а также мотивирующей образовательной среды;</w:t>
      </w:r>
    </w:p>
    <w:p w:rsidR="009241A2" w:rsidRPr="00CA038D" w:rsidRDefault="009241A2" w:rsidP="009241A2">
      <w:pPr>
        <w:pStyle w:val="a7"/>
        <w:tabs>
          <w:tab w:val="left" w:pos="2106"/>
        </w:tabs>
        <w:ind w:left="-284" w:right="-1" w:firstLine="568"/>
        <w:rPr>
          <w:sz w:val="24"/>
          <w:szCs w:val="24"/>
        </w:rPr>
      </w:pPr>
      <w:r w:rsidRPr="00CA038D">
        <w:rPr>
          <w:sz w:val="24"/>
          <w:szCs w:val="24"/>
        </w:rPr>
        <w:t>- использует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 детей);</w:t>
      </w:r>
    </w:p>
    <w:p w:rsidR="009241A2" w:rsidRPr="00CA038D" w:rsidRDefault="009241A2" w:rsidP="009241A2">
      <w:pPr>
        <w:pStyle w:val="a7"/>
        <w:tabs>
          <w:tab w:val="left" w:pos="1823"/>
        </w:tabs>
        <w:ind w:left="-284" w:right="-1" w:firstLine="568"/>
        <w:rPr>
          <w:sz w:val="24"/>
          <w:szCs w:val="24"/>
        </w:rPr>
      </w:pPr>
      <w:r w:rsidRPr="00CA038D">
        <w:rPr>
          <w:sz w:val="24"/>
          <w:szCs w:val="24"/>
        </w:rPr>
        <w:t xml:space="preserve">-обновляет содержание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w:t>
      </w:r>
      <w:proofErr w:type="spellStart"/>
      <w:r w:rsidRPr="00CA038D">
        <w:rPr>
          <w:sz w:val="24"/>
          <w:szCs w:val="24"/>
        </w:rPr>
        <w:t>социокультурной</w:t>
      </w:r>
      <w:proofErr w:type="spellEnd"/>
      <w:r w:rsidRPr="00CA038D">
        <w:rPr>
          <w:sz w:val="24"/>
          <w:szCs w:val="24"/>
        </w:rPr>
        <w:t xml:space="preserve"> среды развития воспитанников и специфики информационной социализации детей;</w:t>
      </w:r>
    </w:p>
    <w:p w:rsidR="009241A2" w:rsidRPr="00CA038D" w:rsidRDefault="009241A2" w:rsidP="009241A2">
      <w:pPr>
        <w:pStyle w:val="a7"/>
        <w:tabs>
          <w:tab w:val="left" w:pos="1847"/>
        </w:tabs>
        <w:ind w:left="-284" w:right="-1" w:firstLine="568"/>
        <w:rPr>
          <w:sz w:val="24"/>
          <w:szCs w:val="24"/>
        </w:rPr>
      </w:pPr>
      <w:r w:rsidRPr="00CA038D">
        <w:rPr>
          <w:sz w:val="24"/>
          <w:szCs w:val="24"/>
        </w:rPr>
        <w:t>-обеспечивает эффективное использование профессионального и творческого потенциала педагогических, руководящих и иных работников ДОУ, осуществляющей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w:t>
      </w:r>
    </w:p>
    <w:p w:rsidR="009241A2" w:rsidRPr="00CA038D" w:rsidRDefault="009241A2" w:rsidP="009241A2">
      <w:pPr>
        <w:pStyle w:val="a4"/>
        <w:ind w:left="-284" w:right="-1" w:firstLine="568"/>
        <w:jc w:val="both"/>
        <w:rPr>
          <w:sz w:val="24"/>
          <w:szCs w:val="24"/>
        </w:rPr>
      </w:pPr>
      <w:r w:rsidRPr="00CA038D">
        <w:rPr>
          <w:sz w:val="24"/>
          <w:szCs w:val="24"/>
        </w:rPr>
        <w:t xml:space="preserve">ДОУ, осуществляя образовательную деятельность </w:t>
      </w:r>
      <w:proofErr w:type="gramStart"/>
      <w:r w:rsidRPr="00CA038D">
        <w:rPr>
          <w:sz w:val="24"/>
          <w:szCs w:val="24"/>
        </w:rPr>
        <w:t>по</w:t>
      </w:r>
      <w:proofErr w:type="gramEnd"/>
      <w:r w:rsidRPr="00CA038D">
        <w:rPr>
          <w:sz w:val="24"/>
          <w:szCs w:val="24"/>
        </w:rPr>
        <w:t>:</w:t>
      </w:r>
    </w:p>
    <w:p w:rsidR="009241A2" w:rsidRPr="00CA038D" w:rsidRDefault="009241A2" w:rsidP="009241A2">
      <w:pPr>
        <w:pStyle w:val="a7"/>
        <w:tabs>
          <w:tab w:val="left" w:pos="1849"/>
          <w:tab w:val="left" w:pos="1850"/>
          <w:tab w:val="left" w:pos="4143"/>
          <w:tab w:val="left" w:pos="5658"/>
          <w:tab w:val="left" w:pos="7467"/>
          <w:tab w:val="left" w:pos="9177"/>
        </w:tabs>
        <w:ind w:left="-284" w:right="-1" w:firstLine="568"/>
        <w:rPr>
          <w:sz w:val="24"/>
          <w:szCs w:val="24"/>
        </w:rPr>
      </w:pPr>
      <w:r w:rsidRPr="00CA038D">
        <w:rPr>
          <w:sz w:val="24"/>
          <w:szCs w:val="24"/>
        </w:rPr>
        <w:t xml:space="preserve">- Образовательной программе дошкольного образования МБДОУ </w:t>
      </w:r>
      <w:proofErr w:type="spellStart"/>
      <w:r w:rsidRPr="00CA038D">
        <w:rPr>
          <w:sz w:val="24"/>
          <w:szCs w:val="24"/>
        </w:rPr>
        <w:t>д</w:t>
      </w:r>
      <w:proofErr w:type="spellEnd"/>
      <w:r w:rsidRPr="00CA038D">
        <w:rPr>
          <w:sz w:val="24"/>
          <w:szCs w:val="24"/>
        </w:rPr>
        <w:t>/с «Солнышко»;</w:t>
      </w:r>
    </w:p>
    <w:p w:rsidR="009241A2" w:rsidRPr="00CA038D" w:rsidRDefault="009241A2" w:rsidP="009241A2">
      <w:pPr>
        <w:pStyle w:val="a7"/>
        <w:tabs>
          <w:tab w:val="left" w:pos="1849"/>
          <w:tab w:val="left" w:pos="1850"/>
          <w:tab w:val="left" w:pos="4143"/>
          <w:tab w:val="left" w:pos="5658"/>
          <w:tab w:val="left" w:pos="7467"/>
          <w:tab w:val="left" w:pos="9177"/>
        </w:tabs>
        <w:ind w:left="-284" w:right="-1" w:firstLine="568"/>
        <w:rPr>
          <w:sz w:val="24"/>
          <w:szCs w:val="24"/>
        </w:rPr>
      </w:pPr>
      <w:r w:rsidRPr="00CA038D">
        <w:rPr>
          <w:sz w:val="24"/>
          <w:szCs w:val="24"/>
        </w:rPr>
        <w:t xml:space="preserve">-Адаптированным образовательным программам МБДОУ </w:t>
      </w:r>
      <w:proofErr w:type="spellStart"/>
      <w:r w:rsidRPr="00CA038D">
        <w:rPr>
          <w:sz w:val="24"/>
          <w:szCs w:val="24"/>
        </w:rPr>
        <w:t>д</w:t>
      </w:r>
      <w:proofErr w:type="spellEnd"/>
      <w:r w:rsidRPr="00CA038D">
        <w:rPr>
          <w:sz w:val="24"/>
          <w:szCs w:val="24"/>
        </w:rPr>
        <w:t xml:space="preserve">/с «Солнышко»;    </w:t>
      </w:r>
    </w:p>
    <w:p w:rsidR="009241A2" w:rsidRPr="00CA038D" w:rsidRDefault="009241A2" w:rsidP="009241A2">
      <w:pPr>
        <w:pStyle w:val="a7"/>
        <w:tabs>
          <w:tab w:val="left" w:pos="1849"/>
          <w:tab w:val="left" w:pos="1850"/>
          <w:tab w:val="left" w:pos="4143"/>
          <w:tab w:val="left" w:pos="5658"/>
          <w:tab w:val="left" w:pos="7467"/>
          <w:tab w:val="left" w:pos="9177"/>
        </w:tabs>
        <w:ind w:left="-284" w:right="-1" w:firstLine="568"/>
        <w:rPr>
          <w:sz w:val="24"/>
          <w:szCs w:val="24"/>
        </w:rPr>
      </w:pPr>
      <w:r w:rsidRPr="00CA038D">
        <w:rPr>
          <w:sz w:val="24"/>
          <w:szCs w:val="24"/>
        </w:rPr>
        <w:t>создает материально-технические условия, обеспечивающие:</w:t>
      </w:r>
    </w:p>
    <w:p w:rsidR="009241A2" w:rsidRPr="00CA038D" w:rsidRDefault="009241A2" w:rsidP="009241A2">
      <w:pPr>
        <w:pStyle w:val="a7"/>
        <w:tabs>
          <w:tab w:val="left" w:pos="1694"/>
        </w:tabs>
        <w:ind w:left="-284" w:right="-1" w:firstLine="568"/>
        <w:rPr>
          <w:sz w:val="24"/>
          <w:szCs w:val="24"/>
        </w:rPr>
      </w:pPr>
      <w:r w:rsidRPr="00CA038D">
        <w:rPr>
          <w:sz w:val="24"/>
          <w:szCs w:val="24"/>
        </w:rPr>
        <w:t>-возможность</w:t>
      </w:r>
      <w:r w:rsidRPr="00CA038D">
        <w:rPr>
          <w:sz w:val="24"/>
          <w:szCs w:val="24"/>
        </w:rPr>
        <w:tab/>
        <w:t>достижения воспитанниками</w:t>
      </w:r>
      <w:r w:rsidRPr="00CA038D">
        <w:rPr>
          <w:sz w:val="24"/>
          <w:szCs w:val="24"/>
        </w:rPr>
        <w:tab/>
        <w:t xml:space="preserve">планируемых </w:t>
      </w:r>
      <w:r w:rsidRPr="00CA038D">
        <w:rPr>
          <w:spacing w:val="-3"/>
          <w:sz w:val="24"/>
          <w:szCs w:val="24"/>
        </w:rPr>
        <w:t xml:space="preserve">результатов </w:t>
      </w:r>
      <w:r w:rsidRPr="00CA038D">
        <w:rPr>
          <w:sz w:val="24"/>
          <w:szCs w:val="24"/>
        </w:rPr>
        <w:t>освоения образовательных программ;</w:t>
      </w:r>
    </w:p>
    <w:p w:rsidR="009241A2" w:rsidRPr="00CA038D" w:rsidRDefault="009241A2" w:rsidP="009241A2">
      <w:pPr>
        <w:pStyle w:val="a7"/>
        <w:tabs>
          <w:tab w:val="left" w:pos="1128"/>
        </w:tabs>
        <w:ind w:left="-284" w:right="-1" w:firstLine="568"/>
        <w:rPr>
          <w:sz w:val="24"/>
          <w:szCs w:val="24"/>
        </w:rPr>
      </w:pPr>
      <w:r w:rsidRPr="00CA038D">
        <w:rPr>
          <w:sz w:val="24"/>
          <w:szCs w:val="24"/>
        </w:rPr>
        <w:t xml:space="preserve"> -выполнение ДОУ требований:</w:t>
      </w:r>
    </w:p>
    <w:p w:rsidR="009241A2" w:rsidRPr="00CA038D" w:rsidRDefault="009241A2" w:rsidP="009241A2">
      <w:pPr>
        <w:pStyle w:val="a7"/>
        <w:tabs>
          <w:tab w:val="left" w:pos="1128"/>
        </w:tabs>
        <w:ind w:left="-284" w:right="-1" w:firstLine="568"/>
        <w:rPr>
          <w:sz w:val="24"/>
          <w:szCs w:val="24"/>
        </w:rPr>
      </w:pPr>
      <w:r w:rsidRPr="00CA038D">
        <w:rPr>
          <w:sz w:val="24"/>
          <w:szCs w:val="24"/>
        </w:rPr>
        <w:t>-санитарно-эпидемиологических правил и нормативов:</w:t>
      </w:r>
    </w:p>
    <w:p w:rsidR="009241A2" w:rsidRPr="00CA038D" w:rsidRDefault="009241A2" w:rsidP="009241A2">
      <w:pPr>
        <w:pStyle w:val="a7"/>
        <w:numPr>
          <w:ilvl w:val="1"/>
          <w:numId w:val="18"/>
        </w:numPr>
        <w:tabs>
          <w:tab w:val="left" w:pos="567"/>
        </w:tabs>
        <w:ind w:left="-284" w:right="-1" w:firstLine="568"/>
        <w:rPr>
          <w:sz w:val="24"/>
          <w:szCs w:val="24"/>
        </w:rPr>
      </w:pPr>
      <w:r w:rsidRPr="00CA038D">
        <w:rPr>
          <w:sz w:val="24"/>
          <w:szCs w:val="24"/>
        </w:rPr>
        <w:t>оборудованию и содержанию территории,</w:t>
      </w:r>
    </w:p>
    <w:p w:rsidR="009241A2" w:rsidRPr="00CA038D" w:rsidRDefault="009241A2" w:rsidP="009241A2">
      <w:pPr>
        <w:pStyle w:val="a7"/>
        <w:numPr>
          <w:ilvl w:val="1"/>
          <w:numId w:val="18"/>
        </w:numPr>
        <w:tabs>
          <w:tab w:val="left" w:pos="567"/>
        </w:tabs>
        <w:ind w:left="-284" w:right="-1" w:firstLine="568"/>
        <w:rPr>
          <w:sz w:val="24"/>
          <w:szCs w:val="24"/>
        </w:rPr>
      </w:pPr>
      <w:r w:rsidRPr="00CA038D">
        <w:rPr>
          <w:sz w:val="24"/>
          <w:szCs w:val="24"/>
        </w:rPr>
        <w:t>помещениям, их оборудованию и содержанию,</w:t>
      </w:r>
    </w:p>
    <w:p w:rsidR="009241A2" w:rsidRPr="00CA038D" w:rsidRDefault="009241A2" w:rsidP="009241A2">
      <w:pPr>
        <w:pStyle w:val="a7"/>
        <w:numPr>
          <w:ilvl w:val="1"/>
          <w:numId w:val="18"/>
        </w:numPr>
        <w:tabs>
          <w:tab w:val="left" w:pos="567"/>
        </w:tabs>
        <w:ind w:left="-284" w:right="-1" w:firstLine="568"/>
        <w:rPr>
          <w:sz w:val="24"/>
          <w:szCs w:val="24"/>
        </w:rPr>
      </w:pPr>
      <w:r w:rsidRPr="00CA038D">
        <w:rPr>
          <w:sz w:val="24"/>
          <w:szCs w:val="24"/>
        </w:rPr>
        <w:t>естественному и искусственному освещению помещений,</w:t>
      </w:r>
    </w:p>
    <w:p w:rsidR="009241A2" w:rsidRPr="00CA038D" w:rsidRDefault="009241A2" w:rsidP="009241A2">
      <w:pPr>
        <w:pStyle w:val="a7"/>
        <w:numPr>
          <w:ilvl w:val="1"/>
          <w:numId w:val="18"/>
        </w:numPr>
        <w:tabs>
          <w:tab w:val="left" w:pos="567"/>
        </w:tabs>
        <w:ind w:left="-284" w:right="-1" w:firstLine="568"/>
        <w:rPr>
          <w:sz w:val="24"/>
          <w:szCs w:val="24"/>
        </w:rPr>
      </w:pPr>
      <w:r w:rsidRPr="00CA038D">
        <w:rPr>
          <w:sz w:val="24"/>
          <w:szCs w:val="24"/>
        </w:rPr>
        <w:t>отоплению и вентиляции,</w:t>
      </w:r>
    </w:p>
    <w:p w:rsidR="009241A2" w:rsidRPr="00CA038D" w:rsidRDefault="009241A2" w:rsidP="009241A2">
      <w:pPr>
        <w:pStyle w:val="a7"/>
        <w:numPr>
          <w:ilvl w:val="1"/>
          <w:numId w:val="18"/>
        </w:numPr>
        <w:tabs>
          <w:tab w:val="left" w:pos="567"/>
        </w:tabs>
        <w:ind w:left="-284" w:right="-1" w:firstLine="568"/>
        <w:rPr>
          <w:sz w:val="24"/>
          <w:szCs w:val="24"/>
        </w:rPr>
      </w:pPr>
      <w:r w:rsidRPr="00CA038D">
        <w:rPr>
          <w:sz w:val="24"/>
          <w:szCs w:val="24"/>
        </w:rPr>
        <w:t>водоснабжению и канализации,</w:t>
      </w:r>
    </w:p>
    <w:p w:rsidR="009241A2" w:rsidRPr="00CA038D" w:rsidRDefault="009241A2" w:rsidP="009241A2">
      <w:pPr>
        <w:pStyle w:val="a7"/>
        <w:numPr>
          <w:ilvl w:val="1"/>
          <w:numId w:val="18"/>
        </w:numPr>
        <w:tabs>
          <w:tab w:val="left" w:pos="567"/>
        </w:tabs>
        <w:ind w:left="-284" w:right="-1" w:firstLine="568"/>
        <w:rPr>
          <w:sz w:val="24"/>
          <w:szCs w:val="24"/>
        </w:rPr>
      </w:pPr>
      <w:r w:rsidRPr="00CA038D">
        <w:rPr>
          <w:sz w:val="24"/>
          <w:szCs w:val="24"/>
        </w:rPr>
        <w:t>организации питания,</w:t>
      </w:r>
    </w:p>
    <w:p w:rsidR="009241A2" w:rsidRPr="00CA038D" w:rsidRDefault="009241A2" w:rsidP="009241A2">
      <w:pPr>
        <w:pStyle w:val="a7"/>
        <w:numPr>
          <w:ilvl w:val="1"/>
          <w:numId w:val="18"/>
        </w:numPr>
        <w:tabs>
          <w:tab w:val="left" w:pos="567"/>
        </w:tabs>
        <w:ind w:left="-284" w:right="-1" w:firstLine="568"/>
        <w:rPr>
          <w:sz w:val="24"/>
          <w:szCs w:val="24"/>
        </w:rPr>
      </w:pPr>
      <w:r w:rsidRPr="00CA038D">
        <w:rPr>
          <w:sz w:val="24"/>
          <w:szCs w:val="24"/>
        </w:rPr>
        <w:t>медицинскому обеспечению,</w:t>
      </w:r>
    </w:p>
    <w:p w:rsidR="009241A2" w:rsidRPr="00CA038D" w:rsidRDefault="009241A2" w:rsidP="009241A2">
      <w:pPr>
        <w:pStyle w:val="a7"/>
        <w:numPr>
          <w:ilvl w:val="1"/>
          <w:numId w:val="18"/>
        </w:numPr>
        <w:tabs>
          <w:tab w:val="left" w:pos="567"/>
        </w:tabs>
        <w:ind w:left="-284" w:right="-1" w:firstLine="568"/>
        <w:rPr>
          <w:sz w:val="24"/>
          <w:szCs w:val="24"/>
        </w:rPr>
      </w:pPr>
      <w:r w:rsidRPr="00CA038D">
        <w:rPr>
          <w:sz w:val="24"/>
          <w:szCs w:val="24"/>
        </w:rPr>
        <w:t>приему детей в ДОУ,</w:t>
      </w:r>
    </w:p>
    <w:p w:rsidR="009241A2" w:rsidRPr="00CA038D" w:rsidRDefault="009241A2" w:rsidP="009241A2">
      <w:pPr>
        <w:pStyle w:val="a7"/>
        <w:numPr>
          <w:ilvl w:val="1"/>
          <w:numId w:val="18"/>
        </w:numPr>
        <w:tabs>
          <w:tab w:val="left" w:pos="567"/>
        </w:tabs>
        <w:ind w:left="-284" w:right="-1" w:firstLine="568"/>
        <w:rPr>
          <w:sz w:val="24"/>
          <w:szCs w:val="24"/>
        </w:rPr>
      </w:pPr>
      <w:r w:rsidRPr="00CA038D">
        <w:rPr>
          <w:sz w:val="24"/>
          <w:szCs w:val="24"/>
        </w:rPr>
        <w:t>организации режима дня,</w:t>
      </w:r>
    </w:p>
    <w:p w:rsidR="009241A2" w:rsidRPr="00CA038D" w:rsidRDefault="009241A2" w:rsidP="009241A2">
      <w:pPr>
        <w:pStyle w:val="a7"/>
        <w:numPr>
          <w:ilvl w:val="1"/>
          <w:numId w:val="18"/>
        </w:numPr>
        <w:tabs>
          <w:tab w:val="left" w:pos="567"/>
        </w:tabs>
        <w:ind w:left="-284" w:right="-1" w:firstLine="568"/>
        <w:rPr>
          <w:sz w:val="24"/>
          <w:szCs w:val="24"/>
        </w:rPr>
      </w:pPr>
      <w:r w:rsidRPr="00CA038D">
        <w:rPr>
          <w:sz w:val="24"/>
          <w:szCs w:val="24"/>
        </w:rPr>
        <w:t xml:space="preserve">организации физического развития, к условиям размещения организаций, </w:t>
      </w:r>
      <w:r w:rsidRPr="00CA038D">
        <w:rPr>
          <w:spacing w:val="-1"/>
          <w:sz w:val="24"/>
          <w:szCs w:val="24"/>
        </w:rPr>
        <w:t xml:space="preserve">осуществляющих </w:t>
      </w:r>
      <w:r w:rsidRPr="00CA038D">
        <w:rPr>
          <w:sz w:val="24"/>
          <w:szCs w:val="24"/>
        </w:rPr>
        <w:lastRenderedPageBreak/>
        <w:t>образовательную деятельность,</w:t>
      </w:r>
    </w:p>
    <w:p w:rsidR="009241A2" w:rsidRPr="00CA038D" w:rsidRDefault="009241A2" w:rsidP="009241A2">
      <w:pPr>
        <w:pStyle w:val="a7"/>
        <w:numPr>
          <w:ilvl w:val="1"/>
          <w:numId w:val="18"/>
        </w:numPr>
        <w:tabs>
          <w:tab w:val="left" w:pos="567"/>
        </w:tabs>
        <w:ind w:left="-284" w:right="-1" w:firstLine="568"/>
        <w:rPr>
          <w:sz w:val="24"/>
          <w:szCs w:val="24"/>
        </w:rPr>
      </w:pPr>
      <w:r w:rsidRPr="00CA038D">
        <w:rPr>
          <w:sz w:val="24"/>
          <w:szCs w:val="24"/>
        </w:rPr>
        <w:t>личной гигиене персонала;</w:t>
      </w:r>
    </w:p>
    <w:p w:rsidR="009241A2" w:rsidRPr="00CA038D" w:rsidRDefault="009241A2" w:rsidP="009241A2">
      <w:pPr>
        <w:pStyle w:val="a7"/>
        <w:tabs>
          <w:tab w:val="left" w:pos="1181"/>
        </w:tabs>
        <w:ind w:left="-284" w:right="-1" w:firstLine="568"/>
        <w:rPr>
          <w:sz w:val="24"/>
          <w:szCs w:val="24"/>
        </w:rPr>
      </w:pPr>
      <w:r w:rsidRPr="00CA038D">
        <w:rPr>
          <w:sz w:val="24"/>
          <w:szCs w:val="24"/>
        </w:rPr>
        <w:t xml:space="preserve">-пожарной безопасности и </w:t>
      </w:r>
      <w:proofErr w:type="spellStart"/>
      <w:r w:rsidRPr="00CA038D">
        <w:rPr>
          <w:sz w:val="24"/>
          <w:szCs w:val="24"/>
        </w:rPr>
        <w:t>электробезопасности</w:t>
      </w:r>
      <w:proofErr w:type="spellEnd"/>
      <w:r w:rsidRPr="00CA038D">
        <w:rPr>
          <w:sz w:val="24"/>
          <w:szCs w:val="24"/>
        </w:rPr>
        <w:t>;</w:t>
      </w:r>
    </w:p>
    <w:p w:rsidR="009241A2" w:rsidRPr="00CA038D" w:rsidRDefault="009241A2" w:rsidP="009241A2">
      <w:pPr>
        <w:pStyle w:val="a7"/>
        <w:tabs>
          <w:tab w:val="left" w:pos="1181"/>
        </w:tabs>
        <w:ind w:left="-284" w:right="-1" w:firstLine="568"/>
        <w:rPr>
          <w:sz w:val="24"/>
          <w:szCs w:val="24"/>
        </w:rPr>
      </w:pPr>
      <w:r w:rsidRPr="00CA038D">
        <w:rPr>
          <w:sz w:val="24"/>
          <w:szCs w:val="24"/>
        </w:rPr>
        <w:t>-охране здоровья воспитанников и охране труда работников ДОУ.</w:t>
      </w:r>
    </w:p>
    <w:p w:rsidR="009241A2" w:rsidRPr="00CA038D" w:rsidRDefault="009241A2" w:rsidP="009241A2">
      <w:pPr>
        <w:pStyle w:val="a4"/>
        <w:ind w:left="-284" w:right="-1" w:firstLine="568"/>
        <w:jc w:val="both"/>
        <w:rPr>
          <w:sz w:val="24"/>
          <w:szCs w:val="24"/>
        </w:rPr>
      </w:pPr>
      <w:r w:rsidRPr="00CA038D">
        <w:rPr>
          <w:sz w:val="24"/>
          <w:szCs w:val="24"/>
        </w:rPr>
        <w:t>При создании материально-технических условий для детей с ограниченными возможностями здоровья в ДОУ учитываются особенности их физического и психофизиологического развития.</w:t>
      </w:r>
    </w:p>
    <w:p w:rsidR="009241A2" w:rsidRPr="00CA038D" w:rsidRDefault="009241A2" w:rsidP="009241A2">
      <w:pPr>
        <w:pStyle w:val="a4"/>
        <w:ind w:left="-284" w:right="-1" w:firstLine="568"/>
        <w:jc w:val="both"/>
        <w:rPr>
          <w:sz w:val="24"/>
          <w:szCs w:val="24"/>
        </w:rPr>
      </w:pPr>
      <w:r w:rsidRPr="00CA038D">
        <w:rPr>
          <w:sz w:val="24"/>
          <w:szCs w:val="24"/>
        </w:rPr>
        <w:t>ДОУ имеет необходимое для всех видов образовательной деятельности воспитанников (в т. ч. для детей с ограниченными возможностями здоровья), педагогической, административной и хозяйственной деятельности оснащение и оборудование:</w:t>
      </w:r>
    </w:p>
    <w:p w:rsidR="009241A2" w:rsidRPr="00CA038D" w:rsidRDefault="009241A2" w:rsidP="009241A2">
      <w:pPr>
        <w:pStyle w:val="a7"/>
        <w:tabs>
          <w:tab w:val="left" w:pos="1804"/>
        </w:tabs>
        <w:ind w:left="-284" w:right="-1" w:firstLine="568"/>
        <w:rPr>
          <w:sz w:val="24"/>
          <w:szCs w:val="24"/>
        </w:rPr>
      </w:pPr>
      <w:r w:rsidRPr="00CA038D">
        <w:rPr>
          <w:sz w:val="24"/>
          <w:szCs w:val="24"/>
        </w:rPr>
        <w:t>-учебно-методический комплект образовательных программ (в т. ч. комплект различных развивающих игр);</w:t>
      </w:r>
    </w:p>
    <w:p w:rsidR="009241A2" w:rsidRPr="00CA038D" w:rsidRDefault="009241A2" w:rsidP="009241A2">
      <w:pPr>
        <w:pStyle w:val="a7"/>
        <w:tabs>
          <w:tab w:val="left" w:pos="1850"/>
        </w:tabs>
        <w:ind w:left="-284" w:right="-1" w:firstLine="568"/>
        <w:rPr>
          <w:sz w:val="24"/>
          <w:szCs w:val="24"/>
        </w:rPr>
      </w:pPr>
      <w:r w:rsidRPr="00CA038D">
        <w:rPr>
          <w:sz w:val="24"/>
          <w:szCs w:val="24"/>
        </w:rPr>
        <w:t>-помещения для организованной образовательной деятельности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9241A2" w:rsidRPr="00CA038D" w:rsidRDefault="009241A2" w:rsidP="009241A2">
      <w:pPr>
        <w:pStyle w:val="a7"/>
        <w:tabs>
          <w:tab w:val="left" w:pos="1986"/>
        </w:tabs>
        <w:ind w:left="-284" w:right="-1" w:firstLine="568"/>
        <w:rPr>
          <w:sz w:val="24"/>
          <w:szCs w:val="24"/>
        </w:rPr>
      </w:pPr>
      <w:r w:rsidRPr="00CA038D">
        <w:rPr>
          <w:sz w:val="24"/>
          <w:szCs w:val="24"/>
        </w:rPr>
        <w:t>-оснащение развивающей предметно-пространственной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9241A2" w:rsidRPr="00CA038D" w:rsidRDefault="009241A2" w:rsidP="009241A2">
      <w:pPr>
        <w:pStyle w:val="a7"/>
        <w:tabs>
          <w:tab w:val="left" w:pos="1835"/>
        </w:tabs>
        <w:ind w:left="-284" w:right="-1" w:firstLine="568"/>
        <w:rPr>
          <w:sz w:val="24"/>
          <w:szCs w:val="24"/>
        </w:rPr>
      </w:pPr>
      <w:r w:rsidRPr="00CA038D">
        <w:rPr>
          <w:sz w:val="24"/>
          <w:szCs w:val="24"/>
        </w:rPr>
        <w:t>-мебель, техническое оборудование, спортивный и хозяйственный инвентарь, инвентарь для художественного творчества, музыкальные инструменты.</w:t>
      </w:r>
    </w:p>
    <w:p w:rsidR="009241A2" w:rsidRPr="00CA038D" w:rsidRDefault="009241A2" w:rsidP="009241A2">
      <w:pPr>
        <w:pStyle w:val="a4"/>
        <w:ind w:left="-284" w:right="-1" w:firstLine="568"/>
        <w:jc w:val="both"/>
        <w:rPr>
          <w:sz w:val="24"/>
          <w:szCs w:val="24"/>
        </w:rPr>
      </w:pPr>
      <w:proofErr w:type="gramStart"/>
      <w:r w:rsidRPr="00CA038D">
        <w:rPr>
          <w:sz w:val="24"/>
          <w:szCs w:val="24"/>
        </w:rPr>
        <w:t>Развивающая предметно-пространственная среда обеспечивает максимальную реализацию образовательного потенциала пространства 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roofErr w:type="gramEnd"/>
    </w:p>
    <w:p w:rsidR="009241A2" w:rsidRPr="00CA038D" w:rsidRDefault="009241A2" w:rsidP="009241A2">
      <w:pPr>
        <w:pStyle w:val="a4"/>
        <w:ind w:left="-284" w:right="-1" w:firstLine="568"/>
        <w:jc w:val="both"/>
        <w:rPr>
          <w:sz w:val="24"/>
          <w:szCs w:val="24"/>
        </w:rPr>
      </w:pPr>
      <w:r w:rsidRPr="00CA038D">
        <w:rPr>
          <w:sz w:val="24"/>
          <w:szCs w:val="24"/>
        </w:rPr>
        <w:t>Развивающая предметно-пространственная среда обеспечивает реализацию различных образовательных программ; учет национально- культурных, климатических условий, в которых осуществляется образовательная деятельность; учет возрастных особенностей детей.</w:t>
      </w:r>
    </w:p>
    <w:p w:rsidR="009241A2" w:rsidRPr="00CA038D" w:rsidRDefault="009241A2" w:rsidP="009241A2">
      <w:pPr>
        <w:pStyle w:val="a4"/>
        <w:ind w:left="-284" w:right="-1" w:firstLine="568"/>
        <w:jc w:val="both"/>
        <w:rPr>
          <w:sz w:val="24"/>
          <w:szCs w:val="24"/>
        </w:rPr>
      </w:pPr>
      <w:r w:rsidRPr="00CA038D">
        <w:rPr>
          <w:sz w:val="24"/>
          <w:szCs w:val="24"/>
        </w:rPr>
        <w:t>Пространство групп организовано в виде разграниченных «Центров активности», оснащенных достаточным количеством развивающих материалов (книги, игрушки, материалы для творчества, развивающее оборудование и пр.), для разнообразной деятельности детей: игровой, театрализованной, исследовательской, двигательной, используется нестандартное оборудование для профилактики нарушения в физическом развитии детей.</w:t>
      </w:r>
    </w:p>
    <w:p w:rsidR="009241A2" w:rsidRPr="00CA038D" w:rsidRDefault="009241A2" w:rsidP="009241A2">
      <w:pPr>
        <w:pStyle w:val="a4"/>
        <w:ind w:left="-284" w:right="-1" w:firstLine="568"/>
        <w:jc w:val="both"/>
        <w:rPr>
          <w:sz w:val="24"/>
          <w:szCs w:val="24"/>
        </w:rPr>
      </w:pPr>
      <w:r w:rsidRPr="00CA038D">
        <w:rPr>
          <w:sz w:val="24"/>
          <w:szCs w:val="24"/>
        </w:rPr>
        <w:t xml:space="preserve">Созданы безопасные, </w:t>
      </w:r>
      <w:proofErr w:type="spellStart"/>
      <w:r w:rsidRPr="00CA038D">
        <w:rPr>
          <w:sz w:val="24"/>
          <w:szCs w:val="24"/>
        </w:rPr>
        <w:t>здоровьесберегающие</w:t>
      </w:r>
      <w:proofErr w:type="spellEnd"/>
      <w:r w:rsidRPr="00CA038D">
        <w:rPr>
          <w:sz w:val="24"/>
          <w:szCs w:val="24"/>
        </w:rPr>
        <w:t>, эстетически привлекательные и развивающие условия. Мебель соответствует росту детей, игрушки обеспечивают максимальный для каждого возрастного этапа развивающий эффект.</w:t>
      </w:r>
    </w:p>
    <w:p w:rsidR="009241A2" w:rsidRPr="00CA038D" w:rsidRDefault="009241A2" w:rsidP="009241A2">
      <w:pPr>
        <w:pStyle w:val="a4"/>
        <w:ind w:left="-284" w:right="-1" w:firstLine="568"/>
        <w:jc w:val="both"/>
        <w:rPr>
          <w:sz w:val="24"/>
          <w:szCs w:val="24"/>
        </w:rPr>
      </w:pPr>
      <w:r w:rsidRPr="00CA038D">
        <w:rPr>
          <w:sz w:val="24"/>
          <w:szCs w:val="24"/>
        </w:rPr>
        <w:t>Все предметы находятся в открытом доступе для детей.</w:t>
      </w:r>
    </w:p>
    <w:p w:rsidR="009241A2" w:rsidRPr="00CA038D" w:rsidRDefault="009241A2" w:rsidP="009241A2">
      <w:pPr>
        <w:pStyle w:val="a4"/>
        <w:ind w:left="-284" w:right="-1" w:firstLine="568"/>
        <w:jc w:val="both"/>
        <w:rPr>
          <w:sz w:val="24"/>
          <w:szCs w:val="24"/>
        </w:rPr>
      </w:pPr>
      <w:r w:rsidRPr="00CA038D">
        <w:rPr>
          <w:sz w:val="24"/>
          <w:szCs w:val="24"/>
        </w:rPr>
        <w:t>Оснащение «Центров активности» меняется в соответствии с тематическим планированием образовательного процесса.</w:t>
      </w:r>
    </w:p>
    <w:p w:rsidR="009241A2" w:rsidRPr="00CA038D" w:rsidRDefault="009241A2" w:rsidP="009241A2">
      <w:pPr>
        <w:pStyle w:val="a4"/>
        <w:ind w:left="-284" w:right="-143" w:firstLine="568"/>
        <w:jc w:val="both"/>
        <w:rPr>
          <w:sz w:val="24"/>
          <w:szCs w:val="24"/>
        </w:rPr>
      </w:pPr>
      <w:r w:rsidRPr="00CA038D">
        <w:rPr>
          <w:sz w:val="24"/>
          <w:szCs w:val="24"/>
        </w:rPr>
        <w:t>Информационное обеспечение ДОУ включает:</w:t>
      </w:r>
    </w:p>
    <w:p w:rsidR="009241A2" w:rsidRPr="00CA038D" w:rsidRDefault="009241A2" w:rsidP="009241A2">
      <w:pPr>
        <w:pStyle w:val="a7"/>
        <w:tabs>
          <w:tab w:val="left" w:pos="1127"/>
        </w:tabs>
        <w:ind w:left="-284" w:right="-1" w:firstLine="568"/>
        <w:rPr>
          <w:sz w:val="24"/>
          <w:szCs w:val="24"/>
        </w:rPr>
      </w:pPr>
      <w:r w:rsidRPr="00CA038D">
        <w:rPr>
          <w:sz w:val="24"/>
          <w:szCs w:val="24"/>
        </w:rPr>
        <w:t>-информационно-телекоммуникационное оборудование.</w:t>
      </w:r>
    </w:p>
    <w:p w:rsidR="009241A2" w:rsidRPr="00CA038D" w:rsidRDefault="009241A2" w:rsidP="009241A2">
      <w:pPr>
        <w:pStyle w:val="a4"/>
        <w:ind w:left="-284" w:right="-1" w:firstLine="568"/>
        <w:jc w:val="both"/>
        <w:rPr>
          <w:sz w:val="24"/>
          <w:szCs w:val="24"/>
        </w:rPr>
      </w:pPr>
      <w:r w:rsidRPr="00CA038D">
        <w:rPr>
          <w:sz w:val="24"/>
          <w:szCs w:val="24"/>
        </w:rPr>
        <w:t>-программное обеспечение, позволяющее работать с текстовыми редакторами, Интернет-ресурсами, фото-, видеоматериалами, графическими редакторами.</w:t>
      </w:r>
    </w:p>
    <w:p w:rsidR="009241A2" w:rsidRPr="00CA038D" w:rsidRDefault="009241A2" w:rsidP="009241A2">
      <w:pPr>
        <w:pStyle w:val="a4"/>
        <w:ind w:left="-284" w:right="-1" w:firstLine="568"/>
        <w:jc w:val="both"/>
        <w:rPr>
          <w:sz w:val="24"/>
          <w:szCs w:val="24"/>
        </w:rPr>
      </w:pPr>
      <w:r w:rsidRPr="00CA038D">
        <w:rPr>
          <w:sz w:val="24"/>
          <w:szCs w:val="24"/>
        </w:rPr>
        <w:t xml:space="preserve">В ДОУ </w:t>
      </w:r>
      <w:hyperlink r:id="rId6">
        <w:r w:rsidRPr="00CA038D">
          <w:rPr>
            <w:sz w:val="24"/>
            <w:szCs w:val="24"/>
          </w:rPr>
          <w:t xml:space="preserve">библиотека </w:t>
        </w:r>
      </w:hyperlink>
      <w:r w:rsidRPr="00CA038D">
        <w:rPr>
          <w:sz w:val="24"/>
          <w:szCs w:val="24"/>
        </w:rPr>
        <w:t xml:space="preserve">является составной частью методической службы. Библиотечный фонд располагается в методическом кабинете, кабинетах специалистов, группах детского сада.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w:t>
      </w:r>
      <w:proofErr w:type="spellStart"/>
      <w:proofErr w:type="gramStart"/>
      <w:r w:rsidRPr="00CA038D">
        <w:rPr>
          <w:sz w:val="24"/>
          <w:szCs w:val="24"/>
        </w:rPr>
        <w:t>воспитательно</w:t>
      </w:r>
      <w:proofErr w:type="spellEnd"/>
      <w:r w:rsidRPr="00CA038D">
        <w:rPr>
          <w:sz w:val="24"/>
          <w:szCs w:val="24"/>
        </w:rPr>
        <w:t>- образовательной</w:t>
      </w:r>
      <w:proofErr w:type="gramEnd"/>
      <w:r w:rsidRPr="00CA038D">
        <w:rPr>
          <w:sz w:val="24"/>
          <w:szCs w:val="24"/>
        </w:rPr>
        <w:t xml:space="preserve"> работы.</w:t>
      </w:r>
    </w:p>
    <w:p w:rsidR="009241A2" w:rsidRPr="00CA038D" w:rsidRDefault="009241A2" w:rsidP="009241A2">
      <w:pPr>
        <w:pStyle w:val="a6"/>
        <w:shd w:val="clear" w:color="auto" w:fill="FFFFFF"/>
        <w:spacing w:before="0" w:beforeAutospacing="0" w:after="0"/>
        <w:ind w:left="-284" w:firstLine="568"/>
        <w:contextualSpacing/>
        <w:jc w:val="both"/>
      </w:pPr>
      <w:proofErr w:type="gramStart"/>
      <w:r w:rsidRPr="00CA038D">
        <w:t>В ДОУ имеются: групповые помещения, кабинет заведующего, методический кабинет, кабинет учителя - логопеда, музыкальный/спортивный зал,  пищеблок, прачечная, медицинский кабинет.</w:t>
      </w:r>
      <w:proofErr w:type="gramEnd"/>
    </w:p>
    <w:p w:rsidR="009241A2" w:rsidRPr="00CA038D" w:rsidRDefault="009241A2" w:rsidP="009241A2">
      <w:pPr>
        <w:pStyle w:val="a6"/>
        <w:shd w:val="clear" w:color="auto" w:fill="FFFFFF"/>
        <w:spacing w:before="0" w:beforeAutospacing="0" w:after="0"/>
        <w:ind w:left="-284" w:firstLine="568"/>
        <w:contextualSpacing/>
        <w:jc w:val="both"/>
      </w:pPr>
      <w:r w:rsidRPr="00CA038D">
        <w:lastRenderedPageBreak/>
        <w:t xml:space="preserve">Все кабинеты оформлены. 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Группы постепенно пополняются современным игровым оборудованием,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 </w:t>
      </w:r>
    </w:p>
    <w:p w:rsidR="009241A2" w:rsidRPr="00CA038D" w:rsidRDefault="009241A2" w:rsidP="009241A2">
      <w:pPr>
        <w:pStyle w:val="a6"/>
        <w:shd w:val="clear" w:color="auto" w:fill="FFFFFF"/>
        <w:spacing w:before="0" w:beforeAutospacing="0" w:after="0"/>
        <w:ind w:left="-284" w:firstLine="568"/>
        <w:contextualSpacing/>
        <w:jc w:val="both"/>
        <w:rPr>
          <w:bCs/>
        </w:rPr>
      </w:pPr>
      <w:r w:rsidRPr="00CA038D">
        <w:rPr>
          <w:rStyle w:val="a3"/>
          <w:rFonts w:eastAsiaTheme="majorEastAsia"/>
          <w:b w:val="0"/>
        </w:rPr>
        <w:t xml:space="preserve">Кабинет учителя-логопеда оснащен настольно-печатными дидактическими играми, играми для развития мелкой моторики, играми для развития памяти. А также следующая методическая литература: Жидкова Л.И., </w:t>
      </w:r>
      <w:proofErr w:type="spellStart"/>
      <w:r w:rsidRPr="00CA038D">
        <w:rPr>
          <w:rStyle w:val="a3"/>
          <w:rFonts w:eastAsiaTheme="majorEastAsia"/>
          <w:b w:val="0"/>
        </w:rPr>
        <w:t>Капицина</w:t>
      </w:r>
      <w:proofErr w:type="spellEnd"/>
      <w:r w:rsidRPr="00CA038D">
        <w:rPr>
          <w:rStyle w:val="a3"/>
          <w:rFonts w:eastAsiaTheme="majorEastAsia"/>
          <w:b w:val="0"/>
        </w:rPr>
        <w:t xml:space="preserve"> Г.А. «Коррекция произношения звуков раннего онтогенеза у детей дошкольного возраста в условиях </w:t>
      </w:r>
      <w:proofErr w:type="spellStart"/>
      <w:r w:rsidRPr="00CA038D">
        <w:rPr>
          <w:rStyle w:val="a3"/>
          <w:rFonts w:eastAsiaTheme="majorEastAsia"/>
          <w:b w:val="0"/>
        </w:rPr>
        <w:t>логопункта</w:t>
      </w:r>
      <w:proofErr w:type="spellEnd"/>
      <w:r w:rsidRPr="00CA038D">
        <w:rPr>
          <w:rStyle w:val="a3"/>
          <w:rFonts w:eastAsiaTheme="majorEastAsia"/>
          <w:b w:val="0"/>
        </w:rPr>
        <w:t xml:space="preserve"> ДОУ», Ю.А. </w:t>
      </w:r>
      <w:proofErr w:type="spellStart"/>
      <w:r w:rsidRPr="00CA038D">
        <w:rPr>
          <w:rStyle w:val="a3"/>
          <w:rFonts w:eastAsiaTheme="majorEastAsia"/>
          <w:b w:val="0"/>
        </w:rPr>
        <w:t>Афонькина</w:t>
      </w:r>
      <w:proofErr w:type="spellEnd"/>
      <w:r w:rsidRPr="00CA038D">
        <w:rPr>
          <w:rStyle w:val="a3"/>
          <w:rFonts w:eastAsiaTheme="majorEastAsia"/>
          <w:b w:val="0"/>
        </w:rPr>
        <w:t xml:space="preserve"> «Рабочая программа учителя-логопеда ДОО. ФГОС ДО: практика реализации. Рыжова В.В. Логопедические занятия с детьми 4-5 лет. ФГОС ДО: практика реализации. Коррекционные программы для детей с ОВЗ.</w:t>
      </w:r>
    </w:p>
    <w:p w:rsidR="009241A2" w:rsidRPr="00CA038D" w:rsidRDefault="009241A2" w:rsidP="009241A2">
      <w:pPr>
        <w:pStyle w:val="a4"/>
        <w:ind w:left="-284" w:right="-1" w:firstLine="568"/>
        <w:jc w:val="both"/>
        <w:rPr>
          <w:b/>
          <w:sz w:val="24"/>
          <w:szCs w:val="24"/>
        </w:rPr>
      </w:pPr>
      <w:r w:rsidRPr="00CA038D">
        <w:rPr>
          <w:b/>
          <w:sz w:val="24"/>
          <w:szCs w:val="24"/>
        </w:rPr>
        <w:t>Выводы и рекомендации</w:t>
      </w:r>
    </w:p>
    <w:p w:rsidR="009241A2" w:rsidRPr="00CA038D" w:rsidRDefault="009241A2" w:rsidP="009241A2">
      <w:pPr>
        <w:pStyle w:val="a4"/>
        <w:ind w:left="-284" w:right="-1" w:firstLine="568"/>
        <w:jc w:val="both"/>
        <w:rPr>
          <w:sz w:val="24"/>
          <w:szCs w:val="24"/>
        </w:rPr>
      </w:pPr>
      <w:r w:rsidRPr="00CA038D">
        <w:rPr>
          <w:sz w:val="24"/>
          <w:szCs w:val="24"/>
        </w:rPr>
        <w:t>В ДОУ материально-техническое, учебно-методическое и библиотечно-информационное обеспечение достаточное для организации образовательной деятельности и эффективной реализации образовательных программ.</w:t>
      </w:r>
    </w:p>
    <w:p w:rsidR="009241A2" w:rsidRPr="00CA038D" w:rsidRDefault="009241A2" w:rsidP="009241A2">
      <w:pPr>
        <w:pStyle w:val="a6"/>
        <w:shd w:val="clear" w:color="auto" w:fill="FFFFFF"/>
        <w:tabs>
          <w:tab w:val="center" w:pos="4677"/>
        </w:tabs>
        <w:spacing w:before="0" w:beforeAutospacing="0" w:after="0"/>
        <w:ind w:left="-284" w:firstLine="568"/>
        <w:contextualSpacing/>
        <w:jc w:val="both"/>
        <w:rPr>
          <w:rStyle w:val="a3"/>
          <w:rFonts w:eastAsiaTheme="majorEastAsia"/>
        </w:rPr>
      </w:pPr>
    </w:p>
    <w:p w:rsidR="009241A2" w:rsidRPr="00CA038D" w:rsidRDefault="009241A2" w:rsidP="009241A2">
      <w:pPr>
        <w:pStyle w:val="a6"/>
        <w:shd w:val="clear" w:color="auto" w:fill="FFFFFF"/>
        <w:tabs>
          <w:tab w:val="center" w:pos="4677"/>
        </w:tabs>
        <w:spacing w:before="0" w:beforeAutospacing="0" w:after="0"/>
        <w:ind w:left="-284" w:firstLine="568"/>
        <w:contextualSpacing/>
        <w:jc w:val="center"/>
        <w:rPr>
          <w:rStyle w:val="a3"/>
          <w:rFonts w:eastAsiaTheme="majorEastAsia"/>
        </w:rPr>
      </w:pPr>
      <w:r w:rsidRPr="00CA038D">
        <w:rPr>
          <w:rStyle w:val="a3"/>
          <w:rFonts w:eastAsiaTheme="majorEastAsia"/>
        </w:rPr>
        <w:t>4.3.Функционирование внутренней системы оценки качества образования.</w:t>
      </w:r>
    </w:p>
    <w:p w:rsidR="009241A2" w:rsidRPr="00CA038D" w:rsidRDefault="009241A2" w:rsidP="009241A2">
      <w:pPr>
        <w:tabs>
          <w:tab w:val="left" w:pos="1103"/>
          <w:tab w:val="left" w:pos="2555"/>
          <w:tab w:val="left" w:pos="3812"/>
          <w:tab w:val="left" w:pos="4973"/>
          <w:tab w:val="left" w:pos="6313"/>
          <w:tab w:val="left" w:pos="8103"/>
          <w:tab w:val="left" w:pos="9355"/>
        </w:tabs>
        <w:spacing w:after="0" w:line="240" w:lineRule="auto"/>
        <w:ind w:left="-284" w:right="-1" w:firstLine="568"/>
        <w:jc w:val="both"/>
        <w:rPr>
          <w:rFonts w:ascii="Times New Roman" w:hAnsi="Times New Roman" w:cs="Times New Roman"/>
          <w:sz w:val="24"/>
          <w:szCs w:val="24"/>
        </w:rPr>
      </w:pPr>
      <w:r w:rsidRPr="00CA038D">
        <w:rPr>
          <w:rFonts w:ascii="Times New Roman" w:hAnsi="Times New Roman" w:cs="Times New Roman"/>
          <w:sz w:val="24"/>
          <w:szCs w:val="24"/>
        </w:rPr>
        <w:t>Внутренняя   система оценки</w:t>
      </w:r>
      <w:r w:rsidRPr="00CA038D">
        <w:rPr>
          <w:rFonts w:ascii="Times New Roman" w:hAnsi="Times New Roman" w:cs="Times New Roman"/>
          <w:sz w:val="24"/>
          <w:szCs w:val="24"/>
        </w:rPr>
        <w:tab/>
        <w:t xml:space="preserve"> качества</w:t>
      </w:r>
      <w:r w:rsidRPr="00CA038D">
        <w:rPr>
          <w:rFonts w:ascii="Times New Roman" w:hAnsi="Times New Roman" w:cs="Times New Roman"/>
          <w:sz w:val="24"/>
          <w:szCs w:val="24"/>
        </w:rPr>
        <w:tab/>
        <w:t xml:space="preserve"> образования </w:t>
      </w:r>
      <w:r w:rsidRPr="00CA038D">
        <w:rPr>
          <w:rFonts w:ascii="Times New Roman" w:hAnsi="Times New Roman" w:cs="Times New Roman"/>
          <w:spacing w:val="-1"/>
          <w:sz w:val="24"/>
          <w:szCs w:val="24"/>
        </w:rPr>
        <w:t xml:space="preserve">определена </w:t>
      </w:r>
      <w:r w:rsidRPr="00CA038D">
        <w:rPr>
          <w:rFonts w:ascii="Times New Roman" w:hAnsi="Times New Roman" w:cs="Times New Roman"/>
          <w:sz w:val="24"/>
          <w:szCs w:val="24"/>
        </w:rPr>
        <w:t xml:space="preserve">Положением о системе внутреннего мониторинга качества образования в МБДОУ </w:t>
      </w:r>
      <w:proofErr w:type="spellStart"/>
      <w:r w:rsidRPr="00CA038D">
        <w:rPr>
          <w:rFonts w:ascii="Times New Roman" w:hAnsi="Times New Roman" w:cs="Times New Roman"/>
          <w:sz w:val="24"/>
          <w:szCs w:val="24"/>
        </w:rPr>
        <w:t>д</w:t>
      </w:r>
      <w:proofErr w:type="spellEnd"/>
      <w:r w:rsidRPr="00CA038D">
        <w:rPr>
          <w:rFonts w:ascii="Times New Roman" w:hAnsi="Times New Roman" w:cs="Times New Roman"/>
          <w:sz w:val="24"/>
          <w:szCs w:val="24"/>
        </w:rPr>
        <w:t>/с «Солнышко», приказ № 15 от 09.01.2020 г.</w:t>
      </w:r>
    </w:p>
    <w:p w:rsidR="009241A2" w:rsidRPr="00CA038D" w:rsidRDefault="009241A2" w:rsidP="009241A2">
      <w:pPr>
        <w:pStyle w:val="a4"/>
        <w:tabs>
          <w:tab w:val="left" w:pos="9355"/>
        </w:tabs>
        <w:ind w:left="-284" w:right="-1" w:firstLine="568"/>
        <w:jc w:val="both"/>
        <w:rPr>
          <w:sz w:val="24"/>
          <w:szCs w:val="24"/>
        </w:rPr>
      </w:pPr>
      <w:r w:rsidRPr="00CA038D">
        <w:rPr>
          <w:sz w:val="24"/>
          <w:szCs w:val="24"/>
        </w:rPr>
        <w:t>В ДОУ используются следующие формы административного и общественного контроля: органами государственного контроля, органами муниципального контроля (тематический контроль, оперативный контроль).</w:t>
      </w:r>
    </w:p>
    <w:p w:rsidR="009241A2" w:rsidRPr="00CA038D" w:rsidRDefault="009241A2" w:rsidP="009241A2">
      <w:pPr>
        <w:pStyle w:val="a4"/>
        <w:tabs>
          <w:tab w:val="left" w:pos="9355"/>
        </w:tabs>
        <w:ind w:left="-284" w:right="-1" w:firstLine="568"/>
        <w:jc w:val="both"/>
        <w:rPr>
          <w:sz w:val="24"/>
          <w:szCs w:val="24"/>
        </w:rPr>
      </w:pPr>
      <w:r w:rsidRPr="00CA038D">
        <w:rPr>
          <w:sz w:val="24"/>
          <w:szCs w:val="24"/>
        </w:rPr>
        <w:t>Качество дошкольного образования отслеживается в процессе педагогической диагностики и мониторинга состояния образовательной деятельности учреждения.</w:t>
      </w:r>
    </w:p>
    <w:p w:rsidR="009241A2" w:rsidRPr="00CA038D" w:rsidRDefault="009241A2" w:rsidP="009241A2">
      <w:pPr>
        <w:pStyle w:val="a4"/>
        <w:tabs>
          <w:tab w:val="left" w:pos="9355"/>
        </w:tabs>
        <w:ind w:left="-284" w:right="-1" w:firstLine="568"/>
        <w:jc w:val="both"/>
        <w:rPr>
          <w:sz w:val="24"/>
          <w:szCs w:val="24"/>
        </w:rPr>
      </w:pPr>
      <w:r w:rsidRPr="00CA038D">
        <w:rPr>
          <w:sz w:val="24"/>
          <w:szCs w:val="24"/>
        </w:rPr>
        <w:t>Педагогическая диагностика воспитателя (специалиста) направлена на изучение ребенка дошкольного возраста для познания его индивидуальности и оценки его развития как субъекта познания, общения и деятельности; на понимание мотивов его поступков, видение скрытых резервов личностного развития, предвидение его поведения в будущем.</w:t>
      </w:r>
    </w:p>
    <w:p w:rsidR="009241A2" w:rsidRPr="00CA038D" w:rsidRDefault="009241A2" w:rsidP="009241A2">
      <w:pPr>
        <w:pStyle w:val="a4"/>
        <w:tabs>
          <w:tab w:val="left" w:pos="9355"/>
        </w:tabs>
        <w:ind w:left="-284" w:right="-1" w:firstLine="568"/>
        <w:jc w:val="both"/>
        <w:rPr>
          <w:sz w:val="24"/>
          <w:szCs w:val="24"/>
        </w:rPr>
      </w:pPr>
      <w:r w:rsidRPr="00CA038D">
        <w:rPr>
          <w:sz w:val="24"/>
          <w:szCs w:val="24"/>
        </w:rPr>
        <w:t>Мониторинг направлен на отслеживание качества</w:t>
      </w:r>
    </w:p>
    <w:p w:rsidR="009241A2" w:rsidRPr="00CA038D" w:rsidRDefault="009241A2" w:rsidP="009241A2">
      <w:pPr>
        <w:pStyle w:val="a7"/>
        <w:numPr>
          <w:ilvl w:val="0"/>
          <w:numId w:val="20"/>
        </w:numPr>
        <w:tabs>
          <w:tab w:val="left" w:pos="567"/>
          <w:tab w:val="left" w:pos="9355"/>
        </w:tabs>
        <w:ind w:left="-284" w:right="-1" w:firstLine="568"/>
        <w:rPr>
          <w:sz w:val="24"/>
          <w:szCs w:val="24"/>
        </w:rPr>
      </w:pPr>
      <w:r w:rsidRPr="00CA038D">
        <w:rPr>
          <w:sz w:val="24"/>
          <w:szCs w:val="24"/>
        </w:rPr>
        <w:t>результатов деятельности учреждения в текущем учебном</w:t>
      </w:r>
      <w:r w:rsidR="00DA3AD1">
        <w:rPr>
          <w:sz w:val="24"/>
          <w:szCs w:val="24"/>
        </w:rPr>
        <w:t xml:space="preserve"> </w:t>
      </w:r>
      <w:r w:rsidRPr="00CA038D">
        <w:rPr>
          <w:sz w:val="24"/>
          <w:szCs w:val="24"/>
        </w:rPr>
        <w:t>году;</w:t>
      </w:r>
    </w:p>
    <w:p w:rsidR="009241A2" w:rsidRPr="00CA038D" w:rsidRDefault="009241A2" w:rsidP="009241A2">
      <w:pPr>
        <w:pStyle w:val="a7"/>
        <w:numPr>
          <w:ilvl w:val="0"/>
          <w:numId w:val="20"/>
        </w:numPr>
        <w:tabs>
          <w:tab w:val="left" w:pos="567"/>
          <w:tab w:val="left" w:pos="9355"/>
        </w:tabs>
        <w:ind w:left="-284" w:right="-1" w:firstLine="568"/>
        <w:rPr>
          <w:sz w:val="24"/>
          <w:szCs w:val="24"/>
        </w:rPr>
      </w:pPr>
      <w:r w:rsidRPr="00CA038D">
        <w:rPr>
          <w:sz w:val="24"/>
          <w:szCs w:val="24"/>
        </w:rPr>
        <w:t>педагогического процесса, реализуемого в</w:t>
      </w:r>
      <w:r w:rsidR="00DA3AD1">
        <w:rPr>
          <w:sz w:val="24"/>
          <w:szCs w:val="24"/>
        </w:rPr>
        <w:t xml:space="preserve"> </w:t>
      </w:r>
      <w:r w:rsidRPr="00CA038D">
        <w:rPr>
          <w:sz w:val="24"/>
          <w:szCs w:val="24"/>
        </w:rPr>
        <w:t>учреждении;</w:t>
      </w:r>
    </w:p>
    <w:p w:rsidR="009241A2" w:rsidRPr="00CA038D" w:rsidRDefault="009241A2" w:rsidP="009241A2">
      <w:pPr>
        <w:pStyle w:val="a7"/>
        <w:numPr>
          <w:ilvl w:val="0"/>
          <w:numId w:val="20"/>
        </w:numPr>
        <w:tabs>
          <w:tab w:val="left" w:pos="567"/>
          <w:tab w:val="left" w:pos="9355"/>
        </w:tabs>
        <w:ind w:left="-284" w:right="-1" w:firstLine="568"/>
        <w:rPr>
          <w:sz w:val="24"/>
          <w:szCs w:val="24"/>
        </w:rPr>
      </w:pPr>
      <w:r w:rsidRPr="00CA038D">
        <w:rPr>
          <w:sz w:val="24"/>
          <w:szCs w:val="24"/>
        </w:rPr>
        <w:t>качества условий деятельности учреждения (анализ условий предусматривает оценку профессиональной компетентности педагогов и оценку организации развивающей предметно-пространственной</w:t>
      </w:r>
      <w:r w:rsidR="00DA3AD1">
        <w:rPr>
          <w:sz w:val="24"/>
          <w:szCs w:val="24"/>
        </w:rPr>
        <w:t xml:space="preserve"> </w:t>
      </w:r>
      <w:r w:rsidRPr="00CA038D">
        <w:rPr>
          <w:sz w:val="24"/>
          <w:szCs w:val="24"/>
        </w:rPr>
        <w:t>среды).</w:t>
      </w:r>
    </w:p>
    <w:p w:rsidR="009241A2" w:rsidRPr="00CA038D" w:rsidRDefault="009241A2" w:rsidP="009241A2">
      <w:pPr>
        <w:pStyle w:val="1"/>
        <w:spacing w:before="5"/>
        <w:ind w:left="1276" w:right="874" w:hanging="1843"/>
        <w:rPr>
          <w:sz w:val="24"/>
          <w:szCs w:val="24"/>
        </w:rPr>
      </w:pPr>
    </w:p>
    <w:p w:rsidR="009241A2" w:rsidRDefault="009241A2" w:rsidP="009241A2">
      <w:pPr>
        <w:pStyle w:val="1"/>
        <w:spacing w:before="5"/>
        <w:ind w:left="0" w:right="874" w:firstLine="567"/>
        <w:jc w:val="center"/>
        <w:rPr>
          <w:sz w:val="24"/>
          <w:szCs w:val="24"/>
        </w:rPr>
      </w:pPr>
      <w:r w:rsidRPr="00CA038D">
        <w:rPr>
          <w:sz w:val="24"/>
          <w:szCs w:val="24"/>
        </w:rPr>
        <w:t>Мониторинг освоения воспитанниками образовательных програм</w:t>
      </w:r>
      <w:r w:rsidR="001D3D96">
        <w:rPr>
          <w:sz w:val="24"/>
          <w:szCs w:val="24"/>
        </w:rPr>
        <w:t>м дошкольного образования в 2024</w:t>
      </w:r>
      <w:r w:rsidRPr="00CA038D">
        <w:rPr>
          <w:sz w:val="24"/>
          <w:szCs w:val="24"/>
        </w:rPr>
        <w:t xml:space="preserve"> году</w:t>
      </w:r>
    </w:p>
    <w:tbl>
      <w:tblPr>
        <w:tblW w:w="10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9"/>
        <w:gridCol w:w="1134"/>
        <w:gridCol w:w="708"/>
        <w:gridCol w:w="1134"/>
        <w:gridCol w:w="709"/>
        <w:gridCol w:w="1134"/>
        <w:gridCol w:w="709"/>
        <w:gridCol w:w="1134"/>
        <w:gridCol w:w="850"/>
        <w:gridCol w:w="1134"/>
        <w:gridCol w:w="709"/>
      </w:tblGrid>
      <w:tr w:rsidR="00064612" w:rsidRPr="00064612" w:rsidTr="001D25C6">
        <w:trPr>
          <w:trHeight w:val="846"/>
        </w:trPr>
        <w:tc>
          <w:tcPr>
            <w:tcW w:w="1419" w:type="dxa"/>
            <w:vMerge w:val="restart"/>
            <w:tcBorders>
              <w:top w:val="single" w:sz="4" w:space="0" w:color="000000"/>
              <w:left w:val="single" w:sz="4" w:space="0" w:color="000000"/>
              <w:bottom w:val="single" w:sz="4" w:space="0" w:color="000000"/>
              <w:right w:val="single" w:sz="4" w:space="0" w:color="000000"/>
              <w:tl2br w:val="single" w:sz="4" w:space="0" w:color="auto"/>
            </w:tcBorders>
          </w:tcPr>
          <w:p w:rsidR="00064612" w:rsidRPr="00064612" w:rsidRDefault="00064612" w:rsidP="00064612">
            <w:pPr>
              <w:spacing w:after="0" w:line="240" w:lineRule="auto"/>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Образовательные области</w:t>
            </w:r>
          </w:p>
          <w:p w:rsidR="00064612" w:rsidRPr="00064612" w:rsidRDefault="00064612" w:rsidP="00064612">
            <w:pPr>
              <w:spacing w:after="0" w:line="240" w:lineRule="auto"/>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группы</w:t>
            </w:r>
          </w:p>
          <w:p w:rsidR="00064612" w:rsidRPr="00064612" w:rsidRDefault="00064612" w:rsidP="00064612">
            <w:pPr>
              <w:spacing w:after="0" w:line="240" w:lineRule="auto"/>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уровень %</w:t>
            </w:r>
          </w:p>
        </w:tc>
        <w:tc>
          <w:tcPr>
            <w:tcW w:w="1842" w:type="dxa"/>
            <w:gridSpan w:val="2"/>
            <w:tcBorders>
              <w:top w:val="single" w:sz="4" w:space="0" w:color="000000"/>
              <w:left w:val="single" w:sz="4" w:space="0" w:color="000000"/>
              <w:bottom w:val="single" w:sz="4" w:space="0" w:color="auto"/>
              <w:right w:val="single" w:sz="4" w:space="0" w:color="000000"/>
            </w:tcBorders>
          </w:tcPr>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Социально-коммуникативное развитие</w:t>
            </w:r>
          </w:p>
        </w:tc>
        <w:tc>
          <w:tcPr>
            <w:tcW w:w="1843" w:type="dxa"/>
            <w:gridSpan w:val="2"/>
            <w:tcBorders>
              <w:top w:val="single" w:sz="4" w:space="0" w:color="000000"/>
              <w:left w:val="single" w:sz="4" w:space="0" w:color="000000"/>
              <w:bottom w:val="single" w:sz="4" w:space="0" w:color="auto"/>
              <w:right w:val="single" w:sz="4" w:space="0" w:color="000000"/>
            </w:tcBorders>
          </w:tcPr>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Речевое развитие</w:t>
            </w:r>
          </w:p>
        </w:tc>
        <w:tc>
          <w:tcPr>
            <w:tcW w:w="1843" w:type="dxa"/>
            <w:gridSpan w:val="2"/>
            <w:tcBorders>
              <w:top w:val="single" w:sz="4" w:space="0" w:color="000000"/>
              <w:left w:val="single" w:sz="4" w:space="0" w:color="000000"/>
              <w:bottom w:val="single" w:sz="4" w:space="0" w:color="auto"/>
              <w:right w:val="single" w:sz="4" w:space="0" w:color="000000"/>
            </w:tcBorders>
          </w:tcPr>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Художественно-эстетическое развитие</w:t>
            </w:r>
          </w:p>
        </w:tc>
        <w:tc>
          <w:tcPr>
            <w:tcW w:w="1984" w:type="dxa"/>
            <w:gridSpan w:val="2"/>
            <w:tcBorders>
              <w:top w:val="single" w:sz="4" w:space="0" w:color="000000"/>
              <w:left w:val="single" w:sz="4" w:space="0" w:color="000000"/>
              <w:bottom w:val="single" w:sz="4" w:space="0" w:color="auto"/>
              <w:right w:val="single" w:sz="4" w:space="0" w:color="000000"/>
            </w:tcBorders>
          </w:tcPr>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Познавательное развитие</w:t>
            </w:r>
          </w:p>
        </w:tc>
        <w:tc>
          <w:tcPr>
            <w:tcW w:w="1843" w:type="dxa"/>
            <w:gridSpan w:val="2"/>
            <w:tcBorders>
              <w:top w:val="single" w:sz="4" w:space="0" w:color="000000"/>
              <w:left w:val="single" w:sz="4" w:space="0" w:color="000000"/>
              <w:bottom w:val="single" w:sz="4" w:space="0" w:color="auto"/>
              <w:right w:val="single" w:sz="4" w:space="0" w:color="000000"/>
            </w:tcBorders>
          </w:tcPr>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Физическое развитие</w:t>
            </w:r>
          </w:p>
        </w:tc>
      </w:tr>
      <w:tr w:rsidR="00064612" w:rsidRPr="00064612" w:rsidTr="001D25C6">
        <w:trPr>
          <w:trHeight w:val="289"/>
        </w:trPr>
        <w:tc>
          <w:tcPr>
            <w:tcW w:w="1419" w:type="dxa"/>
            <w:vMerge/>
            <w:tcBorders>
              <w:top w:val="single" w:sz="4" w:space="0" w:color="000000"/>
              <w:left w:val="single" w:sz="4" w:space="0" w:color="000000"/>
              <w:bottom w:val="single" w:sz="4" w:space="0" w:color="000000"/>
              <w:right w:val="single" w:sz="4" w:space="0" w:color="000000"/>
            </w:tcBorders>
            <w:vAlign w:val="center"/>
          </w:tcPr>
          <w:p w:rsidR="00064612" w:rsidRPr="00064612" w:rsidRDefault="00064612" w:rsidP="00064612">
            <w:pPr>
              <w:spacing w:after="0"/>
              <w:jc w:val="both"/>
              <w:rPr>
                <w:rFonts w:ascii="Times New Roman" w:eastAsiaTheme="minorHAnsi" w:hAnsi="Times New Roman"/>
                <w:sz w:val="24"/>
                <w:szCs w:val="24"/>
                <w:lang w:eastAsia="en-US"/>
              </w:rPr>
            </w:pPr>
          </w:p>
        </w:tc>
        <w:tc>
          <w:tcPr>
            <w:tcW w:w="1134" w:type="dxa"/>
            <w:tcBorders>
              <w:top w:val="single" w:sz="4" w:space="0" w:color="auto"/>
              <w:left w:val="single" w:sz="4" w:space="0" w:color="000000"/>
              <w:bottom w:val="single" w:sz="4" w:space="0" w:color="000000"/>
              <w:right w:val="single" w:sz="4" w:space="0" w:color="auto"/>
            </w:tcBorders>
          </w:tcPr>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сентябрь</w:t>
            </w:r>
          </w:p>
        </w:tc>
        <w:tc>
          <w:tcPr>
            <w:tcW w:w="708" w:type="dxa"/>
            <w:tcBorders>
              <w:top w:val="single" w:sz="4" w:space="0" w:color="auto"/>
              <w:left w:val="single" w:sz="4" w:space="0" w:color="auto"/>
              <w:bottom w:val="single" w:sz="4" w:space="0" w:color="000000"/>
              <w:right w:val="single" w:sz="4" w:space="0" w:color="000000"/>
            </w:tcBorders>
          </w:tcPr>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май</w:t>
            </w:r>
          </w:p>
        </w:tc>
        <w:tc>
          <w:tcPr>
            <w:tcW w:w="1134" w:type="dxa"/>
            <w:tcBorders>
              <w:top w:val="single" w:sz="4" w:space="0" w:color="auto"/>
              <w:left w:val="single" w:sz="4" w:space="0" w:color="000000"/>
              <w:bottom w:val="single" w:sz="4" w:space="0" w:color="000000"/>
              <w:right w:val="single" w:sz="4" w:space="0" w:color="auto"/>
            </w:tcBorders>
          </w:tcPr>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сентябрь</w:t>
            </w:r>
          </w:p>
        </w:tc>
        <w:tc>
          <w:tcPr>
            <w:tcW w:w="709" w:type="dxa"/>
            <w:tcBorders>
              <w:top w:val="single" w:sz="4" w:space="0" w:color="auto"/>
              <w:left w:val="single" w:sz="4" w:space="0" w:color="auto"/>
              <w:bottom w:val="single" w:sz="4" w:space="0" w:color="000000"/>
              <w:right w:val="single" w:sz="4" w:space="0" w:color="000000"/>
            </w:tcBorders>
          </w:tcPr>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май</w:t>
            </w:r>
          </w:p>
        </w:tc>
        <w:tc>
          <w:tcPr>
            <w:tcW w:w="1134" w:type="dxa"/>
            <w:tcBorders>
              <w:top w:val="single" w:sz="4" w:space="0" w:color="auto"/>
              <w:left w:val="single" w:sz="4" w:space="0" w:color="000000"/>
              <w:bottom w:val="single" w:sz="4" w:space="0" w:color="000000"/>
              <w:right w:val="single" w:sz="4" w:space="0" w:color="auto"/>
            </w:tcBorders>
          </w:tcPr>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сентябрь</w:t>
            </w:r>
          </w:p>
        </w:tc>
        <w:tc>
          <w:tcPr>
            <w:tcW w:w="709" w:type="dxa"/>
            <w:tcBorders>
              <w:top w:val="single" w:sz="4" w:space="0" w:color="auto"/>
              <w:left w:val="single" w:sz="4" w:space="0" w:color="auto"/>
              <w:bottom w:val="single" w:sz="4" w:space="0" w:color="000000"/>
              <w:right w:val="single" w:sz="4" w:space="0" w:color="000000"/>
            </w:tcBorders>
          </w:tcPr>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май</w:t>
            </w:r>
          </w:p>
        </w:tc>
        <w:tc>
          <w:tcPr>
            <w:tcW w:w="1134" w:type="dxa"/>
            <w:tcBorders>
              <w:top w:val="single" w:sz="4" w:space="0" w:color="auto"/>
              <w:left w:val="single" w:sz="4" w:space="0" w:color="000000"/>
              <w:bottom w:val="single" w:sz="4" w:space="0" w:color="000000"/>
              <w:right w:val="single" w:sz="4" w:space="0" w:color="auto"/>
            </w:tcBorders>
          </w:tcPr>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сентябрь</w:t>
            </w:r>
          </w:p>
        </w:tc>
        <w:tc>
          <w:tcPr>
            <w:tcW w:w="850" w:type="dxa"/>
            <w:tcBorders>
              <w:top w:val="single" w:sz="4" w:space="0" w:color="auto"/>
              <w:left w:val="single" w:sz="4" w:space="0" w:color="auto"/>
              <w:bottom w:val="single" w:sz="4" w:space="0" w:color="000000"/>
              <w:right w:val="single" w:sz="4" w:space="0" w:color="000000"/>
            </w:tcBorders>
          </w:tcPr>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май</w:t>
            </w:r>
          </w:p>
        </w:tc>
        <w:tc>
          <w:tcPr>
            <w:tcW w:w="1134" w:type="dxa"/>
            <w:tcBorders>
              <w:top w:val="single" w:sz="4" w:space="0" w:color="auto"/>
              <w:left w:val="single" w:sz="4" w:space="0" w:color="auto"/>
              <w:bottom w:val="single" w:sz="4" w:space="0" w:color="000000"/>
              <w:right w:val="single" w:sz="4" w:space="0" w:color="auto"/>
            </w:tcBorders>
          </w:tcPr>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сентябрь</w:t>
            </w:r>
          </w:p>
        </w:tc>
        <w:tc>
          <w:tcPr>
            <w:tcW w:w="709" w:type="dxa"/>
            <w:tcBorders>
              <w:top w:val="single" w:sz="4" w:space="0" w:color="auto"/>
              <w:left w:val="single" w:sz="4" w:space="0" w:color="auto"/>
              <w:bottom w:val="single" w:sz="4" w:space="0" w:color="000000"/>
              <w:right w:val="single" w:sz="4" w:space="0" w:color="000000"/>
            </w:tcBorders>
          </w:tcPr>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май</w:t>
            </w:r>
          </w:p>
        </w:tc>
      </w:tr>
      <w:tr w:rsidR="00064612" w:rsidRPr="00064612" w:rsidTr="001D25C6">
        <w:trPr>
          <w:trHeight w:val="279"/>
        </w:trPr>
        <w:tc>
          <w:tcPr>
            <w:tcW w:w="1419" w:type="dxa"/>
            <w:tcBorders>
              <w:top w:val="single" w:sz="4" w:space="0" w:color="000000"/>
              <w:left w:val="single" w:sz="4" w:space="0" w:color="000000"/>
              <w:bottom w:val="single" w:sz="4" w:space="0" w:color="000000"/>
              <w:right w:val="single" w:sz="4" w:space="0" w:color="000000"/>
            </w:tcBorders>
          </w:tcPr>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b/>
                <w:sz w:val="24"/>
                <w:szCs w:val="24"/>
                <w:lang w:eastAsia="en-US"/>
              </w:rPr>
              <w:t xml:space="preserve">Младшая </w:t>
            </w:r>
            <w:proofErr w:type="gramStart"/>
            <w:r w:rsidRPr="00064612">
              <w:rPr>
                <w:rFonts w:ascii="Times New Roman" w:eastAsiaTheme="minorHAnsi" w:hAnsi="Times New Roman"/>
                <w:sz w:val="24"/>
                <w:szCs w:val="24"/>
                <w:lang w:eastAsia="en-US"/>
              </w:rPr>
              <w:t>высокий</w:t>
            </w:r>
            <w:proofErr w:type="gramEnd"/>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средний</w:t>
            </w: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низкий</w:t>
            </w:r>
          </w:p>
        </w:tc>
        <w:tc>
          <w:tcPr>
            <w:tcW w:w="1134" w:type="dxa"/>
            <w:tcBorders>
              <w:top w:val="single" w:sz="4" w:space="0" w:color="000000"/>
              <w:left w:val="single" w:sz="4" w:space="0" w:color="000000"/>
              <w:bottom w:val="single" w:sz="4" w:space="0" w:color="000000"/>
              <w:right w:val="single" w:sz="4" w:space="0" w:color="auto"/>
            </w:tcBorders>
          </w:tcPr>
          <w:p w:rsidR="00064612" w:rsidRPr="00064612" w:rsidRDefault="00064612" w:rsidP="00064612">
            <w:pPr>
              <w:spacing w:after="0"/>
              <w:jc w:val="both"/>
              <w:rPr>
                <w:rFonts w:ascii="Times New Roman" w:eastAsiaTheme="minorHAnsi" w:hAnsi="Times New Roman"/>
                <w:sz w:val="24"/>
                <w:szCs w:val="24"/>
                <w:lang w:eastAsia="en-US"/>
              </w:rPr>
            </w:pP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18</w:t>
            </w: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68</w:t>
            </w: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14</w:t>
            </w:r>
          </w:p>
        </w:tc>
        <w:tc>
          <w:tcPr>
            <w:tcW w:w="708" w:type="dxa"/>
            <w:tcBorders>
              <w:top w:val="single" w:sz="4" w:space="0" w:color="000000"/>
              <w:left w:val="single" w:sz="4" w:space="0" w:color="auto"/>
              <w:bottom w:val="single" w:sz="4" w:space="0" w:color="000000"/>
              <w:right w:val="single" w:sz="4" w:space="0" w:color="000000"/>
            </w:tcBorders>
          </w:tcPr>
          <w:p w:rsidR="00064612" w:rsidRPr="00064612" w:rsidRDefault="00064612" w:rsidP="00064612">
            <w:pPr>
              <w:spacing w:after="0"/>
              <w:jc w:val="both"/>
              <w:rPr>
                <w:rFonts w:ascii="Times New Roman" w:eastAsiaTheme="minorHAnsi" w:hAnsi="Times New Roman"/>
                <w:sz w:val="24"/>
                <w:szCs w:val="24"/>
                <w:lang w:eastAsia="en-US"/>
              </w:rPr>
            </w:pP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47</w:t>
            </w: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52</w:t>
            </w: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064612" w:rsidRPr="00064612" w:rsidRDefault="00064612" w:rsidP="00064612">
            <w:pPr>
              <w:spacing w:after="0"/>
              <w:jc w:val="both"/>
              <w:rPr>
                <w:rFonts w:ascii="Times New Roman" w:eastAsiaTheme="minorHAnsi" w:hAnsi="Times New Roman"/>
                <w:sz w:val="24"/>
                <w:szCs w:val="24"/>
                <w:lang w:eastAsia="en-US"/>
              </w:rPr>
            </w:pP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22</w:t>
            </w: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60</w:t>
            </w: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18</w:t>
            </w:r>
          </w:p>
        </w:tc>
        <w:tc>
          <w:tcPr>
            <w:tcW w:w="709" w:type="dxa"/>
            <w:tcBorders>
              <w:top w:val="single" w:sz="4" w:space="0" w:color="000000"/>
              <w:left w:val="single" w:sz="4" w:space="0" w:color="auto"/>
              <w:bottom w:val="single" w:sz="4" w:space="0" w:color="000000"/>
              <w:right w:val="single" w:sz="4" w:space="0" w:color="000000"/>
            </w:tcBorders>
          </w:tcPr>
          <w:p w:rsidR="00064612" w:rsidRPr="00064612" w:rsidRDefault="00064612" w:rsidP="00064612">
            <w:pPr>
              <w:spacing w:after="0"/>
              <w:jc w:val="both"/>
              <w:rPr>
                <w:rFonts w:ascii="Times New Roman" w:eastAsiaTheme="minorHAnsi" w:hAnsi="Times New Roman"/>
                <w:sz w:val="24"/>
                <w:szCs w:val="24"/>
                <w:lang w:eastAsia="en-US"/>
              </w:rPr>
            </w:pP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42</w:t>
            </w: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56</w:t>
            </w: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22</w:t>
            </w:r>
          </w:p>
        </w:tc>
        <w:tc>
          <w:tcPr>
            <w:tcW w:w="1134" w:type="dxa"/>
            <w:tcBorders>
              <w:top w:val="single" w:sz="4" w:space="0" w:color="000000"/>
              <w:left w:val="single" w:sz="4" w:space="0" w:color="000000"/>
              <w:bottom w:val="single" w:sz="4" w:space="0" w:color="000000"/>
              <w:right w:val="single" w:sz="4" w:space="0" w:color="auto"/>
            </w:tcBorders>
          </w:tcPr>
          <w:p w:rsidR="00064612" w:rsidRPr="00064612" w:rsidRDefault="00064612" w:rsidP="00064612">
            <w:pPr>
              <w:spacing w:after="0"/>
              <w:jc w:val="both"/>
              <w:rPr>
                <w:rFonts w:ascii="Times New Roman" w:eastAsiaTheme="minorHAnsi" w:hAnsi="Times New Roman"/>
                <w:sz w:val="24"/>
                <w:szCs w:val="24"/>
                <w:lang w:eastAsia="en-US"/>
              </w:rPr>
            </w:pP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28</w:t>
            </w: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50</w:t>
            </w: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22</w:t>
            </w:r>
          </w:p>
        </w:tc>
        <w:tc>
          <w:tcPr>
            <w:tcW w:w="709" w:type="dxa"/>
            <w:tcBorders>
              <w:top w:val="single" w:sz="4" w:space="0" w:color="000000"/>
              <w:left w:val="single" w:sz="4" w:space="0" w:color="auto"/>
              <w:bottom w:val="single" w:sz="4" w:space="0" w:color="000000"/>
              <w:right w:val="single" w:sz="4" w:space="0" w:color="000000"/>
            </w:tcBorders>
          </w:tcPr>
          <w:p w:rsidR="00064612" w:rsidRPr="00064612" w:rsidRDefault="00064612" w:rsidP="00064612">
            <w:pPr>
              <w:spacing w:after="0"/>
              <w:jc w:val="both"/>
              <w:rPr>
                <w:rFonts w:ascii="Times New Roman" w:eastAsiaTheme="minorHAnsi" w:hAnsi="Times New Roman"/>
                <w:sz w:val="24"/>
                <w:szCs w:val="24"/>
                <w:lang w:eastAsia="en-US"/>
              </w:rPr>
            </w:pP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50</w:t>
            </w: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46</w:t>
            </w: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4</w:t>
            </w:r>
          </w:p>
        </w:tc>
        <w:tc>
          <w:tcPr>
            <w:tcW w:w="1134" w:type="dxa"/>
            <w:tcBorders>
              <w:top w:val="single" w:sz="4" w:space="0" w:color="000000"/>
              <w:left w:val="single" w:sz="4" w:space="0" w:color="000000"/>
              <w:bottom w:val="single" w:sz="4" w:space="0" w:color="000000"/>
              <w:right w:val="single" w:sz="4" w:space="0" w:color="auto"/>
            </w:tcBorders>
          </w:tcPr>
          <w:p w:rsidR="00064612" w:rsidRPr="00064612" w:rsidRDefault="00064612" w:rsidP="00064612">
            <w:pPr>
              <w:spacing w:after="0"/>
              <w:jc w:val="both"/>
              <w:rPr>
                <w:rFonts w:ascii="Times New Roman" w:eastAsiaTheme="minorHAnsi" w:hAnsi="Times New Roman"/>
                <w:sz w:val="24"/>
                <w:szCs w:val="24"/>
                <w:lang w:eastAsia="en-US"/>
              </w:rPr>
            </w:pP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22</w:t>
            </w: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58</w:t>
            </w: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20</w:t>
            </w:r>
          </w:p>
        </w:tc>
        <w:tc>
          <w:tcPr>
            <w:tcW w:w="850" w:type="dxa"/>
            <w:tcBorders>
              <w:top w:val="single" w:sz="4" w:space="0" w:color="000000"/>
              <w:left w:val="single" w:sz="4" w:space="0" w:color="auto"/>
              <w:bottom w:val="single" w:sz="4" w:space="0" w:color="000000"/>
              <w:right w:val="single" w:sz="4" w:space="0" w:color="000000"/>
            </w:tcBorders>
          </w:tcPr>
          <w:p w:rsidR="00064612" w:rsidRPr="00064612" w:rsidRDefault="00064612" w:rsidP="00064612">
            <w:pPr>
              <w:spacing w:after="0"/>
              <w:jc w:val="both"/>
              <w:rPr>
                <w:rFonts w:ascii="Times New Roman" w:eastAsiaTheme="minorHAnsi" w:hAnsi="Times New Roman"/>
                <w:sz w:val="24"/>
                <w:szCs w:val="24"/>
                <w:lang w:eastAsia="en-US"/>
              </w:rPr>
            </w:pP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50</w:t>
            </w: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46</w:t>
            </w: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4</w:t>
            </w:r>
          </w:p>
        </w:tc>
        <w:tc>
          <w:tcPr>
            <w:tcW w:w="1134" w:type="dxa"/>
            <w:tcBorders>
              <w:top w:val="single" w:sz="4" w:space="0" w:color="000000"/>
              <w:left w:val="single" w:sz="4" w:space="0" w:color="auto"/>
              <w:bottom w:val="single" w:sz="4" w:space="0" w:color="000000"/>
              <w:right w:val="single" w:sz="4" w:space="0" w:color="auto"/>
            </w:tcBorders>
          </w:tcPr>
          <w:p w:rsidR="00064612" w:rsidRPr="00064612" w:rsidRDefault="00064612" w:rsidP="00064612">
            <w:pPr>
              <w:spacing w:after="0"/>
              <w:jc w:val="both"/>
              <w:rPr>
                <w:rFonts w:ascii="Times New Roman" w:eastAsiaTheme="minorHAnsi" w:hAnsi="Times New Roman"/>
                <w:sz w:val="24"/>
                <w:szCs w:val="24"/>
                <w:lang w:eastAsia="en-US"/>
              </w:rPr>
            </w:pP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12</w:t>
            </w: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62</w:t>
            </w: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26</w:t>
            </w:r>
          </w:p>
        </w:tc>
        <w:tc>
          <w:tcPr>
            <w:tcW w:w="709" w:type="dxa"/>
            <w:tcBorders>
              <w:top w:val="single" w:sz="4" w:space="0" w:color="000000"/>
              <w:left w:val="single" w:sz="4" w:space="0" w:color="auto"/>
              <w:bottom w:val="single" w:sz="4" w:space="0" w:color="000000"/>
              <w:right w:val="single" w:sz="4" w:space="0" w:color="000000"/>
            </w:tcBorders>
          </w:tcPr>
          <w:p w:rsidR="00064612" w:rsidRPr="00064612" w:rsidRDefault="00064612" w:rsidP="00064612">
            <w:pPr>
              <w:spacing w:after="0"/>
              <w:jc w:val="both"/>
              <w:rPr>
                <w:rFonts w:ascii="Times New Roman" w:eastAsiaTheme="minorHAnsi" w:hAnsi="Times New Roman"/>
                <w:sz w:val="24"/>
                <w:szCs w:val="24"/>
                <w:lang w:eastAsia="en-US"/>
              </w:rPr>
            </w:pP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56</w:t>
            </w: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38</w:t>
            </w: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6</w:t>
            </w:r>
          </w:p>
        </w:tc>
      </w:tr>
      <w:tr w:rsidR="00064612" w:rsidRPr="00064612" w:rsidTr="001D25C6">
        <w:trPr>
          <w:trHeight w:val="279"/>
        </w:trPr>
        <w:tc>
          <w:tcPr>
            <w:tcW w:w="1419" w:type="dxa"/>
            <w:tcBorders>
              <w:top w:val="single" w:sz="4" w:space="0" w:color="000000"/>
              <w:left w:val="single" w:sz="4" w:space="0" w:color="000000"/>
              <w:bottom w:val="single" w:sz="4" w:space="0" w:color="000000"/>
              <w:right w:val="single" w:sz="4" w:space="0" w:color="000000"/>
            </w:tcBorders>
          </w:tcPr>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b/>
                <w:sz w:val="24"/>
                <w:szCs w:val="24"/>
                <w:lang w:eastAsia="en-US"/>
              </w:rPr>
              <w:t xml:space="preserve">Средняя </w:t>
            </w:r>
            <w:r w:rsidRPr="00064612">
              <w:rPr>
                <w:rFonts w:ascii="Times New Roman" w:eastAsiaTheme="minorHAnsi" w:hAnsi="Times New Roman"/>
                <w:sz w:val="24"/>
                <w:szCs w:val="24"/>
                <w:lang w:eastAsia="en-US"/>
              </w:rPr>
              <w:t>высокий</w:t>
            </w: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lastRenderedPageBreak/>
              <w:t>средний</w:t>
            </w: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низкий</w:t>
            </w:r>
          </w:p>
        </w:tc>
        <w:tc>
          <w:tcPr>
            <w:tcW w:w="1134" w:type="dxa"/>
            <w:tcBorders>
              <w:top w:val="single" w:sz="4" w:space="0" w:color="000000"/>
              <w:left w:val="single" w:sz="4" w:space="0" w:color="000000"/>
              <w:bottom w:val="single" w:sz="4" w:space="0" w:color="000000"/>
              <w:right w:val="single" w:sz="4" w:space="0" w:color="auto"/>
            </w:tcBorders>
          </w:tcPr>
          <w:p w:rsidR="00064612" w:rsidRPr="00064612" w:rsidRDefault="00064612" w:rsidP="00064612">
            <w:pPr>
              <w:spacing w:after="0"/>
              <w:jc w:val="both"/>
              <w:rPr>
                <w:rFonts w:ascii="Times New Roman" w:eastAsiaTheme="minorHAnsi" w:hAnsi="Times New Roman"/>
                <w:color w:val="000000" w:themeColor="text1"/>
                <w:sz w:val="24"/>
                <w:szCs w:val="24"/>
                <w:lang w:eastAsia="en-US"/>
              </w:rPr>
            </w:pPr>
          </w:p>
          <w:p w:rsidR="00064612" w:rsidRPr="00064612" w:rsidRDefault="00064612" w:rsidP="00064612">
            <w:pPr>
              <w:spacing w:after="0"/>
              <w:jc w:val="both"/>
              <w:rPr>
                <w:rFonts w:ascii="Times New Roman" w:eastAsiaTheme="minorHAnsi" w:hAnsi="Times New Roman"/>
                <w:color w:val="000000" w:themeColor="text1"/>
                <w:sz w:val="24"/>
                <w:szCs w:val="24"/>
                <w:lang w:eastAsia="en-US"/>
              </w:rPr>
            </w:pPr>
            <w:r w:rsidRPr="00064612">
              <w:rPr>
                <w:rFonts w:ascii="Times New Roman" w:eastAsiaTheme="minorHAnsi" w:hAnsi="Times New Roman"/>
                <w:color w:val="000000" w:themeColor="text1"/>
                <w:sz w:val="24"/>
                <w:szCs w:val="24"/>
                <w:lang w:eastAsia="en-US"/>
              </w:rPr>
              <w:t>40</w:t>
            </w:r>
          </w:p>
          <w:p w:rsidR="00064612" w:rsidRPr="00064612" w:rsidRDefault="00064612" w:rsidP="00064612">
            <w:pPr>
              <w:spacing w:after="0"/>
              <w:jc w:val="both"/>
              <w:rPr>
                <w:rFonts w:ascii="Times New Roman" w:eastAsiaTheme="minorHAnsi" w:hAnsi="Times New Roman"/>
                <w:color w:val="000000" w:themeColor="text1"/>
                <w:sz w:val="24"/>
                <w:szCs w:val="24"/>
                <w:lang w:eastAsia="en-US"/>
              </w:rPr>
            </w:pPr>
            <w:r w:rsidRPr="00064612">
              <w:rPr>
                <w:rFonts w:ascii="Times New Roman" w:eastAsiaTheme="minorHAnsi" w:hAnsi="Times New Roman"/>
                <w:color w:val="000000" w:themeColor="text1"/>
                <w:sz w:val="24"/>
                <w:szCs w:val="24"/>
                <w:lang w:eastAsia="en-US"/>
              </w:rPr>
              <w:lastRenderedPageBreak/>
              <w:t>46</w:t>
            </w:r>
          </w:p>
          <w:p w:rsidR="00064612" w:rsidRPr="00064612" w:rsidRDefault="00064612" w:rsidP="00064612">
            <w:pPr>
              <w:spacing w:after="0"/>
              <w:jc w:val="both"/>
              <w:rPr>
                <w:rFonts w:ascii="Times New Roman" w:eastAsiaTheme="minorHAnsi" w:hAnsi="Times New Roman"/>
                <w:color w:val="000000" w:themeColor="text1"/>
                <w:sz w:val="24"/>
                <w:szCs w:val="24"/>
                <w:lang w:eastAsia="en-US"/>
              </w:rPr>
            </w:pPr>
            <w:r w:rsidRPr="00064612">
              <w:rPr>
                <w:rFonts w:ascii="Times New Roman" w:eastAsiaTheme="minorHAnsi" w:hAnsi="Times New Roman"/>
                <w:color w:val="000000" w:themeColor="text1"/>
                <w:sz w:val="24"/>
                <w:szCs w:val="24"/>
                <w:lang w:eastAsia="en-US"/>
              </w:rPr>
              <w:t>14</w:t>
            </w:r>
          </w:p>
        </w:tc>
        <w:tc>
          <w:tcPr>
            <w:tcW w:w="708" w:type="dxa"/>
            <w:tcBorders>
              <w:top w:val="single" w:sz="4" w:space="0" w:color="000000"/>
              <w:left w:val="single" w:sz="4" w:space="0" w:color="auto"/>
              <w:bottom w:val="single" w:sz="4" w:space="0" w:color="000000"/>
              <w:right w:val="single" w:sz="4" w:space="0" w:color="000000"/>
            </w:tcBorders>
          </w:tcPr>
          <w:p w:rsidR="00064612" w:rsidRPr="00064612" w:rsidRDefault="00064612" w:rsidP="00064612">
            <w:pPr>
              <w:spacing w:after="0"/>
              <w:jc w:val="both"/>
              <w:rPr>
                <w:rFonts w:ascii="Times New Roman" w:eastAsiaTheme="minorHAnsi" w:hAnsi="Times New Roman"/>
                <w:color w:val="000000" w:themeColor="text1"/>
                <w:sz w:val="24"/>
                <w:szCs w:val="24"/>
                <w:lang w:eastAsia="en-US"/>
              </w:rPr>
            </w:pPr>
          </w:p>
          <w:p w:rsidR="00064612" w:rsidRPr="00064612" w:rsidRDefault="00064612" w:rsidP="00064612">
            <w:pPr>
              <w:spacing w:after="0"/>
              <w:jc w:val="both"/>
              <w:rPr>
                <w:rFonts w:ascii="Times New Roman" w:eastAsiaTheme="minorHAnsi" w:hAnsi="Times New Roman"/>
                <w:color w:val="000000" w:themeColor="text1"/>
                <w:sz w:val="24"/>
                <w:szCs w:val="24"/>
                <w:lang w:eastAsia="en-US"/>
              </w:rPr>
            </w:pPr>
            <w:r w:rsidRPr="00064612">
              <w:rPr>
                <w:rFonts w:ascii="Times New Roman" w:eastAsiaTheme="minorHAnsi" w:hAnsi="Times New Roman"/>
                <w:color w:val="000000" w:themeColor="text1"/>
                <w:sz w:val="24"/>
                <w:szCs w:val="24"/>
                <w:lang w:eastAsia="en-US"/>
              </w:rPr>
              <w:t>55</w:t>
            </w:r>
          </w:p>
          <w:p w:rsidR="00064612" w:rsidRPr="00064612" w:rsidRDefault="00064612" w:rsidP="00064612">
            <w:pPr>
              <w:spacing w:after="0"/>
              <w:jc w:val="both"/>
              <w:rPr>
                <w:rFonts w:ascii="Times New Roman" w:eastAsiaTheme="minorHAnsi" w:hAnsi="Times New Roman"/>
                <w:color w:val="000000" w:themeColor="text1"/>
                <w:sz w:val="24"/>
                <w:szCs w:val="24"/>
                <w:lang w:eastAsia="en-US"/>
              </w:rPr>
            </w:pPr>
            <w:r w:rsidRPr="00064612">
              <w:rPr>
                <w:rFonts w:ascii="Times New Roman" w:eastAsiaTheme="minorHAnsi" w:hAnsi="Times New Roman"/>
                <w:color w:val="000000" w:themeColor="text1"/>
                <w:sz w:val="24"/>
                <w:szCs w:val="24"/>
                <w:lang w:eastAsia="en-US"/>
              </w:rPr>
              <w:lastRenderedPageBreak/>
              <w:t>45</w:t>
            </w:r>
          </w:p>
          <w:p w:rsidR="00064612" w:rsidRPr="00064612" w:rsidRDefault="00064612" w:rsidP="00064612">
            <w:pPr>
              <w:spacing w:after="0"/>
              <w:jc w:val="both"/>
              <w:rPr>
                <w:rFonts w:ascii="Times New Roman" w:eastAsiaTheme="minorHAnsi" w:hAnsi="Times New Roman"/>
                <w:color w:val="000000" w:themeColor="text1"/>
                <w:sz w:val="24"/>
                <w:szCs w:val="24"/>
                <w:lang w:eastAsia="en-US"/>
              </w:rPr>
            </w:pPr>
            <w:r w:rsidRPr="00064612">
              <w:rPr>
                <w:rFonts w:ascii="Times New Roman" w:eastAsiaTheme="minorHAnsi" w:hAnsi="Times New Roman"/>
                <w:color w:val="000000" w:themeColor="text1"/>
                <w:sz w:val="24"/>
                <w:szCs w:val="24"/>
                <w:lang w:eastAsia="en-US"/>
              </w:rPr>
              <w:t>0</w:t>
            </w:r>
          </w:p>
        </w:tc>
        <w:tc>
          <w:tcPr>
            <w:tcW w:w="1134" w:type="dxa"/>
            <w:tcBorders>
              <w:top w:val="single" w:sz="4" w:space="0" w:color="000000"/>
              <w:left w:val="single" w:sz="4" w:space="0" w:color="000000"/>
              <w:bottom w:val="single" w:sz="4" w:space="0" w:color="000000"/>
              <w:right w:val="single" w:sz="4" w:space="0" w:color="auto"/>
            </w:tcBorders>
          </w:tcPr>
          <w:p w:rsidR="00064612" w:rsidRPr="00064612" w:rsidRDefault="00064612" w:rsidP="00064612">
            <w:pPr>
              <w:spacing w:after="0"/>
              <w:jc w:val="both"/>
              <w:rPr>
                <w:rFonts w:ascii="Times New Roman" w:eastAsiaTheme="minorHAnsi" w:hAnsi="Times New Roman"/>
                <w:color w:val="000000" w:themeColor="text1"/>
                <w:sz w:val="24"/>
                <w:szCs w:val="24"/>
                <w:lang w:eastAsia="en-US"/>
              </w:rPr>
            </w:pPr>
          </w:p>
          <w:p w:rsidR="00064612" w:rsidRPr="00064612" w:rsidRDefault="00064612" w:rsidP="00064612">
            <w:pPr>
              <w:spacing w:after="0"/>
              <w:jc w:val="both"/>
              <w:rPr>
                <w:rFonts w:ascii="Times New Roman" w:eastAsiaTheme="minorHAnsi" w:hAnsi="Times New Roman"/>
                <w:color w:val="000000" w:themeColor="text1"/>
                <w:sz w:val="24"/>
                <w:szCs w:val="24"/>
                <w:lang w:eastAsia="en-US"/>
              </w:rPr>
            </w:pPr>
            <w:r w:rsidRPr="00064612">
              <w:rPr>
                <w:rFonts w:ascii="Times New Roman" w:eastAsiaTheme="minorHAnsi" w:hAnsi="Times New Roman"/>
                <w:color w:val="000000" w:themeColor="text1"/>
                <w:sz w:val="24"/>
                <w:szCs w:val="24"/>
                <w:lang w:eastAsia="en-US"/>
              </w:rPr>
              <w:t>40</w:t>
            </w:r>
          </w:p>
          <w:p w:rsidR="00064612" w:rsidRPr="00064612" w:rsidRDefault="00064612" w:rsidP="00064612">
            <w:pPr>
              <w:spacing w:after="0"/>
              <w:jc w:val="both"/>
              <w:rPr>
                <w:rFonts w:ascii="Times New Roman" w:eastAsiaTheme="minorHAnsi" w:hAnsi="Times New Roman"/>
                <w:color w:val="000000" w:themeColor="text1"/>
                <w:sz w:val="24"/>
                <w:szCs w:val="24"/>
                <w:lang w:eastAsia="en-US"/>
              </w:rPr>
            </w:pPr>
            <w:r w:rsidRPr="00064612">
              <w:rPr>
                <w:rFonts w:ascii="Times New Roman" w:eastAsiaTheme="minorHAnsi" w:hAnsi="Times New Roman"/>
                <w:color w:val="000000" w:themeColor="text1"/>
                <w:sz w:val="24"/>
                <w:szCs w:val="24"/>
                <w:lang w:eastAsia="en-US"/>
              </w:rPr>
              <w:lastRenderedPageBreak/>
              <w:t>44</w:t>
            </w:r>
          </w:p>
          <w:p w:rsidR="00064612" w:rsidRPr="00064612" w:rsidRDefault="00064612" w:rsidP="00064612">
            <w:pPr>
              <w:spacing w:after="0"/>
              <w:jc w:val="both"/>
              <w:rPr>
                <w:rFonts w:ascii="Times New Roman" w:eastAsiaTheme="minorHAnsi" w:hAnsi="Times New Roman"/>
                <w:color w:val="000000" w:themeColor="text1"/>
                <w:sz w:val="24"/>
                <w:szCs w:val="24"/>
                <w:lang w:eastAsia="en-US"/>
              </w:rPr>
            </w:pPr>
            <w:r w:rsidRPr="00064612">
              <w:rPr>
                <w:rFonts w:ascii="Times New Roman" w:eastAsiaTheme="minorHAnsi" w:hAnsi="Times New Roman"/>
                <w:color w:val="000000" w:themeColor="text1"/>
                <w:sz w:val="24"/>
                <w:szCs w:val="24"/>
                <w:lang w:eastAsia="en-US"/>
              </w:rPr>
              <w:t>16</w:t>
            </w:r>
          </w:p>
        </w:tc>
        <w:tc>
          <w:tcPr>
            <w:tcW w:w="709" w:type="dxa"/>
            <w:tcBorders>
              <w:top w:val="single" w:sz="4" w:space="0" w:color="000000"/>
              <w:left w:val="single" w:sz="4" w:space="0" w:color="auto"/>
              <w:bottom w:val="single" w:sz="4" w:space="0" w:color="000000"/>
              <w:right w:val="single" w:sz="4" w:space="0" w:color="000000"/>
            </w:tcBorders>
          </w:tcPr>
          <w:p w:rsidR="00064612" w:rsidRPr="00064612" w:rsidRDefault="00064612" w:rsidP="00064612">
            <w:pPr>
              <w:spacing w:after="0"/>
              <w:jc w:val="both"/>
              <w:rPr>
                <w:rFonts w:ascii="Times New Roman" w:eastAsiaTheme="minorHAnsi" w:hAnsi="Times New Roman"/>
                <w:color w:val="000000" w:themeColor="text1"/>
                <w:sz w:val="24"/>
                <w:szCs w:val="24"/>
                <w:lang w:eastAsia="en-US"/>
              </w:rPr>
            </w:pPr>
          </w:p>
          <w:p w:rsidR="00064612" w:rsidRPr="00064612" w:rsidRDefault="00064612" w:rsidP="00064612">
            <w:pPr>
              <w:spacing w:after="0"/>
              <w:jc w:val="both"/>
              <w:rPr>
                <w:rFonts w:ascii="Times New Roman" w:eastAsiaTheme="minorHAnsi" w:hAnsi="Times New Roman"/>
                <w:color w:val="000000" w:themeColor="text1"/>
                <w:sz w:val="24"/>
                <w:szCs w:val="24"/>
                <w:lang w:eastAsia="en-US"/>
              </w:rPr>
            </w:pPr>
            <w:r w:rsidRPr="00064612">
              <w:rPr>
                <w:rFonts w:ascii="Times New Roman" w:eastAsiaTheme="minorHAnsi" w:hAnsi="Times New Roman"/>
                <w:color w:val="000000" w:themeColor="text1"/>
                <w:sz w:val="24"/>
                <w:szCs w:val="24"/>
                <w:lang w:eastAsia="en-US"/>
              </w:rPr>
              <w:t>56</w:t>
            </w:r>
          </w:p>
          <w:p w:rsidR="00064612" w:rsidRPr="00064612" w:rsidRDefault="00064612" w:rsidP="00064612">
            <w:pPr>
              <w:spacing w:after="0"/>
              <w:jc w:val="both"/>
              <w:rPr>
                <w:rFonts w:ascii="Times New Roman" w:eastAsiaTheme="minorHAnsi" w:hAnsi="Times New Roman"/>
                <w:color w:val="000000" w:themeColor="text1"/>
                <w:sz w:val="24"/>
                <w:szCs w:val="24"/>
                <w:lang w:eastAsia="en-US"/>
              </w:rPr>
            </w:pPr>
            <w:r w:rsidRPr="00064612">
              <w:rPr>
                <w:rFonts w:ascii="Times New Roman" w:eastAsiaTheme="minorHAnsi" w:hAnsi="Times New Roman"/>
                <w:color w:val="000000" w:themeColor="text1"/>
                <w:sz w:val="24"/>
                <w:szCs w:val="24"/>
                <w:lang w:eastAsia="en-US"/>
              </w:rPr>
              <w:lastRenderedPageBreak/>
              <w:t>35</w:t>
            </w:r>
          </w:p>
          <w:p w:rsidR="00064612" w:rsidRPr="00064612" w:rsidRDefault="00064612" w:rsidP="00064612">
            <w:pPr>
              <w:spacing w:after="0"/>
              <w:jc w:val="both"/>
              <w:rPr>
                <w:rFonts w:ascii="Times New Roman" w:eastAsiaTheme="minorHAnsi" w:hAnsi="Times New Roman"/>
                <w:color w:val="000000" w:themeColor="text1"/>
                <w:sz w:val="24"/>
                <w:szCs w:val="24"/>
                <w:lang w:eastAsia="en-US"/>
              </w:rPr>
            </w:pPr>
            <w:r w:rsidRPr="00064612">
              <w:rPr>
                <w:rFonts w:ascii="Times New Roman" w:eastAsiaTheme="minorHAnsi" w:hAnsi="Times New Roman"/>
                <w:color w:val="000000" w:themeColor="text1"/>
                <w:sz w:val="24"/>
                <w:szCs w:val="24"/>
                <w:lang w:eastAsia="en-US"/>
              </w:rPr>
              <w:t>9</w:t>
            </w:r>
          </w:p>
        </w:tc>
        <w:tc>
          <w:tcPr>
            <w:tcW w:w="1134" w:type="dxa"/>
            <w:tcBorders>
              <w:top w:val="single" w:sz="4" w:space="0" w:color="000000"/>
              <w:left w:val="single" w:sz="4" w:space="0" w:color="000000"/>
              <w:bottom w:val="single" w:sz="4" w:space="0" w:color="000000"/>
              <w:right w:val="single" w:sz="4" w:space="0" w:color="auto"/>
            </w:tcBorders>
          </w:tcPr>
          <w:p w:rsidR="00064612" w:rsidRPr="00064612" w:rsidRDefault="00064612" w:rsidP="00064612">
            <w:pPr>
              <w:spacing w:after="0"/>
              <w:jc w:val="both"/>
              <w:rPr>
                <w:rFonts w:ascii="Times New Roman" w:eastAsiaTheme="minorHAnsi" w:hAnsi="Times New Roman"/>
                <w:color w:val="000000" w:themeColor="text1"/>
                <w:sz w:val="24"/>
                <w:szCs w:val="24"/>
                <w:lang w:eastAsia="en-US"/>
              </w:rPr>
            </w:pPr>
          </w:p>
          <w:p w:rsidR="00064612" w:rsidRPr="00064612" w:rsidRDefault="00064612" w:rsidP="00064612">
            <w:pPr>
              <w:spacing w:after="0"/>
              <w:jc w:val="both"/>
              <w:rPr>
                <w:rFonts w:ascii="Times New Roman" w:eastAsiaTheme="minorHAnsi" w:hAnsi="Times New Roman"/>
                <w:color w:val="000000" w:themeColor="text1"/>
                <w:sz w:val="24"/>
                <w:szCs w:val="24"/>
                <w:lang w:eastAsia="en-US"/>
              </w:rPr>
            </w:pPr>
            <w:r w:rsidRPr="00064612">
              <w:rPr>
                <w:rFonts w:ascii="Times New Roman" w:eastAsiaTheme="minorHAnsi" w:hAnsi="Times New Roman"/>
                <w:color w:val="000000" w:themeColor="text1"/>
                <w:sz w:val="24"/>
                <w:szCs w:val="24"/>
                <w:lang w:eastAsia="en-US"/>
              </w:rPr>
              <w:t>30</w:t>
            </w:r>
          </w:p>
          <w:p w:rsidR="00064612" w:rsidRPr="00064612" w:rsidRDefault="00064612" w:rsidP="00064612">
            <w:pPr>
              <w:spacing w:after="0"/>
              <w:jc w:val="both"/>
              <w:rPr>
                <w:rFonts w:ascii="Times New Roman" w:eastAsiaTheme="minorHAnsi" w:hAnsi="Times New Roman"/>
                <w:color w:val="000000" w:themeColor="text1"/>
                <w:sz w:val="24"/>
                <w:szCs w:val="24"/>
                <w:lang w:eastAsia="en-US"/>
              </w:rPr>
            </w:pPr>
            <w:r w:rsidRPr="00064612">
              <w:rPr>
                <w:rFonts w:ascii="Times New Roman" w:eastAsiaTheme="minorHAnsi" w:hAnsi="Times New Roman"/>
                <w:color w:val="000000" w:themeColor="text1"/>
                <w:sz w:val="24"/>
                <w:szCs w:val="24"/>
                <w:lang w:eastAsia="en-US"/>
              </w:rPr>
              <w:lastRenderedPageBreak/>
              <w:t>58</w:t>
            </w:r>
          </w:p>
          <w:p w:rsidR="00064612" w:rsidRPr="00064612" w:rsidRDefault="00064612" w:rsidP="00064612">
            <w:pPr>
              <w:spacing w:after="0"/>
              <w:jc w:val="both"/>
              <w:rPr>
                <w:rFonts w:ascii="Times New Roman" w:eastAsiaTheme="minorHAnsi" w:hAnsi="Times New Roman"/>
                <w:color w:val="000000" w:themeColor="text1"/>
                <w:sz w:val="24"/>
                <w:szCs w:val="24"/>
                <w:lang w:eastAsia="en-US"/>
              </w:rPr>
            </w:pPr>
            <w:r w:rsidRPr="00064612">
              <w:rPr>
                <w:rFonts w:ascii="Times New Roman" w:eastAsiaTheme="minorHAnsi" w:hAnsi="Times New Roman"/>
                <w:color w:val="000000" w:themeColor="text1"/>
                <w:sz w:val="24"/>
                <w:szCs w:val="24"/>
                <w:lang w:eastAsia="en-US"/>
              </w:rPr>
              <w:t>12</w:t>
            </w:r>
          </w:p>
        </w:tc>
        <w:tc>
          <w:tcPr>
            <w:tcW w:w="709" w:type="dxa"/>
            <w:tcBorders>
              <w:top w:val="single" w:sz="4" w:space="0" w:color="000000"/>
              <w:left w:val="single" w:sz="4" w:space="0" w:color="auto"/>
              <w:bottom w:val="single" w:sz="4" w:space="0" w:color="000000"/>
              <w:right w:val="single" w:sz="4" w:space="0" w:color="000000"/>
            </w:tcBorders>
          </w:tcPr>
          <w:p w:rsidR="00064612" w:rsidRPr="00064612" w:rsidRDefault="00064612" w:rsidP="00064612">
            <w:pPr>
              <w:spacing w:after="0"/>
              <w:jc w:val="both"/>
              <w:rPr>
                <w:rFonts w:ascii="Times New Roman" w:eastAsiaTheme="minorHAnsi" w:hAnsi="Times New Roman"/>
                <w:color w:val="000000" w:themeColor="text1"/>
                <w:sz w:val="24"/>
                <w:szCs w:val="24"/>
                <w:lang w:eastAsia="en-US"/>
              </w:rPr>
            </w:pPr>
          </w:p>
          <w:p w:rsidR="00064612" w:rsidRPr="00064612" w:rsidRDefault="00064612" w:rsidP="00064612">
            <w:pPr>
              <w:spacing w:after="0"/>
              <w:jc w:val="both"/>
              <w:rPr>
                <w:rFonts w:ascii="Times New Roman" w:eastAsiaTheme="minorHAnsi" w:hAnsi="Times New Roman"/>
                <w:color w:val="000000" w:themeColor="text1"/>
                <w:sz w:val="24"/>
                <w:szCs w:val="24"/>
                <w:lang w:eastAsia="en-US"/>
              </w:rPr>
            </w:pPr>
            <w:r w:rsidRPr="00064612">
              <w:rPr>
                <w:rFonts w:ascii="Times New Roman" w:eastAsiaTheme="minorHAnsi" w:hAnsi="Times New Roman"/>
                <w:color w:val="000000" w:themeColor="text1"/>
                <w:sz w:val="24"/>
                <w:szCs w:val="24"/>
                <w:lang w:eastAsia="en-US"/>
              </w:rPr>
              <w:t>58</w:t>
            </w:r>
          </w:p>
          <w:p w:rsidR="00064612" w:rsidRPr="00064612" w:rsidRDefault="00064612" w:rsidP="00064612">
            <w:pPr>
              <w:spacing w:after="0"/>
              <w:jc w:val="both"/>
              <w:rPr>
                <w:rFonts w:ascii="Times New Roman" w:eastAsiaTheme="minorHAnsi" w:hAnsi="Times New Roman"/>
                <w:color w:val="000000" w:themeColor="text1"/>
                <w:sz w:val="24"/>
                <w:szCs w:val="24"/>
                <w:lang w:eastAsia="en-US"/>
              </w:rPr>
            </w:pPr>
            <w:r w:rsidRPr="00064612">
              <w:rPr>
                <w:rFonts w:ascii="Times New Roman" w:eastAsiaTheme="minorHAnsi" w:hAnsi="Times New Roman"/>
                <w:color w:val="000000" w:themeColor="text1"/>
                <w:sz w:val="24"/>
                <w:szCs w:val="24"/>
                <w:lang w:eastAsia="en-US"/>
              </w:rPr>
              <w:lastRenderedPageBreak/>
              <w:t>42</w:t>
            </w:r>
          </w:p>
          <w:p w:rsidR="00064612" w:rsidRPr="00064612" w:rsidRDefault="00064612" w:rsidP="00064612">
            <w:pPr>
              <w:spacing w:after="0"/>
              <w:jc w:val="both"/>
              <w:rPr>
                <w:rFonts w:ascii="Times New Roman" w:eastAsiaTheme="minorHAnsi" w:hAnsi="Times New Roman"/>
                <w:color w:val="000000" w:themeColor="text1"/>
                <w:sz w:val="24"/>
                <w:szCs w:val="24"/>
                <w:lang w:eastAsia="en-US"/>
              </w:rPr>
            </w:pPr>
            <w:r w:rsidRPr="00064612">
              <w:rPr>
                <w:rFonts w:ascii="Times New Roman" w:eastAsiaTheme="minorHAnsi" w:hAnsi="Times New Roman"/>
                <w:color w:val="000000" w:themeColor="text1"/>
                <w:sz w:val="24"/>
                <w:szCs w:val="24"/>
                <w:lang w:eastAsia="en-US"/>
              </w:rPr>
              <w:t>0</w:t>
            </w:r>
          </w:p>
        </w:tc>
        <w:tc>
          <w:tcPr>
            <w:tcW w:w="1134" w:type="dxa"/>
            <w:tcBorders>
              <w:top w:val="single" w:sz="4" w:space="0" w:color="000000"/>
              <w:left w:val="single" w:sz="4" w:space="0" w:color="000000"/>
              <w:bottom w:val="single" w:sz="4" w:space="0" w:color="000000"/>
              <w:right w:val="single" w:sz="4" w:space="0" w:color="auto"/>
            </w:tcBorders>
          </w:tcPr>
          <w:p w:rsidR="00064612" w:rsidRPr="00064612" w:rsidRDefault="00064612" w:rsidP="00064612">
            <w:pPr>
              <w:spacing w:after="0"/>
              <w:jc w:val="both"/>
              <w:rPr>
                <w:rFonts w:ascii="Times New Roman" w:eastAsiaTheme="minorHAnsi" w:hAnsi="Times New Roman"/>
                <w:color w:val="000000" w:themeColor="text1"/>
                <w:sz w:val="24"/>
                <w:szCs w:val="24"/>
                <w:lang w:eastAsia="en-US"/>
              </w:rPr>
            </w:pPr>
          </w:p>
          <w:p w:rsidR="00064612" w:rsidRPr="00064612" w:rsidRDefault="00064612" w:rsidP="00064612">
            <w:pPr>
              <w:spacing w:after="0"/>
              <w:jc w:val="both"/>
              <w:rPr>
                <w:rFonts w:ascii="Times New Roman" w:eastAsiaTheme="minorHAnsi" w:hAnsi="Times New Roman"/>
                <w:color w:val="000000" w:themeColor="text1"/>
                <w:sz w:val="24"/>
                <w:szCs w:val="24"/>
                <w:lang w:eastAsia="en-US"/>
              </w:rPr>
            </w:pPr>
            <w:r w:rsidRPr="00064612">
              <w:rPr>
                <w:rFonts w:ascii="Times New Roman" w:eastAsiaTheme="minorHAnsi" w:hAnsi="Times New Roman"/>
                <w:color w:val="000000" w:themeColor="text1"/>
                <w:sz w:val="24"/>
                <w:szCs w:val="24"/>
                <w:lang w:eastAsia="en-US"/>
              </w:rPr>
              <w:t>50</w:t>
            </w:r>
          </w:p>
          <w:p w:rsidR="00064612" w:rsidRPr="00064612" w:rsidRDefault="00064612" w:rsidP="00064612">
            <w:pPr>
              <w:spacing w:after="0"/>
              <w:jc w:val="both"/>
              <w:rPr>
                <w:rFonts w:ascii="Times New Roman" w:eastAsiaTheme="minorHAnsi" w:hAnsi="Times New Roman"/>
                <w:color w:val="000000" w:themeColor="text1"/>
                <w:sz w:val="24"/>
                <w:szCs w:val="24"/>
                <w:lang w:eastAsia="en-US"/>
              </w:rPr>
            </w:pPr>
            <w:r w:rsidRPr="00064612">
              <w:rPr>
                <w:rFonts w:ascii="Times New Roman" w:eastAsiaTheme="minorHAnsi" w:hAnsi="Times New Roman"/>
                <w:color w:val="000000" w:themeColor="text1"/>
                <w:sz w:val="24"/>
                <w:szCs w:val="24"/>
                <w:lang w:eastAsia="en-US"/>
              </w:rPr>
              <w:lastRenderedPageBreak/>
              <w:t>26</w:t>
            </w:r>
          </w:p>
          <w:p w:rsidR="00064612" w:rsidRPr="00064612" w:rsidRDefault="00064612" w:rsidP="00064612">
            <w:pPr>
              <w:spacing w:after="0"/>
              <w:jc w:val="both"/>
              <w:rPr>
                <w:rFonts w:ascii="Times New Roman" w:eastAsiaTheme="minorHAnsi" w:hAnsi="Times New Roman"/>
                <w:color w:val="000000" w:themeColor="text1"/>
                <w:sz w:val="24"/>
                <w:szCs w:val="24"/>
                <w:lang w:eastAsia="en-US"/>
              </w:rPr>
            </w:pPr>
            <w:r w:rsidRPr="00064612">
              <w:rPr>
                <w:rFonts w:ascii="Times New Roman" w:eastAsiaTheme="minorHAnsi" w:hAnsi="Times New Roman"/>
                <w:color w:val="000000" w:themeColor="text1"/>
                <w:sz w:val="24"/>
                <w:szCs w:val="24"/>
                <w:lang w:eastAsia="en-US"/>
              </w:rPr>
              <w:t>24</w:t>
            </w:r>
          </w:p>
        </w:tc>
        <w:tc>
          <w:tcPr>
            <w:tcW w:w="850" w:type="dxa"/>
            <w:tcBorders>
              <w:top w:val="single" w:sz="4" w:space="0" w:color="000000"/>
              <w:left w:val="single" w:sz="4" w:space="0" w:color="auto"/>
              <w:bottom w:val="single" w:sz="4" w:space="0" w:color="000000"/>
              <w:right w:val="single" w:sz="4" w:space="0" w:color="000000"/>
            </w:tcBorders>
          </w:tcPr>
          <w:p w:rsidR="00064612" w:rsidRPr="00064612" w:rsidRDefault="00064612" w:rsidP="00064612">
            <w:pPr>
              <w:spacing w:after="0"/>
              <w:jc w:val="both"/>
              <w:rPr>
                <w:rFonts w:ascii="Times New Roman" w:eastAsiaTheme="minorHAnsi" w:hAnsi="Times New Roman"/>
                <w:color w:val="000000" w:themeColor="text1"/>
                <w:sz w:val="24"/>
                <w:szCs w:val="24"/>
                <w:lang w:eastAsia="en-US"/>
              </w:rPr>
            </w:pPr>
          </w:p>
          <w:p w:rsidR="00064612" w:rsidRPr="00064612" w:rsidRDefault="00064612" w:rsidP="00064612">
            <w:pPr>
              <w:spacing w:after="0"/>
              <w:jc w:val="both"/>
              <w:rPr>
                <w:rFonts w:ascii="Times New Roman" w:eastAsiaTheme="minorHAnsi" w:hAnsi="Times New Roman"/>
                <w:color w:val="000000" w:themeColor="text1"/>
                <w:sz w:val="24"/>
                <w:szCs w:val="24"/>
                <w:lang w:eastAsia="en-US"/>
              </w:rPr>
            </w:pPr>
            <w:r w:rsidRPr="00064612">
              <w:rPr>
                <w:rFonts w:ascii="Times New Roman" w:eastAsiaTheme="minorHAnsi" w:hAnsi="Times New Roman"/>
                <w:color w:val="000000" w:themeColor="text1"/>
                <w:sz w:val="24"/>
                <w:szCs w:val="24"/>
                <w:lang w:eastAsia="en-US"/>
              </w:rPr>
              <w:t>65</w:t>
            </w:r>
          </w:p>
          <w:p w:rsidR="00064612" w:rsidRPr="00064612" w:rsidRDefault="00064612" w:rsidP="00064612">
            <w:pPr>
              <w:spacing w:after="0"/>
              <w:jc w:val="both"/>
              <w:rPr>
                <w:rFonts w:ascii="Times New Roman" w:eastAsiaTheme="minorHAnsi" w:hAnsi="Times New Roman"/>
                <w:color w:val="000000" w:themeColor="text1"/>
                <w:sz w:val="24"/>
                <w:szCs w:val="24"/>
                <w:lang w:eastAsia="en-US"/>
              </w:rPr>
            </w:pPr>
            <w:r w:rsidRPr="00064612">
              <w:rPr>
                <w:rFonts w:ascii="Times New Roman" w:eastAsiaTheme="minorHAnsi" w:hAnsi="Times New Roman"/>
                <w:color w:val="000000" w:themeColor="text1"/>
                <w:sz w:val="24"/>
                <w:szCs w:val="24"/>
                <w:lang w:eastAsia="en-US"/>
              </w:rPr>
              <w:lastRenderedPageBreak/>
              <w:t>35</w:t>
            </w:r>
          </w:p>
          <w:p w:rsidR="00064612" w:rsidRPr="00064612" w:rsidRDefault="00064612" w:rsidP="00064612">
            <w:pPr>
              <w:spacing w:after="0"/>
              <w:jc w:val="both"/>
              <w:rPr>
                <w:rFonts w:ascii="Times New Roman" w:eastAsiaTheme="minorHAnsi" w:hAnsi="Times New Roman"/>
                <w:color w:val="000000" w:themeColor="text1"/>
                <w:sz w:val="24"/>
                <w:szCs w:val="24"/>
                <w:lang w:eastAsia="en-US"/>
              </w:rPr>
            </w:pPr>
            <w:r w:rsidRPr="00064612">
              <w:rPr>
                <w:rFonts w:ascii="Times New Roman" w:eastAsiaTheme="minorHAnsi" w:hAnsi="Times New Roman"/>
                <w:color w:val="000000" w:themeColor="text1"/>
                <w:sz w:val="24"/>
                <w:szCs w:val="24"/>
                <w:lang w:eastAsia="en-US"/>
              </w:rPr>
              <w:t>0</w:t>
            </w:r>
          </w:p>
        </w:tc>
        <w:tc>
          <w:tcPr>
            <w:tcW w:w="1134" w:type="dxa"/>
            <w:tcBorders>
              <w:top w:val="single" w:sz="4" w:space="0" w:color="000000"/>
              <w:left w:val="single" w:sz="4" w:space="0" w:color="auto"/>
              <w:bottom w:val="single" w:sz="4" w:space="0" w:color="000000"/>
              <w:right w:val="single" w:sz="4" w:space="0" w:color="auto"/>
            </w:tcBorders>
          </w:tcPr>
          <w:p w:rsidR="00064612" w:rsidRPr="00064612" w:rsidRDefault="00064612" w:rsidP="00064612">
            <w:pPr>
              <w:spacing w:after="0"/>
              <w:jc w:val="both"/>
              <w:rPr>
                <w:rFonts w:ascii="Times New Roman" w:eastAsiaTheme="minorHAnsi" w:hAnsi="Times New Roman"/>
                <w:color w:val="000000" w:themeColor="text1"/>
                <w:sz w:val="24"/>
                <w:szCs w:val="24"/>
                <w:lang w:eastAsia="en-US"/>
              </w:rPr>
            </w:pPr>
          </w:p>
          <w:p w:rsidR="00064612" w:rsidRPr="00064612" w:rsidRDefault="00064612" w:rsidP="00064612">
            <w:pPr>
              <w:spacing w:after="0"/>
              <w:jc w:val="both"/>
              <w:rPr>
                <w:rFonts w:ascii="Times New Roman" w:eastAsiaTheme="minorHAnsi" w:hAnsi="Times New Roman"/>
                <w:color w:val="000000" w:themeColor="text1"/>
                <w:sz w:val="24"/>
                <w:szCs w:val="24"/>
                <w:lang w:eastAsia="en-US"/>
              </w:rPr>
            </w:pPr>
            <w:r w:rsidRPr="00064612">
              <w:rPr>
                <w:rFonts w:ascii="Times New Roman" w:eastAsiaTheme="minorHAnsi" w:hAnsi="Times New Roman"/>
                <w:color w:val="000000" w:themeColor="text1"/>
                <w:sz w:val="24"/>
                <w:szCs w:val="24"/>
                <w:lang w:eastAsia="en-US"/>
              </w:rPr>
              <w:t>26</w:t>
            </w:r>
          </w:p>
          <w:p w:rsidR="00064612" w:rsidRPr="00064612" w:rsidRDefault="00064612" w:rsidP="00064612">
            <w:pPr>
              <w:spacing w:after="0"/>
              <w:jc w:val="both"/>
              <w:rPr>
                <w:rFonts w:ascii="Times New Roman" w:eastAsiaTheme="minorHAnsi" w:hAnsi="Times New Roman"/>
                <w:color w:val="000000" w:themeColor="text1"/>
                <w:sz w:val="24"/>
                <w:szCs w:val="24"/>
                <w:lang w:eastAsia="en-US"/>
              </w:rPr>
            </w:pPr>
            <w:r w:rsidRPr="00064612">
              <w:rPr>
                <w:rFonts w:ascii="Times New Roman" w:eastAsiaTheme="minorHAnsi" w:hAnsi="Times New Roman"/>
                <w:color w:val="000000" w:themeColor="text1"/>
                <w:sz w:val="24"/>
                <w:szCs w:val="24"/>
                <w:lang w:eastAsia="en-US"/>
              </w:rPr>
              <w:lastRenderedPageBreak/>
              <w:t>60</w:t>
            </w:r>
          </w:p>
          <w:p w:rsidR="00064612" w:rsidRPr="00064612" w:rsidRDefault="00064612" w:rsidP="00064612">
            <w:pPr>
              <w:spacing w:after="0"/>
              <w:jc w:val="both"/>
              <w:rPr>
                <w:rFonts w:ascii="Times New Roman" w:eastAsiaTheme="minorHAnsi" w:hAnsi="Times New Roman"/>
                <w:color w:val="000000" w:themeColor="text1"/>
                <w:sz w:val="24"/>
                <w:szCs w:val="24"/>
                <w:lang w:eastAsia="en-US"/>
              </w:rPr>
            </w:pPr>
            <w:r w:rsidRPr="00064612">
              <w:rPr>
                <w:rFonts w:ascii="Times New Roman" w:eastAsiaTheme="minorHAnsi" w:hAnsi="Times New Roman"/>
                <w:color w:val="000000" w:themeColor="text1"/>
                <w:sz w:val="24"/>
                <w:szCs w:val="24"/>
                <w:lang w:eastAsia="en-US"/>
              </w:rPr>
              <w:t>14</w:t>
            </w:r>
          </w:p>
        </w:tc>
        <w:tc>
          <w:tcPr>
            <w:tcW w:w="709" w:type="dxa"/>
            <w:tcBorders>
              <w:top w:val="single" w:sz="4" w:space="0" w:color="000000"/>
              <w:left w:val="single" w:sz="4" w:space="0" w:color="auto"/>
              <w:bottom w:val="single" w:sz="4" w:space="0" w:color="000000"/>
              <w:right w:val="single" w:sz="4" w:space="0" w:color="000000"/>
            </w:tcBorders>
          </w:tcPr>
          <w:p w:rsidR="00064612" w:rsidRPr="00064612" w:rsidRDefault="00064612" w:rsidP="00064612">
            <w:pPr>
              <w:spacing w:after="0"/>
              <w:jc w:val="both"/>
              <w:rPr>
                <w:rFonts w:ascii="Times New Roman" w:eastAsiaTheme="minorHAnsi" w:hAnsi="Times New Roman"/>
                <w:color w:val="000000" w:themeColor="text1"/>
                <w:sz w:val="24"/>
                <w:szCs w:val="24"/>
                <w:lang w:eastAsia="en-US"/>
              </w:rPr>
            </w:pPr>
          </w:p>
          <w:p w:rsidR="00064612" w:rsidRPr="00064612" w:rsidRDefault="00064612" w:rsidP="00064612">
            <w:pPr>
              <w:spacing w:after="0"/>
              <w:jc w:val="both"/>
              <w:rPr>
                <w:rFonts w:ascii="Times New Roman" w:eastAsiaTheme="minorHAnsi" w:hAnsi="Times New Roman"/>
                <w:color w:val="000000" w:themeColor="text1"/>
                <w:sz w:val="24"/>
                <w:szCs w:val="24"/>
                <w:lang w:eastAsia="en-US"/>
              </w:rPr>
            </w:pPr>
            <w:r w:rsidRPr="00064612">
              <w:rPr>
                <w:rFonts w:ascii="Times New Roman" w:eastAsiaTheme="minorHAnsi" w:hAnsi="Times New Roman"/>
                <w:color w:val="000000" w:themeColor="text1"/>
                <w:sz w:val="24"/>
                <w:szCs w:val="24"/>
                <w:lang w:eastAsia="en-US"/>
              </w:rPr>
              <w:t>90</w:t>
            </w:r>
          </w:p>
          <w:p w:rsidR="00064612" w:rsidRPr="00064612" w:rsidRDefault="00064612" w:rsidP="00064612">
            <w:pPr>
              <w:spacing w:after="0"/>
              <w:jc w:val="both"/>
              <w:rPr>
                <w:rFonts w:ascii="Times New Roman" w:eastAsiaTheme="minorHAnsi" w:hAnsi="Times New Roman"/>
                <w:color w:val="000000" w:themeColor="text1"/>
                <w:sz w:val="24"/>
                <w:szCs w:val="24"/>
                <w:lang w:eastAsia="en-US"/>
              </w:rPr>
            </w:pPr>
            <w:r w:rsidRPr="00064612">
              <w:rPr>
                <w:rFonts w:ascii="Times New Roman" w:eastAsiaTheme="minorHAnsi" w:hAnsi="Times New Roman"/>
                <w:color w:val="000000" w:themeColor="text1"/>
                <w:sz w:val="24"/>
                <w:szCs w:val="24"/>
                <w:lang w:eastAsia="en-US"/>
              </w:rPr>
              <w:lastRenderedPageBreak/>
              <w:t>10</w:t>
            </w:r>
          </w:p>
          <w:p w:rsidR="00064612" w:rsidRPr="00064612" w:rsidRDefault="00064612" w:rsidP="00064612">
            <w:pPr>
              <w:spacing w:after="0"/>
              <w:jc w:val="both"/>
              <w:rPr>
                <w:rFonts w:ascii="Times New Roman" w:eastAsiaTheme="minorHAnsi" w:hAnsi="Times New Roman"/>
                <w:color w:val="000000" w:themeColor="text1"/>
                <w:sz w:val="24"/>
                <w:szCs w:val="24"/>
                <w:lang w:eastAsia="en-US"/>
              </w:rPr>
            </w:pPr>
            <w:r w:rsidRPr="00064612">
              <w:rPr>
                <w:rFonts w:ascii="Times New Roman" w:eastAsiaTheme="minorHAnsi" w:hAnsi="Times New Roman"/>
                <w:color w:val="000000" w:themeColor="text1"/>
                <w:sz w:val="24"/>
                <w:szCs w:val="24"/>
                <w:lang w:eastAsia="en-US"/>
              </w:rPr>
              <w:t>0</w:t>
            </w:r>
          </w:p>
        </w:tc>
      </w:tr>
      <w:tr w:rsidR="00064612" w:rsidRPr="00064612" w:rsidTr="001D25C6">
        <w:trPr>
          <w:trHeight w:val="279"/>
        </w:trPr>
        <w:tc>
          <w:tcPr>
            <w:tcW w:w="1419" w:type="dxa"/>
            <w:tcBorders>
              <w:top w:val="single" w:sz="4" w:space="0" w:color="000000"/>
              <w:left w:val="single" w:sz="4" w:space="0" w:color="000000"/>
              <w:bottom w:val="single" w:sz="4" w:space="0" w:color="000000"/>
              <w:right w:val="single" w:sz="4" w:space="0" w:color="000000"/>
            </w:tcBorders>
          </w:tcPr>
          <w:p w:rsidR="00064612" w:rsidRPr="00064612" w:rsidRDefault="00064612" w:rsidP="00064612">
            <w:pPr>
              <w:spacing w:after="0"/>
              <w:jc w:val="both"/>
              <w:rPr>
                <w:rFonts w:ascii="Times New Roman" w:eastAsiaTheme="minorHAnsi" w:hAnsi="Times New Roman"/>
                <w:b/>
                <w:sz w:val="24"/>
                <w:szCs w:val="24"/>
                <w:lang w:eastAsia="en-US"/>
              </w:rPr>
            </w:pPr>
            <w:r w:rsidRPr="00064612">
              <w:rPr>
                <w:rFonts w:ascii="Times New Roman" w:eastAsiaTheme="minorHAnsi" w:hAnsi="Times New Roman"/>
                <w:b/>
                <w:sz w:val="24"/>
                <w:szCs w:val="24"/>
                <w:lang w:eastAsia="en-US"/>
              </w:rPr>
              <w:lastRenderedPageBreak/>
              <w:t>Старшая</w:t>
            </w: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высокий</w:t>
            </w: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средний</w:t>
            </w: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 xml:space="preserve">низкий </w:t>
            </w:r>
          </w:p>
        </w:tc>
        <w:tc>
          <w:tcPr>
            <w:tcW w:w="1134" w:type="dxa"/>
            <w:tcBorders>
              <w:top w:val="single" w:sz="4" w:space="0" w:color="000000"/>
              <w:left w:val="single" w:sz="4" w:space="0" w:color="000000"/>
              <w:bottom w:val="single" w:sz="4" w:space="0" w:color="000000"/>
              <w:right w:val="single" w:sz="4" w:space="0" w:color="auto"/>
            </w:tcBorders>
          </w:tcPr>
          <w:p w:rsidR="00064612" w:rsidRPr="00064612" w:rsidRDefault="00064612" w:rsidP="00064612">
            <w:pPr>
              <w:spacing w:after="0"/>
              <w:jc w:val="both"/>
              <w:rPr>
                <w:rFonts w:ascii="Times New Roman" w:eastAsiaTheme="minorHAnsi" w:hAnsi="Times New Roman"/>
                <w:sz w:val="24"/>
                <w:szCs w:val="24"/>
                <w:lang w:eastAsia="en-US"/>
              </w:rPr>
            </w:pP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17</w:t>
            </w: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54</w:t>
            </w: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29</w:t>
            </w:r>
          </w:p>
        </w:tc>
        <w:tc>
          <w:tcPr>
            <w:tcW w:w="708" w:type="dxa"/>
            <w:tcBorders>
              <w:top w:val="single" w:sz="4" w:space="0" w:color="000000"/>
              <w:left w:val="single" w:sz="4" w:space="0" w:color="auto"/>
              <w:bottom w:val="single" w:sz="4" w:space="0" w:color="000000"/>
              <w:right w:val="single" w:sz="4" w:space="0" w:color="000000"/>
            </w:tcBorders>
          </w:tcPr>
          <w:p w:rsidR="00064612" w:rsidRPr="00064612" w:rsidRDefault="00064612" w:rsidP="00064612">
            <w:pPr>
              <w:spacing w:after="0"/>
              <w:jc w:val="both"/>
              <w:rPr>
                <w:rFonts w:ascii="Times New Roman" w:eastAsiaTheme="minorHAnsi" w:hAnsi="Times New Roman"/>
                <w:sz w:val="24"/>
                <w:szCs w:val="24"/>
                <w:lang w:eastAsia="en-US"/>
              </w:rPr>
            </w:pP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35</w:t>
            </w: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47</w:t>
            </w: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18</w:t>
            </w:r>
          </w:p>
        </w:tc>
        <w:tc>
          <w:tcPr>
            <w:tcW w:w="1134" w:type="dxa"/>
            <w:tcBorders>
              <w:top w:val="single" w:sz="4" w:space="0" w:color="000000"/>
              <w:left w:val="single" w:sz="4" w:space="0" w:color="000000"/>
              <w:bottom w:val="single" w:sz="4" w:space="0" w:color="000000"/>
              <w:right w:val="single" w:sz="4" w:space="0" w:color="auto"/>
            </w:tcBorders>
          </w:tcPr>
          <w:p w:rsidR="00064612" w:rsidRPr="00064612" w:rsidRDefault="00064612" w:rsidP="00064612">
            <w:pPr>
              <w:spacing w:after="0"/>
              <w:jc w:val="both"/>
              <w:rPr>
                <w:rFonts w:ascii="Times New Roman" w:eastAsiaTheme="minorHAnsi" w:hAnsi="Times New Roman"/>
                <w:sz w:val="24"/>
                <w:szCs w:val="24"/>
                <w:lang w:eastAsia="en-US"/>
              </w:rPr>
            </w:pP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17</w:t>
            </w: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23</w:t>
            </w: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60</w:t>
            </w:r>
          </w:p>
        </w:tc>
        <w:tc>
          <w:tcPr>
            <w:tcW w:w="709" w:type="dxa"/>
            <w:tcBorders>
              <w:top w:val="single" w:sz="4" w:space="0" w:color="000000"/>
              <w:left w:val="single" w:sz="4" w:space="0" w:color="auto"/>
              <w:bottom w:val="single" w:sz="4" w:space="0" w:color="000000"/>
              <w:right w:val="single" w:sz="4" w:space="0" w:color="000000"/>
            </w:tcBorders>
          </w:tcPr>
          <w:p w:rsidR="00064612" w:rsidRPr="00064612" w:rsidRDefault="00064612" w:rsidP="00064612">
            <w:pPr>
              <w:spacing w:after="0"/>
              <w:jc w:val="both"/>
              <w:rPr>
                <w:rFonts w:ascii="Times New Roman" w:eastAsiaTheme="minorHAnsi" w:hAnsi="Times New Roman"/>
                <w:sz w:val="24"/>
                <w:szCs w:val="24"/>
                <w:lang w:eastAsia="en-US"/>
              </w:rPr>
            </w:pP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23</w:t>
            </w: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36</w:t>
            </w: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41</w:t>
            </w:r>
          </w:p>
        </w:tc>
        <w:tc>
          <w:tcPr>
            <w:tcW w:w="1134" w:type="dxa"/>
            <w:tcBorders>
              <w:top w:val="single" w:sz="4" w:space="0" w:color="000000"/>
              <w:left w:val="single" w:sz="4" w:space="0" w:color="000000"/>
              <w:bottom w:val="single" w:sz="4" w:space="0" w:color="000000"/>
              <w:right w:val="single" w:sz="4" w:space="0" w:color="auto"/>
            </w:tcBorders>
          </w:tcPr>
          <w:p w:rsidR="00064612" w:rsidRPr="00064612" w:rsidRDefault="00064612" w:rsidP="00064612">
            <w:pPr>
              <w:spacing w:after="0"/>
              <w:jc w:val="both"/>
              <w:rPr>
                <w:rFonts w:ascii="Times New Roman" w:eastAsiaTheme="minorHAnsi" w:hAnsi="Times New Roman"/>
                <w:sz w:val="24"/>
                <w:szCs w:val="24"/>
                <w:lang w:eastAsia="en-US"/>
              </w:rPr>
            </w:pP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23</w:t>
            </w: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30</w:t>
            </w: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47</w:t>
            </w:r>
          </w:p>
        </w:tc>
        <w:tc>
          <w:tcPr>
            <w:tcW w:w="709" w:type="dxa"/>
            <w:tcBorders>
              <w:top w:val="single" w:sz="4" w:space="0" w:color="000000"/>
              <w:left w:val="single" w:sz="4" w:space="0" w:color="auto"/>
              <w:bottom w:val="single" w:sz="4" w:space="0" w:color="000000"/>
              <w:right w:val="single" w:sz="4" w:space="0" w:color="000000"/>
            </w:tcBorders>
          </w:tcPr>
          <w:p w:rsidR="00064612" w:rsidRPr="00064612" w:rsidRDefault="00064612" w:rsidP="00064612">
            <w:pPr>
              <w:spacing w:after="0"/>
              <w:jc w:val="both"/>
              <w:rPr>
                <w:rFonts w:ascii="Times New Roman" w:eastAsiaTheme="minorHAnsi" w:hAnsi="Times New Roman"/>
                <w:sz w:val="24"/>
                <w:szCs w:val="24"/>
                <w:lang w:eastAsia="en-US"/>
              </w:rPr>
            </w:pP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48</w:t>
            </w: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29</w:t>
            </w: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23</w:t>
            </w:r>
          </w:p>
        </w:tc>
        <w:tc>
          <w:tcPr>
            <w:tcW w:w="1134" w:type="dxa"/>
            <w:tcBorders>
              <w:top w:val="single" w:sz="4" w:space="0" w:color="000000"/>
              <w:left w:val="single" w:sz="4" w:space="0" w:color="000000"/>
              <w:bottom w:val="single" w:sz="4" w:space="0" w:color="000000"/>
              <w:right w:val="single" w:sz="4" w:space="0" w:color="auto"/>
            </w:tcBorders>
          </w:tcPr>
          <w:p w:rsidR="00064612" w:rsidRPr="00064612" w:rsidRDefault="00064612" w:rsidP="00064612">
            <w:pPr>
              <w:spacing w:after="0"/>
              <w:jc w:val="both"/>
              <w:rPr>
                <w:rFonts w:ascii="Times New Roman" w:eastAsiaTheme="minorHAnsi" w:hAnsi="Times New Roman"/>
                <w:sz w:val="24"/>
                <w:szCs w:val="24"/>
                <w:lang w:eastAsia="en-US"/>
              </w:rPr>
            </w:pP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17</w:t>
            </w: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30</w:t>
            </w: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53</w:t>
            </w:r>
          </w:p>
        </w:tc>
        <w:tc>
          <w:tcPr>
            <w:tcW w:w="850" w:type="dxa"/>
            <w:tcBorders>
              <w:top w:val="single" w:sz="4" w:space="0" w:color="000000"/>
              <w:left w:val="single" w:sz="4" w:space="0" w:color="auto"/>
              <w:bottom w:val="single" w:sz="4" w:space="0" w:color="000000"/>
              <w:right w:val="single" w:sz="4" w:space="0" w:color="000000"/>
            </w:tcBorders>
          </w:tcPr>
          <w:p w:rsidR="00064612" w:rsidRPr="00064612" w:rsidRDefault="00064612" w:rsidP="00064612">
            <w:pPr>
              <w:spacing w:after="0"/>
              <w:jc w:val="both"/>
              <w:rPr>
                <w:rFonts w:ascii="Times New Roman" w:eastAsiaTheme="minorHAnsi" w:hAnsi="Times New Roman"/>
                <w:sz w:val="24"/>
                <w:szCs w:val="24"/>
                <w:lang w:eastAsia="en-US"/>
              </w:rPr>
            </w:pP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33</w:t>
            </w: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53</w:t>
            </w: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14</w:t>
            </w:r>
          </w:p>
        </w:tc>
        <w:tc>
          <w:tcPr>
            <w:tcW w:w="1134" w:type="dxa"/>
            <w:tcBorders>
              <w:top w:val="single" w:sz="4" w:space="0" w:color="000000"/>
              <w:left w:val="single" w:sz="4" w:space="0" w:color="auto"/>
              <w:bottom w:val="single" w:sz="4" w:space="0" w:color="000000"/>
              <w:right w:val="single" w:sz="4" w:space="0" w:color="auto"/>
            </w:tcBorders>
          </w:tcPr>
          <w:p w:rsidR="00064612" w:rsidRPr="00064612" w:rsidRDefault="00064612" w:rsidP="00064612">
            <w:pPr>
              <w:spacing w:after="0"/>
              <w:jc w:val="both"/>
              <w:rPr>
                <w:rFonts w:ascii="Times New Roman" w:eastAsiaTheme="minorHAnsi" w:hAnsi="Times New Roman"/>
                <w:sz w:val="24"/>
                <w:szCs w:val="24"/>
                <w:lang w:eastAsia="en-US"/>
              </w:rPr>
            </w:pP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23</w:t>
            </w: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42</w:t>
            </w: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35</w:t>
            </w:r>
          </w:p>
        </w:tc>
        <w:tc>
          <w:tcPr>
            <w:tcW w:w="709" w:type="dxa"/>
            <w:tcBorders>
              <w:top w:val="single" w:sz="4" w:space="0" w:color="000000"/>
              <w:left w:val="single" w:sz="4" w:space="0" w:color="auto"/>
              <w:bottom w:val="single" w:sz="4" w:space="0" w:color="000000"/>
              <w:right w:val="single" w:sz="4" w:space="0" w:color="000000"/>
            </w:tcBorders>
          </w:tcPr>
          <w:p w:rsidR="00064612" w:rsidRPr="00064612" w:rsidRDefault="00064612" w:rsidP="00064612">
            <w:pPr>
              <w:spacing w:after="0"/>
              <w:jc w:val="both"/>
              <w:rPr>
                <w:rFonts w:ascii="Times New Roman" w:eastAsiaTheme="minorHAnsi" w:hAnsi="Times New Roman"/>
                <w:sz w:val="24"/>
                <w:szCs w:val="24"/>
                <w:lang w:eastAsia="en-US"/>
              </w:rPr>
            </w:pP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30</w:t>
            </w: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55</w:t>
            </w: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15</w:t>
            </w:r>
          </w:p>
        </w:tc>
      </w:tr>
      <w:tr w:rsidR="00064612" w:rsidRPr="00064612" w:rsidTr="00064612">
        <w:trPr>
          <w:trHeight w:val="1887"/>
        </w:trPr>
        <w:tc>
          <w:tcPr>
            <w:tcW w:w="1419" w:type="dxa"/>
            <w:tcBorders>
              <w:top w:val="single" w:sz="4" w:space="0" w:color="000000"/>
              <w:left w:val="single" w:sz="4" w:space="0" w:color="000000"/>
              <w:bottom w:val="single" w:sz="4" w:space="0" w:color="000000"/>
              <w:right w:val="single" w:sz="4" w:space="0" w:color="000000"/>
            </w:tcBorders>
          </w:tcPr>
          <w:p w:rsidR="00064612" w:rsidRPr="00064612" w:rsidRDefault="00064612" w:rsidP="00064612">
            <w:pPr>
              <w:spacing w:after="0"/>
              <w:jc w:val="both"/>
              <w:rPr>
                <w:rFonts w:ascii="Times New Roman" w:eastAsiaTheme="minorHAnsi" w:hAnsi="Times New Roman"/>
                <w:b/>
                <w:sz w:val="24"/>
                <w:szCs w:val="24"/>
                <w:lang w:eastAsia="en-US"/>
              </w:rPr>
            </w:pPr>
            <w:proofErr w:type="gramStart"/>
            <w:r w:rsidRPr="00064612">
              <w:rPr>
                <w:rFonts w:ascii="Times New Roman" w:eastAsiaTheme="minorHAnsi" w:hAnsi="Times New Roman"/>
                <w:b/>
                <w:sz w:val="24"/>
                <w:szCs w:val="24"/>
                <w:lang w:eastAsia="en-US"/>
              </w:rPr>
              <w:t>Подгот</w:t>
            </w:r>
            <w:r>
              <w:rPr>
                <w:rFonts w:ascii="Times New Roman" w:eastAsiaTheme="minorHAnsi" w:hAnsi="Times New Roman"/>
                <w:b/>
                <w:sz w:val="24"/>
                <w:szCs w:val="24"/>
                <w:lang w:eastAsia="en-US"/>
              </w:rPr>
              <w:t>овительная</w:t>
            </w:r>
            <w:proofErr w:type="gramEnd"/>
            <w:r>
              <w:rPr>
                <w:rFonts w:ascii="Times New Roman" w:eastAsiaTheme="minorHAnsi" w:hAnsi="Times New Roman"/>
                <w:b/>
                <w:sz w:val="24"/>
                <w:szCs w:val="24"/>
                <w:lang w:eastAsia="en-US"/>
              </w:rPr>
              <w:t xml:space="preserve"> к школе </w:t>
            </w: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высокий</w:t>
            </w: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средний</w:t>
            </w: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 xml:space="preserve">низкий </w:t>
            </w:r>
          </w:p>
        </w:tc>
        <w:tc>
          <w:tcPr>
            <w:tcW w:w="1134" w:type="dxa"/>
            <w:tcBorders>
              <w:top w:val="single" w:sz="4" w:space="0" w:color="000000"/>
              <w:left w:val="single" w:sz="4" w:space="0" w:color="000000"/>
              <w:bottom w:val="single" w:sz="4" w:space="0" w:color="000000"/>
              <w:right w:val="single" w:sz="4" w:space="0" w:color="auto"/>
            </w:tcBorders>
          </w:tcPr>
          <w:p w:rsidR="00064612" w:rsidRPr="00064612" w:rsidRDefault="00064612" w:rsidP="00064612">
            <w:pPr>
              <w:spacing w:after="0"/>
              <w:jc w:val="both"/>
              <w:rPr>
                <w:rFonts w:ascii="Times New Roman" w:eastAsiaTheme="minorHAnsi" w:hAnsi="Times New Roman"/>
                <w:sz w:val="24"/>
                <w:szCs w:val="24"/>
                <w:lang w:eastAsia="en-US"/>
              </w:rPr>
            </w:pP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56</w:t>
            </w: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38</w:t>
            </w: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6</w:t>
            </w:r>
          </w:p>
        </w:tc>
        <w:tc>
          <w:tcPr>
            <w:tcW w:w="708" w:type="dxa"/>
            <w:tcBorders>
              <w:top w:val="single" w:sz="4" w:space="0" w:color="000000"/>
              <w:left w:val="single" w:sz="4" w:space="0" w:color="auto"/>
              <w:bottom w:val="single" w:sz="4" w:space="0" w:color="000000"/>
              <w:right w:val="single" w:sz="4" w:space="0" w:color="000000"/>
            </w:tcBorders>
          </w:tcPr>
          <w:p w:rsidR="00064612" w:rsidRPr="00064612" w:rsidRDefault="00064612" w:rsidP="00064612">
            <w:pPr>
              <w:spacing w:after="0"/>
              <w:jc w:val="both"/>
              <w:rPr>
                <w:rFonts w:ascii="Times New Roman" w:eastAsiaTheme="minorHAnsi" w:hAnsi="Times New Roman"/>
                <w:sz w:val="24"/>
                <w:szCs w:val="24"/>
                <w:lang w:eastAsia="en-US"/>
              </w:rPr>
            </w:pP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65</w:t>
            </w: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32</w:t>
            </w: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3</w:t>
            </w:r>
          </w:p>
        </w:tc>
        <w:tc>
          <w:tcPr>
            <w:tcW w:w="1134" w:type="dxa"/>
            <w:tcBorders>
              <w:top w:val="single" w:sz="4" w:space="0" w:color="000000"/>
              <w:left w:val="single" w:sz="4" w:space="0" w:color="000000"/>
              <w:bottom w:val="single" w:sz="4" w:space="0" w:color="000000"/>
              <w:right w:val="single" w:sz="4" w:space="0" w:color="auto"/>
            </w:tcBorders>
          </w:tcPr>
          <w:p w:rsidR="00064612" w:rsidRPr="00064612" w:rsidRDefault="00064612" w:rsidP="00064612">
            <w:pPr>
              <w:spacing w:after="0"/>
              <w:jc w:val="both"/>
              <w:rPr>
                <w:rFonts w:ascii="Times New Roman" w:eastAsiaTheme="minorHAnsi" w:hAnsi="Times New Roman"/>
                <w:sz w:val="24"/>
                <w:szCs w:val="24"/>
                <w:lang w:eastAsia="en-US"/>
              </w:rPr>
            </w:pP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54</w:t>
            </w: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34</w:t>
            </w: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12</w:t>
            </w:r>
          </w:p>
        </w:tc>
        <w:tc>
          <w:tcPr>
            <w:tcW w:w="709" w:type="dxa"/>
            <w:tcBorders>
              <w:top w:val="single" w:sz="4" w:space="0" w:color="000000"/>
              <w:left w:val="single" w:sz="4" w:space="0" w:color="auto"/>
              <w:bottom w:val="single" w:sz="4" w:space="0" w:color="000000"/>
              <w:right w:val="single" w:sz="4" w:space="0" w:color="000000"/>
            </w:tcBorders>
          </w:tcPr>
          <w:p w:rsidR="00064612" w:rsidRPr="00064612" w:rsidRDefault="00064612" w:rsidP="00064612">
            <w:pPr>
              <w:spacing w:after="0"/>
              <w:jc w:val="both"/>
              <w:rPr>
                <w:rFonts w:ascii="Times New Roman" w:eastAsiaTheme="minorHAnsi" w:hAnsi="Times New Roman"/>
                <w:sz w:val="24"/>
                <w:szCs w:val="24"/>
                <w:lang w:eastAsia="en-US"/>
              </w:rPr>
            </w:pP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66</w:t>
            </w: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26</w:t>
            </w: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8</w:t>
            </w:r>
          </w:p>
        </w:tc>
        <w:tc>
          <w:tcPr>
            <w:tcW w:w="1134" w:type="dxa"/>
            <w:tcBorders>
              <w:top w:val="single" w:sz="4" w:space="0" w:color="000000"/>
              <w:left w:val="single" w:sz="4" w:space="0" w:color="000000"/>
              <w:bottom w:val="single" w:sz="4" w:space="0" w:color="000000"/>
              <w:right w:val="single" w:sz="4" w:space="0" w:color="auto"/>
            </w:tcBorders>
          </w:tcPr>
          <w:p w:rsidR="00064612" w:rsidRPr="00064612" w:rsidRDefault="00064612" w:rsidP="00064612">
            <w:pPr>
              <w:spacing w:after="0"/>
              <w:jc w:val="both"/>
              <w:rPr>
                <w:rFonts w:ascii="Times New Roman" w:eastAsiaTheme="minorHAnsi" w:hAnsi="Times New Roman"/>
                <w:sz w:val="24"/>
                <w:szCs w:val="24"/>
                <w:lang w:eastAsia="en-US"/>
              </w:rPr>
            </w:pP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64</w:t>
            </w: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28</w:t>
            </w: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8</w:t>
            </w:r>
          </w:p>
        </w:tc>
        <w:tc>
          <w:tcPr>
            <w:tcW w:w="709" w:type="dxa"/>
            <w:tcBorders>
              <w:top w:val="single" w:sz="4" w:space="0" w:color="000000"/>
              <w:left w:val="single" w:sz="4" w:space="0" w:color="auto"/>
              <w:bottom w:val="single" w:sz="4" w:space="0" w:color="000000"/>
              <w:right w:val="single" w:sz="4" w:space="0" w:color="000000"/>
            </w:tcBorders>
          </w:tcPr>
          <w:p w:rsidR="00064612" w:rsidRPr="00064612" w:rsidRDefault="00064612" w:rsidP="00064612">
            <w:pPr>
              <w:spacing w:after="0"/>
              <w:jc w:val="both"/>
              <w:rPr>
                <w:rFonts w:ascii="Times New Roman" w:eastAsiaTheme="minorHAnsi" w:hAnsi="Times New Roman"/>
                <w:sz w:val="24"/>
                <w:szCs w:val="24"/>
                <w:lang w:eastAsia="en-US"/>
              </w:rPr>
            </w:pP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74</w:t>
            </w: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20</w:t>
            </w:r>
          </w:p>
          <w:p w:rsidR="00064612" w:rsidRPr="00064612" w:rsidRDefault="00064612" w:rsidP="00064612">
            <w:pPr>
              <w:spacing w:after="0"/>
              <w:jc w:val="both"/>
              <w:rPr>
                <w:rFonts w:ascii="Times New Roman" w:eastAsiaTheme="minorHAnsi" w:hAnsi="Times New Roman"/>
                <w:b/>
                <w:sz w:val="24"/>
                <w:szCs w:val="24"/>
                <w:lang w:eastAsia="en-US"/>
              </w:rPr>
            </w:pPr>
            <w:r w:rsidRPr="00064612">
              <w:rPr>
                <w:rFonts w:ascii="Times New Roman" w:eastAsiaTheme="minorHAnsi" w:hAnsi="Times New Roman"/>
                <w:sz w:val="24"/>
                <w:szCs w:val="24"/>
                <w:lang w:eastAsia="en-US"/>
              </w:rPr>
              <w:t>6</w:t>
            </w:r>
          </w:p>
        </w:tc>
        <w:tc>
          <w:tcPr>
            <w:tcW w:w="1134" w:type="dxa"/>
            <w:tcBorders>
              <w:top w:val="single" w:sz="4" w:space="0" w:color="000000"/>
              <w:left w:val="single" w:sz="4" w:space="0" w:color="000000"/>
              <w:bottom w:val="single" w:sz="4" w:space="0" w:color="000000"/>
              <w:right w:val="single" w:sz="4" w:space="0" w:color="auto"/>
            </w:tcBorders>
          </w:tcPr>
          <w:p w:rsidR="00064612" w:rsidRPr="00064612" w:rsidRDefault="00064612" w:rsidP="00064612">
            <w:pPr>
              <w:spacing w:after="0"/>
              <w:jc w:val="both"/>
              <w:rPr>
                <w:rFonts w:ascii="Times New Roman" w:eastAsiaTheme="minorHAnsi" w:hAnsi="Times New Roman"/>
                <w:sz w:val="24"/>
                <w:szCs w:val="24"/>
                <w:lang w:eastAsia="en-US"/>
              </w:rPr>
            </w:pP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62</w:t>
            </w: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30</w:t>
            </w: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8</w:t>
            </w:r>
          </w:p>
        </w:tc>
        <w:tc>
          <w:tcPr>
            <w:tcW w:w="850" w:type="dxa"/>
            <w:tcBorders>
              <w:top w:val="single" w:sz="4" w:space="0" w:color="000000"/>
              <w:left w:val="single" w:sz="4" w:space="0" w:color="auto"/>
              <w:bottom w:val="single" w:sz="4" w:space="0" w:color="000000"/>
              <w:right w:val="single" w:sz="4" w:space="0" w:color="000000"/>
            </w:tcBorders>
          </w:tcPr>
          <w:p w:rsidR="00064612" w:rsidRPr="00064612" w:rsidRDefault="00064612" w:rsidP="00064612">
            <w:pPr>
              <w:spacing w:after="0"/>
              <w:jc w:val="both"/>
              <w:rPr>
                <w:rFonts w:ascii="Times New Roman" w:eastAsiaTheme="minorHAnsi" w:hAnsi="Times New Roman"/>
                <w:sz w:val="24"/>
                <w:szCs w:val="24"/>
                <w:lang w:eastAsia="en-US"/>
              </w:rPr>
            </w:pP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80</w:t>
            </w: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16</w:t>
            </w: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4</w:t>
            </w:r>
          </w:p>
        </w:tc>
        <w:tc>
          <w:tcPr>
            <w:tcW w:w="1134" w:type="dxa"/>
            <w:tcBorders>
              <w:top w:val="single" w:sz="4" w:space="0" w:color="000000"/>
              <w:left w:val="single" w:sz="4" w:space="0" w:color="auto"/>
              <w:bottom w:val="single" w:sz="4" w:space="0" w:color="000000"/>
              <w:right w:val="single" w:sz="4" w:space="0" w:color="auto"/>
            </w:tcBorders>
          </w:tcPr>
          <w:p w:rsidR="00064612" w:rsidRPr="00064612" w:rsidRDefault="00064612" w:rsidP="00064612">
            <w:pPr>
              <w:spacing w:after="0"/>
              <w:jc w:val="both"/>
              <w:rPr>
                <w:rFonts w:ascii="Times New Roman" w:eastAsiaTheme="minorHAnsi" w:hAnsi="Times New Roman"/>
                <w:sz w:val="24"/>
                <w:szCs w:val="24"/>
                <w:lang w:eastAsia="en-US"/>
              </w:rPr>
            </w:pP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26</w:t>
            </w: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60</w:t>
            </w: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14</w:t>
            </w:r>
          </w:p>
        </w:tc>
        <w:tc>
          <w:tcPr>
            <w:tcW w:w="709" w:type="dxa"/>
            <w:tcBorders>
              <w:top w:val="single" w:sz="4" w:space="0" w:color="000000"/>
              <w:left w:val="single" w:sz="4" w:space="0" w:color="auto"/>
              <w:bottom w:val="single" w:sz="4" w:space="0" w:color="000000"/>
              <w:right w:val="single" w:sz="4" w:space="0" w:color="000000"/>
            </w:tcBorders>
          </w:tcPr>
          <w:p w:rsidR="00064612" w:rsidRPr="00064612" w:rsidRDefault="00064612" w:rsidP="00064612">
            <w:pPr>
              <w:spacing w:after="0"/>
              <w:jc w:val="both"/>
              <w:rPr>
                <w:rFonts w:ascii="Times New Roman" w:eastAsiaTheme="minorHAnsi" w:hAnsi="Times New Roman"/>
                <w:sz w:val="24"/>
                <w:szCs w:val="24"/>
                <w:lang w:eastAsia="en-US"/>
              </w:rPr>
            </w:pP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80</w:t>
            </w: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20</w:t>
            </w:r>
          </w:p>
          <w:p w:rsidR="00064612" w:rsidRPr="00064612" w:rsidRDefault="00064612" w:rsidP="00064612">
            <w:pPr>
              <w:spacing w:after="0"/>
              <w:jc w:val="both"/>
              <w:rPr>
                <w:rFonts w:ascii="Times New Roman" w:eastAsiaTheme="minorHAnsi" w:hAnsi="Times New Roman"/>
                <w:sz w:val="24"/>
                <w:szCs w:val="24"/>
                <w:lang w:eastAsia="en-US"/>
              </w:rPr>
            </w:pPr>
            <w:r w:rsidRPr="00064612">
              <w:rPr>
                <w:rFonts w:ascii="Times New Roman" w:eastAsiaTheme="minorHAnsi" w:hAnsi="Times New Roman"/>
                <w:sz w:val="24"/>
                <w:szCs w:val="24"/>
                <w:lang w:eastAsia="en-US"/>
              </w:rPr>
              <w:t>0</w:t>
            </w:r>
          </w:p>
        </w:tc>
      </w:tr>
    </w:tbl>
    <w:p w:rsidR="00064612" w:rsidRPr="00064612" w:rsidRDefault="00064612" w:rsidP="00064612">
      <w:pPr>
        <w:spacing w:after="0"/>
        <w:jc w:val="both"/>
        <w:rPr>
          <w:rFonts w:ascii="Times New Roman" w:eastAsiaTheme="minorHAnsi" w:hAnsi="Times New Roman"/>
          <w:b/>
          <w:sz w:val="24"/>
          <w:szCs w:val="24"/>
        </w:rPr>
      </w:pPr>
    </w:p>
    <w:p w:rsidR="00064612" w:rsidRDefault="00064612" w:rsidP="00064612">
      <w:pPr>
        <w:spacing w:after="0"/>
        <w:jc w:val="center"/>
        <w:rPr>
          <w:rFonts w:ascii="Times New Roman" w:eastAsiaTheme="minorHAnsi" w:hAnsi="Times New Roman"/>
          <w:b/>
          <w:sz w:val="28"/>
          <w:szCs w:val="28"/>
        </w:rPr>
      </w:pPr>
      <w:r>
        <w:rPr>
          <w:rFonts w:ascii="Times New Roman" w:eastAsiaTheme="minorHAnsi" w:hAnsi="Times New Roman"/>
          <w:b/>
          <w:sz w:val="28"/>
          <w:szCs w:val="28"/>
        </w:rPr>
        <w:t>Сводные данные по выполнению общеобразовательной программы ДОУ:</w:t>
      </w:r>
    </w:p>
    <w:p w:rsidR="00064612" w:rsidRDefault="00064612" w:rsidP="00064612">
      <w:pPr>
        <w:jc w:val="both"/>
        <w:rPr>
          <w:rFonts w:ascii="Times New Roman" w:eastAsiaTheme="minorHAnsi" w:hAnsi="Times New Roman"/>
          <w:b/>
          <w:sz w:val="24"/>
          <w:szCs w:val="24"/>
        </w:rPr>
      </w:pPr>
    </w:p>
    <w:tbl>
      <w:tblPr>
        <w:tblW w:w="10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68"/>
        <w:gridCol w:w="12"/>
        <w:gridCol w:w="1648"/>
        <w:gridCol w:w="1456"/>
        <w:gridCol w:w="2531"/>
      </w:tblGrid>
      <w:tr w:rsidR="00064612" w:rsidTr="001D25C6">
        <w:trPr>
          <w:trHeight w:val="578"/>
        </w:trPr>
        <w:tc>
          <w:tcPr>
            <w:tcW w:w="5280" w:type="dxa"/>
            <w:gridSpan w:val="2"/>
            <w:tcBorders>
              <w:top w:val="single" w:sz="4" w:space="0" w:color="000000"/>
              <w:left w:val="single" w:sz="4" w:space="0" w:color="000000"/>
              <w:bottom w:val="single" w:sz="4" w:space="0" w:color="000000"/>
              <w:right w:val="single" w:sz="4" w:space="0" w:color="auto"/>
            </w:tcBorders>
          </w:tcPr>
          <w:p w:rsidR="00064612" w:rsidRDefault="00064612" w:rsidP="00064612">
            <w:pPr>
              <w:spacing w:after="0"/>
              <w:jc w:val="both"/>
              <w:rPr>
                <w:rFonts w:ascii="Times New Roman" w:eastAsiaTheme="minorHAnsi" w:hAnsi="Times New Roman"/>
                <w:sz w:val="24"/>
                <w:szCs w:val="24"/>
              </w:rPr>
            </w:pPr>
            <w:r>
              <w:rPr>
                <w:rFonts w:ascii="Times New Roman" w:eastAsiaTheme="minorHAnsi" w:hAnsi="Times New Roman"/>
                <w:sz w:val="24"/>
                <w:szCs w:val="24"/>
              </w:rPr>
              <w:t xml:space="preserve">Образовательные области/ направления программы </w:t>
            </w:r>
          </w:p>
        </w:tc>
        <w:tc>
          <w:tcPr>
            <w:tcW w:w="1648" w:type="dxa"/>
            <w:tcBorders>
              <w:top w:val="single" w:sz="4" w:space="0" w:color="000000"/>
              <w:left w:val="single" w:sz="4" w:space="0" w:color="auto"/>
              <w:bottom w:val="single" w:sz="4" w:space="0" w:color="auto"/>
              <w:right w:val="single" w:sz="4" w:space="0" w:color="auto"/>
            </w:tcBorders>
          </w:tcPr>
          <w:p w:rsidR="00064612" w:rsidRDefault="00064612" w:rsidP="00064612">
            <w:pPr>
              <w:spacing w:after="0"/>
              <w:jc w:val="both"/>
              <w:rPr>
                <w:rFonts w:ascii="Times New Roman" w:eastAsiaTheme="minorHAnsi" w:hAnsi="Times New Roman"/>
                <w:sz w:val="24"/>
                <w:szCs w:val="24"/>
              </w:rPr>
            </w:pPr>
            <w:r>
              <w:rPr>
                <w:rFonts w:ascii="Times New Roman" w:eastAsiaTheme="minorHAnsi" w:hAnsi="Times New Roman"/>
                <w:sz w:val="24"/>
                <w:szCs w:val="24"/>
              </w:rPr>
              <w:t>высокий %</w:t>
            </w:r>
          </w:p>
        </w:tc>
        <w:tc>
          <w:tcPr>
            <w:tcW w:w="1456" w:type="dxa"/>
            <w:tcBorders>
              <w:top w:val="single" w:sz="4" w:space="0" w:color="000000"/>
              <w:left w:val="single" w:sz="4" w:space="0" w:color="auto"/>
              <w:bottom w:val="single" w:sz="4" w:space="0" w:color="000000"/>
              <w:right w:val="single" w:sz="4" w:space="0" w:color="auto"/>
            </w:tcBorders>
          </w:tcPr>
          <w:p w:rsidR="00064612" w:rsidRDefault="00064612" w:rsidP="00064612">
            <w:pPr>
              <w:spacing w:after="0"/>
              <w:jc w:val="both"/>
              <w:rPr>
                <w:rFonts w:ascii="Times New Roman" w:eastAsiaTheme="minorHAnsi" w:hAnsi="Times New Roman"/>
                <w:sz w:val="24"/>
                <w:szCs w:val="24"/>
              </w:rPr>
            </w:pPr>
            <w:r>
              <w:rPr>
                <w:rFonts w:ascii="Times New Roman" w:eastAsiaTheme="minorHAnsi" w:hAnsi="Times New Roman"/>
                <w:sz w:val="24"/>
                <w:szCs w:val="24"/>
              </w:rPr>
              <w:t>средний %</w:t>
            </w:r>
          </w:p>
        </w:tc>
        <w:tc>
          <w:tcPr>
            <w:tcW w:w="2531" w:type="dxa"/>
            <w:tcBorders>
              <w:top w:val="single" w:sz="4" w:space="0" w:color="000000"/>
              <w:left w:val="single" w:sz="4" w:space="0" w:color="auto"/>
              <w:bottom w:val="single" w:sz="4" w:space="0" w:color="000000"/>
              <w:right w:val="single" w:sz="4" w:space="0" w:color="000000"/>
            </w:tcBorders>
          </w:tcPr>
          <w:p w:rsidR="00064612" w:rsidRDefault="00064612" w:rsidP="00064612">
            <w:pPr>
              <w:spacing w:after="0"/>
              <w:jc w:val="both"/>
              <w:rPr>
                <w:rFonts w:ascii="Times New Roman" w:eastAsiaTheme="minorHAnsi" w:hAnsi="Times New Roman"/>
                <w:sz w:val="24"/>
                <w:szCs w:val="24"/>
              </w:rPr>
            </w:pPr>
            <w:r>
              <w:rPr>
                <w:rFonts w:ascii="Times New Roman" w:eastAsiaTheme="minorHAnsi" w:hAnsi="Times New Roman"/>
                <w:sz w:val="24"/>
                <w:szCs w:val="24"/>
              </w:rPr>
              <w:t>низкий %</w:t>
            </w:r>
          </w:p>
        </w:tc>
      </w:tr>
      <w:tr w:rsidR="00064612" w:rsidTr="001D25C6">
        <w:trPr>
          <w:trHeight w:val="315"/>
        </w:trPr>
        <w:tc>
          <w:tcPr>
            <w:tcW w:w="5280" w:type="dxa"/>
            <w:gridSpan w:val="2"/>
            <w:tcBorders>
              <w:top w:val="single" w:sz="4" w:space="0" w:color="000000"/>
              <w:left w:val="single" w:sz="4" w:space="0" w:color="000000"/>
              <w:bottom w:val="single" w:sz="4" w:space="0" w:color="auto"/>
              <w:right w:val="single" w:sz="4" w:space="0" w:color="auto"/>
            </w:tcBorders>
          </w:tcPr>
          <w:p w:rsidR="00064612" w:rsidRDefault="00064612" w:rsidP="00064612">
            <w:pPr>
              <w:tabs>
                <w:tab w:val="center" w:pos="5349"/>
              </w:tabs>
              <w:spacing w:after="0"/>
              <w:jc w:val="both"/>
              <w:rPr>
                <w:rFonts w:ascii="Times New Roman" w:eastAsiaTheme="minorHAnsi" w:hAnsi="Times New Roman"/>
                <w:sz w:val="24"/>
                <w:szCs w:val="24"/>
              </w:rPr>
            </w:pPr>
            <w:r>
              <w:rPr>
                <w:rFonts w:ascii="Times New Roman" w:eastAsiaTheme="minorHAnsi" w:hAnsi="Times New Roman"/>
                <w:sz w:val="24"/>
                <w:szCs w:val="24"/>
                <w:lang w:eastAsia="en-US"/>
              </w:rPr>
              <w:t>Социально-коммуникативное развитие</w:t>
            </w:r>
          </w:p>
        </w:tc>
        <w:tc>
          <w:tcPr>
            <w:tcW w:w="1648" w:type="dxa"/>
            <w:tcBorders>
              <w:top w:val="single" w:sz="4" w:space="0" w:color="000000"/>
              <w:left w:val="single" w:sz="4" w:space="0" w:color="auto"/>
              <w:bottom w:val="single" w:sz="4" w:space="0" w:color="auto"/>
              <w:right w:val="single" w:sz="4" w:space="0" w:color="auto"/>
            </w:tcBorders>
          </w:tcPr>
          <w:p w:rsidR="00064612" w:rsidRPr="00FE2509" w:rsidRDefault="00064612" w:rsidP="00064612">
            <w:pPr>
              <w:tabs>
                <w:tab w:val="center" w:pos="5349"/>
              </w:tabs>
              <w:spacing w:after="0"/>
              <w:jc w:val="center"/>
              <w:rPr>
                <w:rFonts w:ascii="Times New Roman" w:eastAsiaTheme="minorHAnsi" w:hAnsi="Times New Roman"/>
                <w:sz w:val="24"/>
                <w:szCs w:val="24"/>
              </w:rPr>
            </w:pPr>
            <w:r w:rsidRPr="00FE2509">
              <w:rPr>
                <w:rFonts w:ascii="Times New Roman" w:eastAsiaTheme="minorHAnsi" w:hAnsi="Times New Roman"/>
                <w:sz w:val="24"/>
                <w:szCs w:val="24"/>
                <w:lang w:eastAsia="en-US"/>
              </w:rPr>
              <w:t>58</w:t>
            </w:r>
          </w:p>
        </w:tc>
        <w:tc>
          <w:tcPr>
            <w:tcW w:w="1456" w:type="dxa"/>
            <w:tcBorders>
              <w:top w:val="single" w:sz="4" w:space="0" w:color="000000"/>
              <w:left w:val="single" w:sz="4" w:space="0" w:color="auto"/>
              <w:bottom w:val="single" w:sz="4" w:space="0" w:color="auto"/>
              <w:right w:val="single" w:sz="4" w:space="0" w:color="auto"/>
            </w:tcBorders>
          </w:tcPr>
          <w:p w:rsidR="00064612" w:rsidRPr="00FE2509" w:rsidRDefault="00064612" w:rsidP="00064612">
            <w:pPr>
              <w:tabs>
                <w:tab w:val="center" w:pos="5349"/>
              </w:tabs>
              <w:spacing w:after="0"/>
              <w:ind w:left="521"/>
              <w:rPr>
                <w:rFonts w:ascii="Times New Roman" w:eastAsiaTheme="minorHAnsi" w:hAnsi="Times New Roman"/>
                <w:sz w:val="24"/>
                <w:szCs w:val="24"/>
              </w:rPr>
            </w:pPr>
            <w:r w:rsidRPr="00FE2509">
              <w:rPr>
                <w:rFonts w:ascii="Times New Roman" w:eastAsiaTheme="minorHAnsi" w:hAnsi="Times New Roman"/>
                <w:sz w:val="24"/>
                <w:szCs w:val="24"/>
                <w:lang w:eastAsia="en-US"/>
              </w:rPr>
              <w:t>38</w:t>
            </w:r>
          </w:p>
        </w:tc>
        <w:tc>
          <w:tcPr>
            <w:tcW w:w="2531" w:type="dxa"/>
            <w:tcBorders>
              <w:top w:val="single" w:sz="4" w:space="0" w:color="000000"/>
              <w:left w:val="single" w:sz="4" w:space="0" w:color="auto"/>
              <w:bottom w:val="single" w:sz="4" w:space="0" w:color="auto"/>
              <w:right w:val="single" w:sz="4" w:space="0" w:color="000000"/>
            </w:tcBorders>
          </w:tcPr>
          <w:p w:rsidR="00064612" w:rsidRPr="00FE2509" w:rsidRDefault="00064612" w:rsidP="00064612">
            <w:pPr>
              <w:tabs>
                <w:tab w:val="center" w:pos="5349"/>
              </w:tabs>
              <w:spacing w:after="0"/>
              <w:jc w:val="center"/>
              <w:rPr>
                <w:rFonts w:ascii="Times New Roman" w:eastAsiaTheme="minorHAnsi" w:hAnsi="Times New Roman"/>
                <w:sz w:val="24"/>
                <w:szCs w:val="24"/>
              </w:rPr>
            </w:pPr>
            <w:r w:rsidRPr="00FE2509">
              <w:rPr>
                <w:rFonts w:ascii="Times New Roman" w:eastAsiaTheme="minorHAnsi" w:hAnsi="Times New Roman"/>
                <w:sz w:val="24"/>
                <w:szCs w:val="24"/>
                <w:lang w:eastAsia="en-US"/>
              </w:rPr>
              <w:t>4</w:t>
            </w:r>
          </w:p>
        </w:tc>
      </w:tr>
      <w:tr w:rsidR="00064612" w:rsidTr="001D25C6">
        <w:trPr>
          <w:trHeight w:val="240"/>
        </w:trPr>
        <w:tc>
          <w:tcPr>
            <w:tcW w:w="5280" w:type="dxa"/>
            <w:gridSpan w:val="2"/>
            <w:tcBorders>
              <w:top w:val="single" w:sz="4" w:space="0" w:color="auto"/>
              <w:left w:val="single" w:sz="4" w:space="0" w:color="000000"/>
              <w:bottom w:val="single" w:sz="4" w:space="0" w:color="auto"/>
              <w:right w:val="single" w:sz="4" w:space="0" w:color="000000"/>
            </w:tcBorders>
          </w:tcPr>
          <w:p w:rsidR="00064612" w:rsidRDefault="00064612" w:rsidP="00064612">
            <w:pPr>
              <w:spacing w:after="0"/>
              <w:contextualSpacing/>
              <w:jc w:val="both"/>
              <w:rPr>
                <w:rFonts w:ascii="Times New Roman" w:eastAsia="Times New Roman" w:hAnsi="Times New Roman" w:cs="Times New Roman"/>
                <w:sz w:val="24"/>
                <w:szCs w:val="24"/>
                <w:u w:val="single"/>
                <w:lang w:eastAsia="en-US"/>
              </w:rPr>
            </w:pPr>
            <w:r>
              <w:rPr>
                <w:rFonts w:ascii="Times New Roman" w:eastAsiaTheme="minorHAnsi" w:hAnsi="Times New Roman"/>
                <w:sz w:val="24"/>
                <w:szCs w:val="24"/>
                <w:lang w:eastAsia="en-US"/>
              </w:rPr>
              <w:t>Речевое развитие</w:t>
            </w:r>
          </w:p>
        </w:tc>
        <w:tc>
          <w:tcPr>
            <w:tcW w:w="1648" w:type="dxa"/>
            <w:tcBorders>
              <w:top w:val="single" w:sz="4" w:space="0" w:color="auto"/>
              <w:left w:val="single" w:sz="4" w:space="0" w:color="000000"/>
              <w:bottom w:val="single" w:sz="4" w:space="0" w:color="auto"/>
              <w:right w:val="single" w:sz="4" w:space="0" w:color="auto"/>
            </w:tcBorders>
          </w:tcPr>
          <w:p w:rsidR="00064612" w:rsidRPr="00FE2509" w:rsidRDefault="00064612" w:rsidP="00064612">
            <w:pPr>
              <w:spacing w:after="0"/>
              <w:jc w:val="center"/>
              <w:rPr>
                <w:rFonts w:ascii="Times New Roman" w:eastAsiaTheme="minorHAnsi" w:hAnsi="Times New Roman"/>
                <w:sz w:val="24"/>
                <w:szCs w:val="24"/>
              </w:rPr>
            </w:pPr>
            <w:r w:rsidRPr="00FE2509">
              <w:rPr>
                <w:rFonts w:ascii="Times New Roman" w:eastAsiaTheme="minorHAnsi" w:hAnsi="Times New Roman"/>
                <w:sz w:val="24"/>
                <w:szCs w:val="24"/>
              </w:rPr>
              <w:t>44</w:t>
            </w:r>
          </w:p>
        </w:tc>
        <w:tc>
          <w:tcPr>
            <w:tcW w:w="1456" w:type="dxa"/>
            <w:tcBorders>
              <w:top w:val="single" w:sz="4" w:space="0" w:color="auto"/>
              <w:left w:val="single" w:sz="4" w:space="0" w:color="auto"/>
              <w:bottom w:val="single" w:sz="4" w:space="0" w:color="auto"/>
              <w:right w:val="single" w:sz="4" w:space="0" w:color="000000"/>
            </w:tcBorders>
          </w:tcPr>
          <w:p w:rsidR="00064612" w:rsidRPr="00FE2509" w:rsidRDefault="00064612" w:rsidP="00064612">
            <w:pPr>
              <w:spacing w:after="0"/>
              <w:jc w:val="center"/>
              <w:rPr>
                <w:rFonts w:ascii="Times New Roman" w:eastAsiaTheme="minorHAnsi" w:hAnsi="Times New Roman"/>
                <w:sz w:val="24"/>
                <w:szCs w:val="24"/>
              </w:rPr>
            </w:pPr>
            <w:r w:rsidRPr="00FE2509">
              <w:rPr>
                <w:rFonts w:ascii="Times New Roman" w:eastAsiaTheme="minorHAnsi" w:hAnsi="Times New Roman"/>
                <w:sz w:val="24"/>
                <w:szCs w:val="24"/>
              </w:rPr>
              <w:t>51</w:t>
            </w:r>
          </w:p>
        </w:tc>
        <w:tc>
          <w:tcPr>
            <w:tcW w:w="2531" w:type="dxa"/>
            <w:tcBorders>
              <w:top w:val="single" w:sz="4" w:space="0" w:color="auto"/>
              <w:left w:val="single" w:sz="4" w:space="0" w:color="000000"/>
              <w:bottom w:val="single" w:sz="4" w:space="0" w:color="auto"/>
              <w:right w:val="single" w:sz="4" w:space="0" w:color="000000"/>
            </w:tcBorders>
          </w:tcPr>
          <w:p w:rsidR="00064612" w:rsidRPr="00FE2509" w:rsidRDefault="00064612" w:rsidP="00064612">
            <w:pPr>
              <w:spacing w:after="0"/>
              <w:jc w:val="center"/>
              <w:rPr>
                <w:rFonts w:ascii="Times New Roman" w:eastAsiaTheme="minorHAnsi" w:hAnsi="Times New Roman"/>
                <w:sz w:val="24"/>
                <w:szCs w:val="24"/>
              </w:rPr>
            </w:pPr>
            <w:r w:rsidRPr="00FE2509">
              <w:rPr>
                <w:rFonts w:ascii="Times New Roman" w:eastAsiaTheme="minorHAnsi" w:hAnsi="Times New Roman"/>
                <w:sz w:val="24"/>
                <w:szCs w:val="24"/>
              </w:rPr>
              <w:t>5</w:t>
            </w:r>
          </w:p>
        </w:tc>
      </w:tr>
      <w:tr w:rsidR="00064612" w:rsidTr="001D25C6">
        <w:trPr>
          <w:trHeight w:val="285"/>
        </w:trPr>
        <w:tc>
          <w:tcPr>
            <w:tcW w:w="5280" w:type="dxa"/>
            <w:gridSpan w:val="2"/>
            <w:tcBorders>
              <w:top w:val="single" w:sz="4" w:space="0" w:color="auto"/>
              <w:left w:val="single" w:sz="4" w:space="0" w:color="000000"/>
              <w:bottom w:val="single" w:sz="4" w:space="0" w:color="auto"/>
              <w:right w:val="single" w:sz="4" w:space="0" w:color="000000"/>
            </w:tcBorders>
          </w:tcPr>
          <w:p w:rsidR="00064612" w:rsidRDefault="00064612" w:rsidP="00064612">
            <w:pPr>
              <w:spacing w:after="0"/>
              <w:contextualSpacing/>
              <w:jc w:val="both"/>
              <w:rPr>
                <w:rFonts w:ascii="Times New Roman" w:eastAsia="Times New Roman" w:hAnsi="Times New Roman" w:cs="Times New Roman"/>
                <w:sz w:val="24"/>
                <w:szCs w:val="24"/>
                <w:u w:val="single"/>
                <w:lang w:eastAsia="en-US"/>
              </w:rPr>
            </w:pPr>
            <w:r>
              <w:rPr>
                <w:rFonts w:ascii="Times New Roman" w:eastAsiaTheme="minorHAnsi" w:hAnsi="Times New Roman"/>
                <w:sz w:val="24"/>
                <w:szCs w:val="24"/>
                <w:lang w:eastAsia="en-US"/>
              </w:rPr>
              <w:t>Художественно-эстетическое развитие</w:t>
            </w:r>
          </w:p>
        </w:tc>
        <w:tc>
          <w:tcPr>
            <w:tcW w:w="1648" w:type="dxa"/>
            <w:tcBorders>
              <w:top w:val="single" w:sz="4" w:space="0" w:color="auto"/>
              <w:left w:val="single" w:sz="4" w:space="0" w:color="000000"/>
              <w:bottom w:val="single" w:sz="4" w:space="0" w:color="auto"/>
              <w:right w:val="single" w:sz="4" w:space="0" w:color="000000"/>
            </w:tcBorders>
          </w:tcPr>
          <w:p w:rsidR="00064612" w:rsidRPr="00FE2509" w:rsidRDefault="00064612" w:rsidP="00064612">
            <w:pPr>
              <w:spacing w:after="0"/>
              <w:jc w:val="center"/>
              <w:rPr>
                <w:rFonts w:ascii="Times New Roman" w:eastAsiaTheme="minorHAnsi" w:hAnsi="Times New Roman"/>
                <w:sz w:val="24"/>
                <w:szCs w:val="24"/>
              </w:rPr>
            </w:pPr>
            <w:r w:rsidRPr="00FE2509">
              <w:rPr>
                <w:rFonts w:ascii="Times New Roman" w:eastAsiaTheme="minorHAnsi" w:hAnsi="Times New Roman"/>
                <w:sz w:val="24"/>
                <w:szCs w:val="24"/>
              </w:rPr>
              <w:t>76</w:t>
            </w:r>
          </w:p>
        </w:tc>
        <w:tc>
          <w:tcPr>
            <w:tcW w:w="1456" w:type="dxa"/>
            <w:tcBorders>
              <w:top w:val="single" w:sz="4" w:space="0" w:color="auto"/>
              <w:left w:val="single" w:sz="4" w:space="0" w:color="000000"/>
              <w:bottom w:val="single" w:sz="4" w:space="0" w:color="auto"/>
              <w:right w:val="single" w:sz="4" w:space="0" w:color="auto"/>
            </w:tcBorders>
          </w:tcPr>
          <w:p w:rsidR="00064612" w:rsidRPr="00FE2509" w:rsidRDefault="00064612" w:rsidP="00064612">
            <w:pPr>
              <w:spacing w:after="0"/>
              <w:jc w:val="center"/>
              <w:rPr>
                <w:rFonts w:ascii="Times New Roman" w:eastAsiaTheme="minorHAnsi" w:hAnsi="Times New Roman"/>
                <w:sz w:val="24"/>
                <w:szCs w:val="24"/>
              </w:rPr>
            </w:pPr>
            <w:r w:rsidRPr="00FE2509">
              <w:rPr>
                <w:rFonts w:ascii="Times New Roman" w:eastAsiaTheme="minorHAnsi" w:hAnsi="Times New Roman"/>
                <w:sz w:val="24"/>
                <w:szCs w:val="24"/>
              </w:rPr>
              <w:t>22</w:t>
            </w:r>
          </w:p>
        </w:tc>
        <w:tc>
          <w:tcPr>
            <w:tcW w:w="2531" w:type="dxa"/>
            <w:tcBorders>
              <w:top w:val="single" w:sz="4" w:space="0" w:color="auto"/>
              <w:left w:val="single" w:sz="4" w:space="0" w:color="auto"/>
              <w:bottom w:val="single" w:sz="4" w:space="0" w:color="auto"/>
              <w:right w:val="single" w:sz="4" w:space="0" w:color="000000"/>
            </w:tcBorders>
          </w:tcPr>
          <w:p w:rsidR="00064612" w:rsidRPr="00FE2509" w:rsidRDefault="00064612" w:rsidP="00064612">
            <w:pPr>
              <w:spacing w:after="0"/>
              <w:jc w:val="center"/>
              <w:rPr>
                <w:rFonts w:ascii="Times New Roman" w:eastAsiaTheme="minorHAnsi" w:hAnsi="Times New Roman"/>
                <w:sz w:val="24"/>
                <w:szCs w:val="24"/>
              </w:rPr>
            </w:pPr>
            <w:r w:rsidRPr="00FE2509">
              <w:rPr>
                <w:rFonts w:ascii="Times New Roman" w:eastAsiaTheme="minorHAnsi" w:hAnsi="Times New Roman"/>
                <w:sz w:val="24"/>
                <w:szCs w:val="24"/>
              </w:rPr>
              <w:t>2</w:t>
            </w:r>
          </w:p>
        </w:tc>
      </w:tr>
      <w:tr w:rsidR="00064612" w:rsidTr="001D25C6">
        <w:trPr>
          <w:trHeight w:val="315"/>
        </w:trPr>
        <w:tc>
          <w:tcPr>
            <w:tcW w:w="5268" w:type="dxa"/>
            <w:tcBorders>
              <w:top w:val="single" w:sz="4" w:space="0" w:color="auto"/>
              <w:left w:val="single" w:sz="4" w:space="0" w:color="000000"/>
              <w:bottom w:val="single" w:sz="4" w:space="0" w:color="auto"/>
              <w:right w:val="single" w:sz="4" w:space="0" w:color="auto"/>
            </w:tcBorders>
          </w:tcPr>
          <w:p w:rsidR="00064612" w:rsidRDefault="00064612" w:rsidP="00064612">
            <w:pPr>
              <w:spacing w:after="0"/>
              <w:jc w:val="both"/>
              <w:rPr>
                <w:rFonts w:ascii="Times New Roman" w:eastAsiaTheme="minorHAnsi" w:hAnsi="Times New Roman"/>
                <w:sz w:val="24"/>
                <w:szCs w:val="24"/>
              </w:rPr>
            </w:pPr>
            <w:r>
              <w:rPr>
                <w:rFonts w:ascii="Times New Roman" w:eastAsiaTheme="minorHAnsi" w:hAnsi="Times New Roman"/>
                <w:sz w:val="24"/>
                <w:szCs w:val="24"/>
                <w:lang w:eastAsia="en-US"/>
              </w:rPr>
              <w:t>Познавательное развитие</w:t>
            </w:r>
          </w:p>
        </w:tc>
        <w:tc>
          <w:tcPr>
            <w:tcW w:w="1660" w:type="dxa"/>
            <w:gridSpan w:val="2"/>
            <w:tcBorders>
              <w:top w:val="single" w:sz="4" w:space="0" w:color="auto"/>
              <w:left w:val="single" w:sz="4" w:space="0" w:color="auto"/>
              <w:bottom w:val="single" w:sz="4" w:space="0" w:color="auto"/>
              <w:right w:val="single" w:sz="4" w:space="0" w:color="auto"/>
            </w:tcBorders>
          </w:tcPr>
          <w:p w:rsidR="00064612" w:rsidRPr="00FE2509" w:rsidRDefault="00064612" w:rsidP="00064612">
            <w:pPr>
              <w:spacing w:after="0"/>
              <w:jc w:val="center"/>
              <w:rPr>
                <w:rFonts w:ascii="Times New Roman" w:eastAsiaTheme="minorHAnsi" w:hAnsi="Times New Roman"/>
                <w:sz w:val="24"/>
                <w:szCs w:val="24"/>
              </w:rPr>
            </w:pPr>
            <w:r w:rsidRPr="00FE2509">
              <w:rPr>
                <w:rFonts w:ascii="Times New Roman" w:eastAsiaTheme="minorHAnsi" w:hAnsi="Times New Roman"/>
                <w:sz w:val="24"/>
                <w:szCs w:val="24"/>
              </w:rPr>
              <w:t>54</w:t>
            </w:r>
          </w:p>
        </w:tc>
        <w:tc>
          <w:tcPr>
            <w:tcW w:w="1456" w:type="dxa"/>
            <w:tcBorders>
              <w:top w:val="single" w:sz="4" w:space="0" w:color="auto"/>
              <w:left w:val="single" w:sz="4" w:space="0" w:color="auto"/>
              <w:bottom w:val="single" w:sz="4" w:space="0" w:color="auto"/>
              <w:right w:val="single" w:sz="4" w:space="0" w:color="auto"/>
            </w:tcBorders>
          </w:tcPr>
          <w:p w:rsidR="00064612" w:rsidRPr="00FE2509" w:rsidRDefault="00064612" w:rsidP="00064612">
            <w:pPr>
              <w:spacing w:after="0"/>
              <w:jc w:val="center"/>
              <w:rPr>
                <w:rFonts w:ascii="Times New Roman" w:eastAsiaTheme="minorHAnsi" w:hAnsi="Times New Roman"/>
                <w:sz w:val="24"/>
                <w:szCs w:val="24"/>
              </w:rPr>
            </w:pPr>
            <w:r w:rsidRPr="00FE2509">
              <w:rPr>
                <w:rFonts w:ascii="Times New Roman" w:eastAsiaTheme="minorHAnsi" w:hAnsi="Times New Roman"/>
                <w:sz w:val="24"/>
                <w:szCs w:val="24"/>
                <w:lang w:eastAsia="en-US"/>
              </w:rPr>
              <w:t>36</w:t>
            </w:r>
          </w:p>
        </w:tc>
        <w:tc>
          <w:tcPr>
            <w:tcW w:w="2531" w:type="dxa"/>
            <w:tcBorders>
              <w:top w:val="single" w:sz="4" w:space="0" w:color="auto"/>
              <w:left w:val="single" w:sz="4" w:space="0" w:color="auto"/>
              <w:bottom w:val="single" w:sz="4" w:space="0" w:color="auto"/>
              <w:right w:val="single" w:sz="4" w:space="0" w:color="000000"/>
            </w:tcBorders>
          </w:tcPr>
          <w:p w:rsidR="00064612" w:rsidRPr="00FE2509" w:rsidRDefault="00064612" w:rsidP="00064612">
            <w:pPr>
              <w:spacing w:after="0"/>
              <w:jc w:val="center"/>
              <w:rPr>
                <w:rFonts w:ascii="Times New Roman" w:eastAsiaTheme="minorHAnsi" w:hAnsi="Times New Roman"/>
                <w:sz w:val="24"/>
                <w:szCs w:val="24"/>
              </w:rPr>
            </w:pPr>
            <w:r w:rsidRPr="00FE2509">
              <w:rPr>
                <w:rFonts w:ascii="Times New Roman" w:eastAsiaTheme="minorHAnsi" w:hAnsi="Times New Roman"/>
                <w:sz w:val="24"/>
                <w:szCs w:val="24"/>
                <w:lang w:eastAsia="en-US"/>
              </w:rPr>
              <w:t>10</w:t>
            </w:r>
          </w:p>
        </w:tc>
      </w:tr>
      <w:tr w:rsidR="00064612" w:rsidTr="001D25C6">
        <w:trPr>
          <w:trHeight w:val="354"/>
        </w:trPr>
        <w:tc>
          <w:tcPr>
            <w:tcW w:w="5280" w:type="dxa"/>
            <w:gridSpan w:val="2"/>
            <w:tcBorders>
              <w:top w:val="single" w:sz="4" w:space="0" w:color="auto"/>
              <w:left w:val="single" w:sz="4" w:space="0" w:color="000000"/>
              <w:bottom w:val="single" w:sz="4" w:space="0" w:color="auto"/>
              <w:right w:val="single" w:sz="4" w:space="0" w:color="000000"/>
            </w:tcBorders>
          </w:tcPr>
          <w:p w:rsidR="00064612" w:rsidRDefault="00064612" w:rsidP="00064612">
            <w:pPr>
              <w:spacing w:after="0"/>
              <w:contextualSpacing/>
              <w:jc w:val="both"/>
              <w:rPr>
                <w:rFonts w:ascii="Times New Roman" w:eastAsia="Times New Roman" w:hAnsi="Times New Roman" w:cs="Times New Roman"/>
                <w:sz w:val="24"/>
                <w:szCs w:val="24"/>
              </w:rPr>
            </w:pPr>
            <w:r>
              <w:rPr>
                <w:rFonts w:ascii="Times New Roman" w:eastAsiaTheme="minorHAnsi" w:hAnsi="Times New Roman"/>
                <w:sz w:val="24"/>
                <w:szCs w:val="24"/>
                <w:lang w:eastAsia="en-US"/>
              </w:rPr>
              <w:t>Физическое развитие</w:t>
            </w:r>
          </w:p>
        </w:tc>
        <w:tc>
          <w:tcPr>
            <w:tcW w:w="1648" w:type="dxa"/>
            <w:tcBorders>
              <w:top w:val="single" w:sz="4" w:space="0" w:color="auto"/>
              <w:left w:val="single" w:sz="4" w:space="0" w:color="000000"/>
              <w:bottom w:val="single" w:sz="4" w:space="0" w:color="auto"/>
              <w:right w:val="single" w:sz="4" w:space="0" w:color="000000"/>
            </w:tcBorders>
          </w:tcPr>
          <w:p w:rsidR="00064612" w:rsidRPr="00FE2509" w:rsidRDefault="00064612" w:rsidP="00064612">
            <w:pPr>
              <w:spacing w:after="0"/>
              <w:jc w:val="center"/>
              <w:rPr>
                <w:rFonts w:ascii="Times New Roman" w:eastAsiaTheme="minorHAnsi" w:hAnsi="Times New Roman"/>
                <w:sz w:val="24"/>
                <w:szCs w:val="24"/>
              </w:rPr>
            </w:pPr>
            <w:r w:rsidRPr="00FE2509">
              <w:rPr>
                <w:rFonts w:ascii="Times New Roman" w:eastAsiaTheme="minorHAnsi" w:hAnsi="Times New Roman"/>
                <w:sz w:val="24"/>
                <w:szCs w:val="24"/>
              </w:rPr>
              <w:t>78</w:t>
            </w:r>
          </w:p>
        </w:tc>
        <w:tc>
          <w:tcPr>
            <w:tcW w:w="1456" w:type="dxa"/>
            <w:tcBorders>
              <w:top w:val="single" w:sz="4" w:space="0" w:color="auto"/>
              <w:left w:val="single" w:sz="4" w:space="0" w:color="000000"/>
              <w:bottom w:val="single" w:sz="4" w:space="0" w:color="auto"/>
              <w:right w:val="single" w:sz="4" w:space="0" w:color="000000"/>
            </w:tcBorders>
          </w:tcPr>
          <w:p w:rsidR="00064612" w:rsidRPr="00FE2509" w:rsidRDefault="00064612" w:rsidP="00064612">
            <w:pPr>
              <w:spacing w:after="0"/>
              <w:jc w:val="center"/>
              <w:rPr>
                <w:rFonts w:ascii="Times New Roman" w:eastAsiaTheme="minorHAnsi" w:hAnsi="Times New Roman"/>
                <w:sz w:val="24"/>
                <w:szCs w:val="24"/>
              </w:rPr>
            </w:pPr>
            <w:r w:rsidRPr="00FE2509">
              <w:rPr>
                <w:rFonts w:ascii="Times New Roman" w:eastAsiaTheme="minorHAnsi" w:hAnsi="Times New Roman"/>
                <w:sz w:val="24"/>
                <w:szCs w:val="24"/>
              </w:rPr>
              <w:t>15</w:t>
            </w:r>
          </w:p>
        </w:tc>
        <w:tc>
          <w:tcPr>
            <w:tcW w:w="2531" w:type="dxa"/>
            <w:tcBorders>
              <w:top w:val="single" w:sz="4" w:space="0" w:color="auto"/>
              <w:left w:val="single" w:sz="4" w:space="0" w:color="000000"/>
              <w:bottom w:val="single" w:sz="4" w:space="0" w:color="auto"/>
              <w:right w:val="single" w:sz="4" w:space="0" w:color="000000"/>
            </w:tcBorders>
          </w:tcPr>
          <w:p w:rsidR="00064612" w:rsidRPr="00FE2509" w:rsidRDefault="00064612" w:rsidP="00064612">
            <w:pPr>
              <w:spacing w:after="0"/>
              <w:jc w:val="center"/>
              <w:rPr>
                <w:rFonts w:ascii="Times New Roman" w:eastAsiaTheme="minorHAnsi" w:hAnsi="Times New Roman"/>
                <w:sz w:val="24"/>
                <w:szCs w:val="24"/>
              </w:rPr>
            </w:pPr>
            <w:r w:rsidRPr="00FE2509">
              <w:rPr>
                <w:rFonts w:ascii="Times New Roman" w:eastAsiaTheme="minorHAnsi" w:hAnsi="Times New Roman"/>
                <w:sz w:val="24"/>
                <w:szCs w:val="24"/>
              </w:rPr>
              <w:t>7</w:t>
            </w:r>
          </w:p>
        </w:tc>
      </w:tr>
    </w:tbl>
    <w:p w:rsidR="00064612" w:rsidRPr="00CA038D" w:rsidRDefault="00064612" w:rsidP="009241A2">
      <w:pPr>
        <w:pStyle w:val="1"/>
        <w:spacing w:before="5"/>
        <w:ind w:left="0" w:right="874" w:firstLine="567"/>
        <w:jc w:val="center"/>
        <w:rPr>
          <w:sz w:val="24"/>
          <w:szCs w:val="24"/>
        </w:rPr>
      </w:pPr>
    </w:p>
    <w:p w:rsidR="009241A2" w:rsidRPr="00CA038D" w:rsidRDefault="009241A2" w:rsidP="009241A2">
      <w:pPr>
        <w:pStyle w:val="a4"/>
        <w:spacing w:before="1"/>
        <w:ind w:left="-284" w:right="-1" w:firstLine="568"/>
        <w:jc w:val="both"/>
        <w:rPr>
          <w:sz w:val="24"/>
          <w:szCs w:val="24"/>
        </w:rPr>
      </w:pPr>
      <w:r w:rsidRPr="00CA038D">
        <w:rPr>
          <w:sz w:val="24"/>
          <w:szCs w:val="24"/>
        </w:rPr>
        <w:t>По результатам мониторинга учебной деятельности не выявлено детей, не усвоивших программный материал по своему возрасту.</w:t>
      </w:r>
    </w:p>
    <w:p w:rsidR="009241A2" w:rsidRPr="00CA038D" w:rsidRDefault="009241A2" w:rsidP="009241A2">
      <w:pPr>
        <w:pStyle w:val="a4"/>
        <w:ind w:left="-284" w:right="-1" w:firstLine="568"/>
        <w:jc w:val="both"/>
        <w:rPr>
          <w:sz w:val="24"/>
          <w:szCs w:val="24"/>
        </w:rPr>
      </w:pPr>
      <w:r w:rsidRPr="00CA038D">
        <w:rPr>
          <w:sz w:val="24"/>
          <w:szCs w:val="24"/>
        </w:rPr>
        <w:t>Наблюдаются некоторые отличия в усвоении программного материала по отдельным задачам различных подразделов программы, что связано с индивидуальными особенностями детей.</w:t>
      </w:r>
    </w:p>
    <w:p w:rsidR="009241A2" w:rsidRPr="00CA038D" w:rsidRDefault="009241A2" w:rsidP="009241A2">
      <w:pPr>
        <w:pStyle w:val="a4"/>
        <w:ind w:left="-284" w:right="-1" w:firstLine="568"/>
        <w:jc w:val="both"/>
        <w:rPr>
          <w:sz w:val="24"/>
          <w:szCs w:val="24"/>
        </w:rPr>
      </w:pPr>
      <w:r w:rsidRPr="00CA038D">
        <w:rPr>
          <w:sz w:val="24"/>
          <w:szCs w:val="24"/>
        </w:rPr>
        <w:t>В ДОУ организовано логопедическое сопровождение воспитанников. Учитель-логопед выявляет детей с нарушениями в речевом развитии (фонетическое, фонетико-фонематическое, общее недоразвитие речи), направляет на ПМПК, осуществляет коррекцию в ходе подгрупповой и индивидуальной работы с воспитанниками 4-7 лет (включительно), а также оказывает консультативно- просветительскую помощь педагогам и родителям (законным представителям).</w:t>
      </w:r>
    </w:p>
    <w:p w:rsidR="009241A2" w:rsidRPr="00CA038D" w:rsidRDefault="009241A2" w:rsidP="009241A2">
      <w:pPr>
        <w:pStyle w:val="a4"/>
        <w:ind w:left="-284" w:right="-1" w:firstLine="568"/>
        <w:jc w:val="both"/>
        <w:rPr>
          <w:sz w:val="24"/>
          <w:szCs w:val="24"/>
        </w:rPr>
      </w:pPr>
      <w:r w:rsidRPr="00CA038D">
        <w:rPr>
          <w:sz w:val="24"/>
          <w:szCs w:val="24"/>
        </w:rPr>
        <w:t xml:space="preserve">В своей работе учитель-логопед применяет </w:t>
      </w:r>
      <w:proofErr w:type="spellStart"/>
      <w:r w:rsidRPr="00CA038D">
        <w:rPr>
          <w:sz w:val="24"/>
          <w:szCs w:val="24"/>
        </w:rPr>
        <w:t>здоровьесберегающие</w:t>
      </w:r>
      <w:proofErr w:type="spellEnd"/>
      <w:r w:rsidRPr="00CA038D">
        <w:rPr>
          <w:sz w:val="24"/>
          <w:szCs w:val="24"/>
        </w:rPr>
        <w:t xml:space="preserve"> технологии: метод </w:t>
      </w:r>
      <w:proofErr w:type="spellStart"/>
      <w:r w:rsidRPr="00CA038D">
        <w:rPr>
          <w:sz w:val="24"/>
          <w:szCs w:val="24"/>
        </w:rPr>
        <w:t>кинезиотерапии</w:t>
      </w:r>
      <w:proofErr w:type="spellEnd"/>
      <w:r w:rsidRPr="00CA038D">
        <w:rPr>
          <w:sz w:val="24"/>
          <w:szCs w:val="24"/>
        </w:rPr>
        <w:t xml:space="preserve"> (</w:t>
      </w:r>
      <w:proofErr w:type="spellStart"/>
      <w:r w:rsidRPr="00CA038D">
        <w:rPr>
          <w:sz w:val="24"/>
          <w:szCs w:val="24"/>
        </w:rPr>
        <w:t>самомассаж</w:t>
      </w:r>
      <w:proofErr w:type="spellEnd"/>
      <w:r w:rsidRPr="00CA038D">
        <w:rPr>
          <w:sz w:val="24"/>
          <w:szCs w:val="24"/>
        </w:rPr>
        <w:t xml:space="preserve"> пальцев рук, пальчиковый </w:t>
      </w:r>
      <w:proofErr w:type="spellStart"/>
      <w:r w:rsidRPr="00CA038D">
        <w:rPr>
          <w:sz w:val="24"/>
          <w:szCs w:val="24"/>
        </w:rPr>
        <w:t>игротренинг</w:t>
      </w:r>
      <w:proofErr w:type="spellEnd"/>
      <w:r w:rsidRPr="00CA038D">
        <w:rPr>
          <w:sz w:val="24"/>
          <w:szCs w:val="24"/>
        </w:rPr>
        <w:t xml:space="preserve">), песочную терапию, </w:t>
      </w:r>
      <w:proofErr w:type="spellStart"/>
      <w:r w:rsidRPr="00CA038D">
        <w:rPr>
          <w:sz w:val="24"/>
          <w:szCs w:val="24"/>
        </w:rPr>
        <w:t>акватерапию</w:t>
      </w:r>
      <w:proofErr w:type="spellEnd"/>
      <w:r w:rsidRPr="00CA038D">
        <w:rPr>
          <w:sz w:val="24"/>
          <w:szCs w:val="24"/>
        </w:rPr>
        <w:t>, широко использует в своей работе применение нетрадиционного оборудования (материала). Так же используются: мнемотехника, схемы по формированию грамматического строя и связной речи, по подготовке детей к обучению грамоте.</w:t>
      </w:r>
    </w:p>
    <w:p w:rsidR="009241A2" w:rsidRPr="00CA038D" w:rsidRDefault="009241A2" w:rsidP="009241A2">
      <w:pPr>
        <w:pStyle w:val="a4"/>
        <w:ind w:left="-284" w:right="-1" w:firstLine="568"/>
        <w:jc w:val="both"/>
        <w:rPr>
          <w:sz w:val="24"/>
          <w:szCs w:val="24"/>
        </w:rPr>
      </w:pPr>
    </w:p>
    <w:tbl>
      <w:tblPr>
        <w:tblStyle w:val="a9"/>
        <w:tblW w:w="0" w:type="auto"/>
        <w:tblInd w:w="-318" w:type="dxa"/>
        <w:tblLook w:val="04A0"/>
      </w:tblPr>
      <w:tblGrid>
        <w:gridCol w:w="3324"/>
        <w:gridCol w:w="643"/>
        <w:gridCol w:w="741"/>
        <w:gridCol w:w="693"/>
        <w:gridCol w:w="776"/>
        <w:gridCol w:w="748"/>
        <w:gridCol w:w="745"/>
        <w:gridCol w:w="821"/>
        <w:gridCol w:w="802"/>
        <w:gridCol w:w="675"/>
        <w:gridCol w:w="730"/>
        <w:gridCol w:w="41"/>
      </w:tblGrid>
      <w:tr w:rsidR="009241A2" w:rsidRPr="00CA038D" w:rsidTr="009241A2">
        <w:trPr>
          <w:trHeight w:val="465"/>
        </w:trPr>
        <w:tc>
          <w:tcPr>
            <w:tcW w:w="4395" w:type="dxa"/>
            <w:vMerge w:val="restart"/>
          </w:tcPr>
          <w:p w:rsidR="009241A2" w:rsidRPr="00CA038D" w:rsidRDefault="009241A2" w:rsidP="009241A2">
            <w:pPr>
              <w:tabs>
                <w:tab w:val="left" w:pos="1440"/>
              </w:tabs>
              <w:rPr>
                <w:rFonts w:ascii="Times New Roman" w:hAnsi="Times New Roman" w:cs="Times New Roman"/>
                <w:b/>
                <w:sz w:val="24"/>
                <w:szCs w:val="24"/>
              </w:rPr>
            </w:pPr>
            <w:r w:rsidRPr="00CA038D">
              <w:rPr>
                <w:rFonts w:ascii="Times New Roman" w:hAnsi="Times New Roman" w:cs="Times New Roman"/>
                <w:b/>
                <w:sz w:val="24"/>
                <w:szCs w:val="24"/>
              </w:rPr>
              <w:t xml:space="preserve">Речевой компонент </w:t>
            </w:r>
          </w:p>
        </w:tc>
        <w:tc>
          <w:tcPr>
            <w:tcW w:w="9584" w:type="dxa"/>
            <w:gridSpan w:val="11"/>
            <w:tcBorders>
              <w:bottom w:val="single" w:sz="4" w:space="0" w:color="auto"/>
            </w:tcBorders>
          </w:tcPr>
          <w:p w:rsidR="009241A2" w:rsidRPr="00CA038D" w:rsidRDefault="009241A2" w:rsidP="009241A2">
            <w:pPr>
              <w:tabs>
                <w:tab w:val="left" w:pos="1440"/>
              </w:tabs>
              <w:jc w:val="center"/>
              <w:rPr>
                <w:rFonts w:ascii="Times New Roman" w:hAnsi="Times New Roman" w:cs="Times New Roman"/>
                <w:b/>
                <w:sz w:val="24"/>
                <w:szCs w:val="24"/>
              </w:rPr>
            </w:pPr>
            <w:r w:rsidRPr="00CA038D">
              <w:rPr>
                <w:rFonts w:ascii="Times New Roman" w:hAnsi="Times New Roman" w:cs="Times New Roman"/>
                <w:b/>
                <w:sz w:val="24"/>
                <w:szCs w:val="24"/>
              </w:rPr>
              <w:t>Уровень речевого развития</w:t>
            </w:r>
          </w:p>
          <w:p w:rsidR="009241A2" w:rsidRPr="00CA038D" w:rsidRDefault="009241A2" w:rsidP="009241A2">
            <w:pPr>
              <w:tabs>
                <w:tab w:val="left" w:pos="1440"/>
              </w:tabs>
              <w:rPr>
                <w:rFonts w:ascii="Times New Roman" w:hAnsi="Times New Roman" w:cs="Times New Roman"/>
                <w:b/>
                <w:sz w:val="24"/>
                <w:szCs w:val="24"/>
              </w:rPr>
            </w:pPr>
          </w:p>
        </w:tc>
      </w:tr>
      <w:tr w:rsidR="009241A2" w:rsidRPr="00CA038D" w:rsidTr="009241A2">
        <w:trPr>
          <w:gridAfter w:val="1"/>
          <w:wAfter w:w="78" w:type="dxa"/>
          <w:trHeight w:val="300"/>
        </w:trPr>
        <w:tc>
          <w:tcPr>
            <w:tcW w:w="4395" w:type="dxa"/>
            <w:vMerge/>
          </w:tcPr>
          <w:p w:rsidR="009241A2" w:rsidRPr="00CA038D" w:rsidRDefault="009241A2" w:rsidP="009241A2">
            <w:pPr>
              <w:tabs>
                <w:tab w:val="left" w:pos="1440"/>
              </w:tabs>
              <w:rPr>
                <w:rFonts w:ascii="Times New Roman" w:hAnsi="Times New Roman" w:cs="Times New Roman"/>
                <w:b/>
                <w:sz w:val="24"/>
                <w:szCs w:val="24"/>
              </w:rPr>
            </w:pPr>
          </w:p>
        </w:tc>
        <w:tc>
          <w:tcPr>
            <w:tcW w:w="1691" w:type="dxa"/>
            <w:gridSpan w:val="2"/>
            <w:tcBorders>
              <w:top w:val="single" w:sz="4" w:space="0" w:color="auto"/>
              <w:bottom w:val="single" w:sz="4" w:space="0" w:color="auto"/>
              <w:right w:val="single" w:sz="4" w:space="0" w:color="auto"/>
            </w:tcBorders>
          </w:tcPr>
          <w:p w:rsidR="009241A2" w:rsidRPr="00CA038D" w:rsidRDefault="009241A2" w:rsidP="009241A2">
            <w:pPr>
              <w:tabs>
                <w:tab w:val="left" w:pos="1440"/>
              </w:tabs>
              <w:jc w:val="center"/>
              <w:rPr>
                <w:rFonts w:ascii="Times New Roman" w:hAnsi="Times New Roman" w:cs="Times New Roman"/>
                <w:sz w:val="24"/>
                <w:szCs w:val="24"/>
              </w:rPr>
            </w:pPr>
            <w:r w:rsidRPr="00CA038D">
              <w:rPr>
                <w:rFonts w:ascii="Times New Roman" w:hAnsi="Times New Roman" w:cs="Times New Roman"/>
                <w:sz w:val="24"/>
                <w:szCs w:val="24"/>
              </w:rPr>
              <w:t>высокий</w:t>
            </w:r>
          </w:p>
        </w:tc>
        <w:tc>
          <w:tcPr>
            <w:tcW w:w="1830" w:type="dxa"/>
            <w:gridSpan w:val="2"/>
            <w:tcBorders>
              <w:top w:val="single" w:sz="4" w:space="0" w:color="auto"/>
              <w:left w:val="single" w:sz="4" w:space="0" w:color="auto"/>
              <w:bottom w:val="single" w:sz="4" w:space="0" w:color="auto"/>
              <w:right w:val="single" w:sz="4" w:space="0" w:color="auto"/>
            </w:tcBorders>
          </w:tcPr>
          <w:p w:rsidR="009241A2" w:rsidRPr="00CA038D" w:rsidRDefault="009241A2" w:rsidP="009241A2">
            <w:pPr>
              <w:tabs>
                <w:tab w:val="left" w:pos="1440"/>
              </w:tabs>
              <w:jc w:val="center"/>
              <w:rPr>
                <w:rFonts w:ascii="Times New Roman" w:hAnsi="Times New Roman" w:cs="Times New Roman"/>
                <w:sz w:val="24"/>
                <w:szCs w:val="24"/>
              </w:rPr>
            </w:pPr>
            <w:r w:rsidRPr="00CA038D">
              <w:rPr>
                <w:rFonts w:ascii="Times New Roman" w:hAnsi="Times New Roman" w:cs="Times New Roman"/>
                <w:sz w:val="24"/>
                <w:szCs w:val="24"/>
              </w:rPr>
              <w:t>выше среднего</w:t>
            </w:r>
          </w:p>
        </w:tc>
        <w:tc>
          <w:tcPr>
            <w:tcW w:w="1950" w:type="dxa"/>
            <w:gridSpan w:val="2"/>
            <w:tcBorders>
              <w:top w:val="single" w:sz="4" w:space="0" w:color="auto"/>
              <w:left w:val="single" w:sz="4" w:space="0" w:color="auto"/>
              <w:bottom w:val="single" w:sz="4" w:space="0" w:color="auto"/>
              <w:right w:val="single" w:sz="4" w:space="0" w:color="auto"/>
            </w:tcBorders>
          </w:tcPr>
          <w:p w:rsidR="009241A2" w:rsidRPr="00CA038D" w:rsidRDefault="009241A2" w:rsidP="009241A2">
            <w:pPr>
              <w:tabs>
                <w:tab w:val="left" w:pos="1440"/>
              </w:tabs>
              <w:jc w:val="center"/>
              <w:rPr>
                <w:rFonts w:ascii="Times New Roman" w:hAnsi="Times New Roman" w:cs="Times New Roman"/>
                <w:sz w:val="24"/>
                <w:szCs w:val="24"/>
              </w:rPr>
            </w:pPr>
            <w:r w:rsidRPr="00CA038D">
              <w:rPr>
                <w:rFonts w:ascii="Times New Roman" w:hAnsi="Times New Roman" w:cs="Times New Roman"/>
                <w:sz w:val="24"/>
                <w:szCs w:val="24"/>
              </w:rPr>
              <w:t>средний</w:t>
            </w:r>
          </w:p>
        </w:tc>
        <w:tc>
          <w:tcPr>
            <w:tcW w:w="2145" w:type="dxa"/>
            <w:gridSpan w:val="2"/>
            <w:tcBorders>
              <w:top w:val="single" w:sz="4" w:space="0" w:color="auto"/>
              <w:left w:val="single" w:sz="4" w:space="0" w:color="auto"/>
              <w:bottom w:val="single" w:sz="4" w:space="0" w:color="auto"/>
              <w:right w:val="single" w:sz="4" w:space="0" w:color="auto"/>
            </w:tcBorders>
          </w:tcPr>
          <w:p w:rsidR="009241A2" w:rsidRPr="00CA038D" w:rsidRDefault="009241A2" w:rsidP="009241A2">
            <w:pPr>
              <w:tabs>
                <w:tab w:val="left" w:pos="1440"/>
              </w:tabs>
              <w:jc w:val="center"/>
              <w:rPr>
                <w:rFonts w:ascii="Times New Roman" w:hAnsi="Times New Roman" w:cs="Times New Roman"/>
                <w:sz w:val="24"/>
                <w:szCs w:val="24"/>
              </w:rPr>
            </w:pPr>
            <w:r w:rsidRPr="00CA038D">
              <w:rPr>
                <w:rFonts w:ascii="Times New Roman" w:hAnsi="Times New Roman" w:cs="Times New Roman"/>
                <w:sz w:val="24"/>
                <w:szCs w:val="24"/>
              </w:rPr>
              <w:t>ниже среднего</w:t>
            </w:r>
          </w:p>
        </w:tc>
        <w:tc>
          <w:tcPr>
            <w:tcW w:w="1890" w:type="dxa"/>
            <w:gridSpan w:val="2"/>
            <w:tcBorders>
              <w:top w:val="single" w:sz="4" w:space="0" w:color="auto"/>
              <w:left w:val="single" w:sz="4" w:space="0" w:color="auto"/>
              <w:bottom w:val="single" w:sz="4" w:space="0" w:color="auto"/>
              <w:right w:val="single" w:sz="4" w:space="0" w:color="auto"/>
            </w:tcBorders>
          </w:tcPr>
          <w:p w:rsidR="009241A2" w:rsidRPr="00CA038D" w:rsidRDefault="009241A2" w:rsidP="009241A2">
            <w:pPr>
              <w:tabs>
                <w:tab w:val="left" w:pos="1440"/>
              </w:tabs>
              <w:jc w:val="center"/>
              <w:rPr>
                <w:rFonts w:ascii="Times New Roman" w:hAnsi="Times New Roman" w:cs="Times New Roman"/>
                <w:sz w:val="24"/>
                <w:szCs w:val="24"/>
              </w:rPr>
            </w:pPr>
            <w:r w:rsidRPr="00CA038D">
              <w:rPr>
                <w:rFonts w:ascii="Times New Roman" w:hAnsi="Times New Roman" w:cs="Times New Roman"/>
                <w:sz w:val="24"/>
                <w:szCs w:val="24"/>
              </w:rPr>
              <w:t>низкий</w:t>
            </w:r>
          </w:p>
        </w:tc>
      </w:tr>
      <w:tr w:rsidR="009241A2" w:rsidRPr="00CA038D" w:rsidTr="009241A2">
        <w:trPr>
          <w:gridAfter w:val="1"/>
          <w:wAfter w:w="78" w:type="dxa"/>
          <w:trHeight w:val="180"/>
        </w:trPr>
        <w:tc>
          <w:tcPr>
            <w:tcW w:w="4395" w:type="dxa"/>
            <w:vMerge/>
            <w:tcBorders>
              <w:bottom w:val="single" w:sz="4" w:space="0" w:color="auto"/>
            </w:tcBorders>
          </w:tcPr>
          <w:p w:rsidR="009241A2" w:rsidRPr="00CA038D" w:rsidRDefault="009241A2" w:rsidP="009241A2">
            <w:pPr>
              <w:tabs>
                <w:tab w:val="left" w:pos="1440"/>
              </w:tabs>
              <w:rPr>
                <w:rFonts w:ascii="Times New Roman" w:hAnsi="Times New Roman" w:cs="Times New Roman"/>
                <w:b/>
                <w:sz w:val="24"/>
                <w:szCs w:val="24"/>
              </w:rPr>
            </w:pPr>
          </w:p>
        </w:tc>
        <w:tc>
          <w:tcPr>
            <w:tcW w:w="776" w:type="dxa"/>
            <w:tcBorders>
              <w:top w:val="single" w:sz="4" w:space="0" w:color="auto"/>
              <w:right w:val="single" w:sz="4" w:space="0" w:color="auto"/>
            </w:tcBorders>
          </w:tcPr>
          <w:p w:rsidR="009241A2" w:rsidRPr="00CA038D" w:rsidRDefault="009241A2" w:rsidP="009241A2">
            <w:pPr>
              <w:tabs>
                <w:tab w:val="left" w:pos="1440"/>
              </w:tabs>
              <w:rPr>
                <w:rFonts w:ascii="Times New Roman" w:hAnsi="Times New Roman" w:cs="Times New Roman"/>
                <w:b/>
                <w:sz w:val="24"/>
                <w:szCs w:val="24"/>
              </w:rPr>
            </w:pPr>
            <w:proofErr w:type="spellStart"/>
            <w:r w:rsidRPr="00CA038D">
              <w:rPr>
                <w:rFonts w:ascii="Times New Roman" w:hAnsi="Times New Roman" w:cs="Times New Roman"/>
                <w:b/>
                <w:sz w:val="24"/>
                <w:szCs w:val="24"/>
              </w:rPr>
              <w:t>н</w:t>
            </w:r>
            <w:proofErr w:type="spellEnd"/>
          </w:p>
        </w:tc>
        <w:tc>
          <w:tcPr>
            <w:tcW w:w="915" w:type="dxa"/>
            <w:tcBorders>
              <w:top w:val="single" w:sz="4" w:space="0" w:color="auto"/>
              <w:right w:val="single" w:sz="4" w:space="0" w:color="auto"/>
            </w:tcBorders>
          </w:tcPr>
          <w:p w:rsidR="009241A2" w:rsidRPr="00CA038D" w:rsidRDefault="009241A2" w:rsidP="009241A2">
            <w:pPr>
              <w:tabs>
                <w:tab w:val="left" w:pos="1440"/>
              </w:tabs>
              <w:rPr>
                <w:rFonts w:ascii="Times New Roman" w:hAnsi="Times New Roman" w:cs="Times New Roman"/>
                <w:b/>
                <w:sz w:val="24"/>
                <w:szCs w:val="24"/>
              </w:rPr>
            </w:pPr>
            <w:r w:rsidRPr="00CA038D">
              <w:rPr>
                <w:rFonts w:ascii="Times New Roman" w:hAnsi="Times New Roman" w:cs="Times New Roman"/>
                <w:b/>
                <w:sz w:val="24"/>
                <w:szCs w:val="24"/>
              </w:rPr>
              <w:t>к</w:t>
            </w:r>
          </w:p>
        </w:tc>
        <w:tc>
          <w:tcPr>
            <w:tcW w:w="810" w:type="dxa"/>
            <w:tcBorders>
              <w:top w:val="single" w:sz="4" w:space="0" w:color="auto"/>
              <w:left w:val="single" w:sz="4" w:space="0" w:color="auto"/>
              <w:right w:val="single" w:sz="4" w:space="0" w:color="auto"/>
            </w:tcBorders>
          </w:tcPr>
          <w:p w:rsidR="009241A2" w:rsidRPr="00CA038D" w:rsidRDefault="009241A2" w:rsidP="009241A2">
            <w:pPr>
              <w:tabs>
                <w:tab w:val="left" w:pos="1440"/>
              </w:tabs>
              <w:rPr>
                <w:rFonts w:ascii="Times New Roman" w:hAnsi="Times New Roman" w:cs="Times New Roman"/>
                <w:b/>
                <w:sz w:val="24"/>
                <w:szCs w:val="24"/>
              </w:rPr>
            </w:pPr>
            <w:proofErr w:type="spellStart"/>
            <w:r w:rsidRPr="00CA038D">
              <w:rPr>
                <w:rFonts w:ascii="Times New Roman" w:hAnsi="Times New Roman" w:cs="Times New Roman"/>
                <w:b/>
                <w:sz w:val="24"/>
                <w:szCs w:val="24"/>
              </w:rPr>
              <w:t>н</w:t>
            </w:r>
            <w:proofErr w:type="spellEnd"/>
          </w:p>
        </w:tc>
        <w:tc>
          <w:tcPr>
            <w:tcW w:w="1020" w:type="dxa"/>
            <w:tcBorders>
              <w:top w:val="single" w:sz="4" w:space="0" w:color="auto"/>
              <w:left w:val="single" w:sz="4" w:space="0" w:color="auto"/>
              <w:right w:val="single" w:sz="4" w:space="0" w:color="auto"/>
            </w:tcBorders>
          </w:tcPr>
          <w:p w:rsidR="009241A2" w:rsidRPr="00CA038D" w:rsidRDefault="009241A2" w:rsidP="009241A2">
            <w:pPr>
              <w:tabs>
                <w:tab w:val="left" w:pos="1440"/>
              </w:tabs>
              <w:rPr>
                <w:rFonts w:ascii="Times New Roman" w:hAnsi="Times New Roman" w:cs="Times New Roman"/>
                <w:b/>
                <w:sz w:val="24"/>
                <w:szCs w:val="24"/>
              </w:rPr>
            </w:pPr>
            <w:r w:rsidRPr="00CA038D">
              <w:rPr>
                <w:rFonts w:ascii="Times New Roman" w:hAnsi="Times New Roman" w:cs="Times New Roman"/>
                <w:b/>
                <w:sz w:val="24"/>
                <w:szCs w:val="24"/>
              </w:rPr>
              <w:t>к</w:t>
            </w:r>
          </w:p>
        </w:tc>
        <w:tc>
          <w:tcPr>
            <w:tcW w:w="960" w:type="dxa"/>
            <w:tcBorders>
              <w:top w:val="single" w:sz="4" w:space="0" w:color="auto"/>
              <w:left w:val="single" w:sz="4" w:space="0" w:color="auto"/>
              <w:right w:val="single" w:sz="4" w:space="0" w:color="auto"/>
            </w:tcBorders>
          </w:tcPr>
          <w:p w:rsidR="009241A2" w:rsidRPr="00CA038D" w:rsidRDefault="009241A2" w:rsidP="009241A2">
            <w:pPr>
              <w:tabs>
                <w:tab w:val="left" w:pos="1440"/>
              </w:tabs>
              <w:rPr>
                <w:rFonts w:ascii="Times New Roman" w:hAnsi="Times New Roman" w:cs="Times New Roman"/>
                <w:b/>
                <w:sz w:val="24"/>
                <w:szCs w:val="24"/>
              </w:rPr>
            </w:pPr>
            <w:proofErr w:type="spellStart"/>
            <w:r w:rsidRPr="00CA038D">
              <w:rPr>
                <w:rFonts w:ascii="Times New Roman" w:hAnsi="Times New Roman" w:cs="Times New Roman"/>
                <w:b/>
                <w:sz w:val="24"/>
                <w:szCs w:val="24"/>
              </w:rPr>
              <w:t>н</w:t>
            </w:r>
            <w:proofErr w:type="spellEnd"/>
          </w:p>
        </w:tc>
        <w:tc>
          <w:tcPr>
            <w:tcW w:w="990" w:type="dxa"/>
            <w:tcBorders>
              <w:top w:val="single" w:sz="4" w:space="0" w:color="auto"/>
              <w:left w:val="single" w:sz="4" w:space="0" w:color="auto"/>
              <w:right w:val="single" w:sz="4" w:space="0" w:color="auto"/>
            </w:tcBorders>
          </w:tcPr>
          <w:p w:rsidR="009241A2" w:rsidRPr="00CA038D" w:rsidRDefault="009241A2" w:rsidP="009241A2">
            <w:pPr>
              <w:tabs>
                <w:tab w:val="left" w:pos="1440"/>
              </w:tabs>
              <w:rPr>
                <w:rFonts w:ascii="Times New Roman" w:hAnsi="Times New Roman" w:cs="Times New Roman"/>
                <w:b/>
                <w:sz w:val="24"/>
                <w:szCs w:val="24"/>
              </w:rPr>
            </w:pPr>
            <w:r w:rsidRPr="00CA038D">
              <w:rPr>
                <w:rFonts w:ascii="Times New Roman" w:hAnsi="Times New Roman" w:cs="Times New Roman"/>
                <w:b/>
                <w:sz w:val="24"/>
                <w:szCs w:val="24"/>
              </w:rPr>
              <w:t>к</w:t>
            </w:r>
          </w:p>
        </w:tc>
        <w:tc>
          <w:tcPr>
            <w:tcW w:w="1065" w:type="dxa"/>
            <w:tcBorders>
              <w:top w:val="single" w:sz="4" w:space="0" w:color="auto"/>
              <w:left w:val="single" w:sz="4" w:space="0" w:color="auto"/>
              <w:right w:val="single" w:sz="4" w:space="0" w:color="auto"/>
            </w:tcBorders>
          </w:tcPr>
          <w:p w:rsidR="009241A2" w:rsidRPr="00CA038D" w:rsidRDefault="009241A2" w:rsidP="009241A2">
            <w:pPr>
              <w:tabs>
                <w:tab w:val="left" w:pos="1440"/>
              </w:tabs>
              <w:rPr>
                <w:rFonts w:ascii="Times New Roman" w:hAnsi="Times New Roman" w:cs="Times New Roman"/>
                <w:b/>
                <w:sz w:val="24"/>
                <w:szCs w:val="24"/>
              </w:rPr>
            </w:pPr>
            <w:proofErr w:type="spellStart"/>
            <w:r w:rsidRPr="00CA038D">
              <w:rPr>
                <w:rFonts w:ascii="Times New Roman" w:hAnsi="Times New Roman" w:cs="Times New Roman"/>
                <w:b/>
                <w:sz w:val="24"/>
                <w:szCs w:val="24"/>
              </w:rPr>
              <w:t>н</w:t>
            </w:r>
            <w:proofErr w:type="spellEnd"/>
          </w:p>
        </w:tc>
        <w:tc>
          <w:tcPr>
            <w:tcW w:w="1080" w:type="dxa"/>
            <w:tcBorders>
              <w:top w:val="single" w:sz="4" w:space="0" w:color="auto"/>
              <w:left w:val="single" w:sz="4" w:space="0" w:color="auto"/>
              <w:right w:val="single" w:sz="4" w:space="0" w:color="auto"/>
            </w:tcBorders>
          </w:tcPr>
          <w:p w:rsidR="009241A2" w:rsidRPr="00CA038D" w:rsidRDefault="009241A2" w:rsidP="009241A2">
            <w:pPr>
              <w:tabs>
                <w:tab w:val="left" w:pos="1440"/>
              </w:tabs>
              <w:rPr>
                <w:rFonts w:ascii="Times New Roman" w:hAnsi="Times New Roman" w:cs="Times New Roman"/>
                <w:b/>
                <w:sz w:val="24"/>
                <w:szCs w:val="24"/>
              </w:rPr>
            </w:pPr>
            <w:r w:rsidRPr="00CA038D">
              <w:rPr>
                <w:rFonts w:ascii="Times New Roman" w:hAnsi="Times New Roman" w:cs="Times New Roman"/>
                <w:b/>
                <w:sz w:val="24"/>
                <w:szCs w:val="24"/>
              </w:rPr>
              <w:t>к</w:t>
            </w:r>
          </w:p>
        </w:tc>
        <w:tc>
          <w:tcPr>
            <w:tcW w:w="885" w:type="dxa"/>
            <w:tcBorders>
              <w:top w:val="single" w:sz="4" w:space="0" w:color="auto"/>
              <w:left w:val="single" w:sz="4" w:space="0" w:color="auto"/>
              <w:right w:val="single" w:sz="4" w:space="0" w:color="auto"/>
            </w:tcBorders>
          </w:tcPr>
          <w:p w:rsidR="009241A2" w:rsidRPr="00CA038D" w:rsidRDefault="009241A2" w:rsidP="009241A2">
            <w:pPr>
              <w:tabs>
                <w:tab w:val="left" w:pos="1440"/>
              </w:tabs>
              <w:rPr>
                <w:rFonts w:ascii="Times New Roman" w:hAnsi="Times New Roman" w:cs="Times New Roman"/>
                <w:b/>
                <w:sz w:val="24"/>
                <w:szCs w:val="24"/>
              </w:rPr>
            </w:pPr>
            <w:proofErr w:type="spellStart"/>
            <w:r w:rsidRPr="00CA038D">
              <w:rPr>
                <w:rFonts w:ascii="Times New Roman" w:hAnsi="Times New Roman" w:cs="Times New Roman"/>
                <w:b/>
                <w:sz w:val="24"/>
                <w:szCs w:val="24"/>
              </w:rPr>
              <w:t>н</w:t>
            </w:r>
            <w:proofErr w:type="spellEnd"/>
          </w:p>
        </w:tc>
        <w:tc>
          <w:tcPr>
            <w:tcW w:w="1005" w:type="dxa"/>
            <w:tcBorders>
              <w:top w:val="single" w:sz="4" w:space="0" w:color="auto"/>
              <w:left w:val="single" w:sz="4" w:space="0" w:color="auto"/>
              <w:right w:val="single" w:sz="4" w:space="0" w:color="auto"/>
            </w:tcBorders>
          </w:tcPr>
          <w:p w:rsidR="009241A2" w:rsidRPr="00CA038D" w:rsidRDefault="009241A2" w:rsidP="009241A2">
            <w:pPr>
              <w:tabs>
                <w:tab w:val="left" w:pos="1440"/>
              </w:tabs>
              <w:rPr>
                <w:rFonts w:ascii="Times New Roman" w:hAnsi="Times New Roman" w:cs="Times New Roman"/>
                <w:b/>
                <w:sz w:val="24"/>
                <w:szCs w:val="24"/>
              </w:rPr>
            </w:pPr>
            <w:r w:rsidRPr="00CA038D">
              <w:rPr>
                <w:rFonts w:ascii="Times New Roman" w:hAnsi="Times New Roman" w:cs="Times New Roman"/>
                <w:b/>
                <w:sz w:val="24"/>
                <w:szCs w:val="24"/>
              </w:rPr>
              <w:t>к</w:t>
            </w:r>
          </w:p>
        </w:tc>
      </w:tr>
      <w:tr w:rsidR="009241A2" w:rsidRPr="00CA038D" w:rsidTr="009241A2">
        <w:trPr>
          <w:gridAfter w:val="1"/>
          <w:wAfter w:w="78" w:type="dxa"/>
        </w:trPr>
        <w:tc>
          <w:tcPr>
            <w:tcW w:w="4395" w:type="dxa"/>
            <w:tcBorders>
              <w:top w:val="single" w:sz="4" w:space="0" w:color="auto"/>
            </w:tcBorders>
          </w:tcPr>
          <w:p w:rsidR="009241A2" w:rsidRPr="00CA038D" w:rsidRDefault="009241A2" w:rsidP="009241A2">
            <w:pPr>
              <w:tabs>
                <w:tab w:val="left" w:pos="1440"/>
              </w:tabs>
              <w:rPr>
                <w:rFonts w:ascii="Times New Roman" w:hAnsi="Times New Roman" w:cs="Times New Roman"/>
                <w:sz w:val="24"/>
                <w:szCs w:val="24"/>
              </w:rPr>
            </w:pPr>
            <w:r w:rsidRPr="00CA038D">
              <w:rPr>
                <w:rFonts w:ascii="Times New Roman" w:hAnsi="Times New Roman" w:cs="Times New Roman"/>
                <w:sz w:val="24"/>
                <w:szCs w:val="24"/>
              </w:rPr>
              <w:t xml:space="preserve">Звукопроизношение </w:t>
            </w:r>
          </w:p>
        </w:tc>
        <w:tc>
          <w:tcPr>
            <w:tcW w:w="776" w:type="dxa"/>
            <w:tcBorders>
              <w:right w:val="single" w:sz="4" w:space="0" w:color="auto"/>
            </w:tcBorders>
          </w:tcPr>
          <w:p w:rsidR="009241A2" w:rsidRPr="00CA038D" w:rsidRDefault="009241A2" w:rsidP="009241A2">
            <w:pPr>
              <w:tabs>
                <w:tab w:val="left" w:pos="1440"/>
              </w:tabs>
              <w:jc w:val="center"/>
              <w:rPr>
                <w:rFonts w:ascii="Times New Roman" w:hAnsi="Times New Roman" w:cs="Times New Roman"/>
                <w:sz w:val="24"/>
                <w:szCs w:val="24"/>
              </w:rPr>
            </w:pPr>
            <w:r w:rsidRPr="00CA038D">
              <w:rPr>
                <w:rFonts w:ascii="Times New Roman" w:hAnsi="Times New Roman" w:cs="Times New Roman"/>
                <w:sz w:val="24"/>
                <w:szCs w:val="24"/>
              </w:rPr>
              <w:t>0</w:t>
            </w:r>
          </w:p>
        </w:tc>
        <w:tc>
          <w:tcPr>
            <w:tcW w:w="915" w:type="dxa"/>
            <w:tcBorders>
              <w:right w:val="single" w:sz="4" w:space="0" w:color="auto"/>
            </w:tcBorders>
          </w:tcPr>
          <w:p w:rsidR="009241A2" w:rsidRPr="00CA038D" w:rsidRDefault="009241A2" w:rsidP="009241A2">
            <w:pPr>
              <w:tabs>
                <w:tab w:val="left" w:pos="1440"/>
              </w:tabs>
              <w:jc w:val="center"/>
              <w:rPr>
                <w:rFonts w:ascii="Times New Roman" w:hAnsi="Times New Roman" w:cs="Times New Roman"/>
                <w:sz w:val="24"/>
                <w:szCs w:val="24"/>
              </w:rPr>
            </w:pPr>
            <w:r w:rsidRPr="00CA038D">
              <w:rPr>
                <w:rFonts w:ascii="Times New Roman" w:hAnsi="Times New Roman" w:cs="Times New Roman"/>
                <w:sz w:val="24"/>
                <w:szCs w:val="24"/>
              </w:rPr>
              <w:t>44</w:t>
            </w:r>
          </w:p>
        </w:tc>
        <w:tc>
          <w:tcPr>
            <w:tcW w:w="810" w:type="dxa"/>
            <w:tcBorders>
              <w:left w:val="single" w:sz="4" w:space="0" w:color="auto"/>
              <w:right w:val="single" w:sz="4" w:space="0" w:color="auto"/>
            </w:tcBorders>
          </w:tcPr>
          <w:p w:rsidR="009241A2" w:rsidRPr="00CA038D" w:rsidRDefault="009241A2" w:rsidP="009241A2">
            <w:pPr>
              <w:tabs>
                <w:tab w:val="left" w:pos="1440"/>
              </w:tabs>
              <w:jc w:val="center"/>
              <w:rPr>
                <w:rFonts w:ascii="Times New Roman" w:hAnsi="Times New Roman" w:cs="Times New Roman"/>
                <w:sz w:val="24"/>
                <w:szCs w:val="24"/>
              </w:rPr>
            </w:pPr>
            <w:r w:rsidRPr="00CA038D">
              <w:rPr>
                <w:rFonts w:ascii="Times New Roman" w:hAnsi="Times New Roman" w:cs="Times New Roman"/>
                <w:sz w:val="24"/>
                <w:szCs w:val="24"/>
              </w:rPr>
              <w:t>16</w:t>
            </w:r>
          </w:p>
        </w:tc>
        <w:tc>
          <w:tcPr>
            <w:tcW w:w="1020" w:type="dxa"/>
            <w:tcBorders>
              <w:left w:val="single" w:sz="4" w:space="0" w:color="auto"/>
              <w:right w:val="single" w:sz="4" w:space="0" w:color="auto"/>
            </w:tcBorders>
          </w:tcPr>
          <w:p w:rsidR="009241A2" w:rsidRPr="00CA038D" w:rsidRDefault="009241A2" w:rsidP="009241A2">
            <w:pPr>
              <w:tabs>
                <w:tab w:val="left" w:pos="1440"/>
              </w:tabs>
              <w:jc w:val="center"/>
              <w:rPr>
                <w:rFonts w:ascii="Times New Roman" w:hAnsi="Times New Roman" w:cs="Times New Roman"/>
                <w:sz w:val="24"/>
                <w:szCs w:val="24"/>
              </w:rPr>
            </w:pPr>
            <w:r w:rsidRPr="00CA038D">
              <w:rPr>
                <w:rFonts w:ascii="Times New Roman" w:hAnsi="Times New Roman" w:cs="Times New Roman"/>
                <w:sz w:val="24"/>
                <w:szCs w:val="24"/>
              </w:rPr>
              <w:t>20</w:t>
            </w:r>
          </w:p>
        </w:tc>
        <w:tc>
          <w:tcPr>
            <w:tcW w:w="960" w:type="dxa"/>
            <w:tcBorders>
              <w:left w:val="single" w:sz="4" w:space="0" w:color="auto"/>
              <w:right w:val="single" w:sz="4" w:space="0" w:color="auto"/>
            </w:tcBorders>
          </w:tcPr>
          <w:p w:rsidR="009241A2" w:rsidRPr="00CA038D" w:rsidRDefault="009241A2" w:rsidP="009241A2">
            <w:pPr>
              <w:tabs>
                <w:tab w:val="left" w:pos="1440"/>
              </w:tabs>
              <w:jc w:val="center"/>
              <w:rPr>
                <w:rFonts w:ascii="Times New Roman" w:hAnsi="Times New Roman" w:cs="Times New Roman"/>
                <w:sz w:val="24"/>
                <w:szCs w:val="24"/>
              </w:rPr>
            </w:pPr>
            <w:r w:rsidRPr="00CA038D">
              <w:rPr>
                <w:rFonts w:ascii="Times New Roman" w:hAnsi="Times New Roman" w:cs="Times New Roman"/>
                <w:sz w:val="24"/>
                <w:szCs w:val="24"/>
              </w:rPr>
              <w:t>20</w:t>
            </w:r>
          </w:p>
        </w:tc>
        <w:tc>
          <w:tcPr>
            <w:tcW w:w="990" w:type="dxa"/>
            <w:tcBorders>
              <w:left w:val="single" w:sz="4" w:space="0" w:color="auto"/>
              <w:right w:val="single" w:sz="4" w:space="0" w:color="auto"/>
            </w:tcBorders>
          </w:tcPr>
          <w:p w:rsidR="009241A2" w:rsidRPr="00CA038D" w:rsidRDefault="009241A2" w:rsidP="009241A2">
            <w:pPr>
              <w:tabs>
                <w:tab w:val="left" w:pos="1440"/>
              </w:tabs>
              <w:jc w:val="center"/>
              <w:rPr>
                <w:rFonts w:ascii="Times New Roman" w:hAnsi="Times New Roman" w:cs="Times New Roman"/>
                <w:sz w:val="24"/>
                <w:szCs w:val="24"/>
              </w:rPr>
            </w:pPr>
            <w:r w:rsidRPr="00CA038D">
              <w:rPr>
                <w:rFonts w:ascii="Times New Roman" w:hAnsi="Times New Roman" w:cs="Times New Roman"/>
                <w:sz w:val="24"/>
                <w:szCs w:val="24"/>
              </w:rPr>
              <w:t>24</w:t>
            </w:r>
          </w:p>
        </w:tc>
        <w:tc>
          <w:tcPr>
            <w:tcW w:w="1065" w:type="dxa"/>
            <w:tcBorders>
              <w:left w:val="single" w:sz="4" w:space="0" w:color="auto"/>
              <w:right w:val="single" w:sz="4" w:space="0" w:color="auto"/>
            </w:tcBorders>
          </w:tcPr>
          <w:p w:rsidR="009241A2" w:rsidRPr="00CA038D" w:rsidRDefault="009241A2" w:rsidP="009241A2">
            <w:pPr>
              <w:tabs>
                <w:tab w:val="left" w:pos="1440"/>
              </w:tabs>
              <w:jc w:val="center"/>
              <w:rPr>
                <w:rFonts w:ascii="Times New Roman" w:hAnsi="Times New Roman" w:cs="Times New Roman"/>
                <w:sz w:val="24"/>
                <w:szCs w:val="24"/>
              </w:rPr>
            </w:pPr>
            <w:r w:rsidRPr="00CA038D">
              <w:rPr>
                <w:rFonts w:ascii="Times New Roman" w:hAnsi="Times New Roman" w:cs="Times New Roman"/>
                <w:sz w:val="24"/>
                <w:szCs w:val="24"/>
              </w:rPr>
              <w:t>16</w:t>
            </w:r>
          </w:p>
        </w:tc>
        <w:tc>
          <w:tcPr>
            <w:tcW w:w="1080" w:type="dxa"/>
            <w:tcBorders>
              <w:left w:val="single" w:sz="4" w:space="0" w:color="auto"/>
              <w:right w:val="single" w:sz="4" w:space="0" w:color="auto"/>
            </w:tcBorders>
          </w:tcPr>
          <w:p w:rsidR="009241A2" w:rsidRPr="00CA038D" w:rsidRDefault="009241A2" w:rsidP="009241A2">
            <w:pPr>
              <w:tabs>
                <w:tab w:val="left" w:pos="1440"/>
              </w:tabs>
              <w:jc w:val="center"/>
              <w:rPr>
                <w:rFonts w:ascii="Times New Roman" w:hAnsi="Times New Roman" w:cs="Times New Roman"/>
                <w:sz w:val="24"/>
                <w:szCs w:val="24"/>
              </w:rPr>
            </w:pPr>
            <w:r w:rsidRPr="00CA038D">
              <w:rPr>
                <w:rFonts w:ascii="Times New Roman" w:hAnsi="Times New Roman" w:cs="Times New Roman"/>
                <w:sz w:val="24"/>
                <w:szCs w:val="24"/>
              </w:rPr>
              <w:t>8</w:t>
            </w:r>
          </w:p>
        </w:tc>
        <w:tc>
          <w:tcPr>
            <w:tcW w:w="885" w:type="dxa"/>
            <w:tcBorders>
              <w:left w:val="single" w:sz="4" w:space="0" w:color="auto"/>
              <w:right w:val="single" w:sz="4" w:space="0" w:color="auto"/>
            </w:tcBorders>
          </w:tcPr>
          <w:p w:rsidR="009241A2" w:rsidRPr="00CA038D" w:rsidRDefault="009241A2" w:rsidP="009241A2">
            <w:pPr>
              <w:tabs>
                <w:tab w:val="left" w:pos="1440"/>
              </w:tabs>
              <w:jc w:val="center"/>
              <w:rPr>
                <w:rFonts w:ascii="Times New Roman" w:hAnsi="Times New Roman" w:cs="Times New Roman"/>
                <w:sz w:val="24"/>
                <w:szCs w:val="24"/>
              </w:rPr>
            </w:pPr>
            <w:r w:rsidRPr="00CA038D">
              <w:rPr>
                <w:rFonts w:ascii="Times New Roman" w:hAnsi="Times New Roman" w:cs="Times New Roman"/>
                <w:sz w:val="24"/>
                <w:szCs w:val="24"/>
              </w:rPr>
              <w:t>48</w:t>
            </w:r>
          </w:p>
        </w:tc>
        <w:tc>
          <w:tcPr>
            <w:tcW w:w="1005" w:type="dxa"/>
            <w:tcBorders>
              <w:left w:val="single" w:sz="4" w:space="0" w:color="auto"/>
              <w:right w:val="single" w:sz="4" w:space="0" w:color="auto"/>
            </w:tcBorders>
          </w:tcPr>
          <w:p w:rsidR="009241A2" w:rsidRPr="00CA038D" w:rsidRDefault="009241A2" w:rsidP="009241A2">
            <w:pPr>
              <w:tabs>
                <w:tab w:val="left" w:pos="1440"/>
              </w:tabs>
              <w:jc w:val="center"/>
              <w:rPr>
                <w:rFonts w:ascii="Times New Roman" w:hAnsi="Times New Roman" w:cs="Times New Roman"/>
                <w:sz w:val="24"/>
                <w:szCs w:val="24"/>
              </w:rPr>
            </w:pPr>
            <w:r w:rsidRPr="00CA038D">
              <w:rPr>
                <w:rFonts w:ascii="Times New Roman" w:hAnsi="Times New Roman" w:cs="Times New Roman"/>
                <w:sz w:val="24"/>
                <w:szCs w:val="24"/>
              </w:rPr>
              <w:t>4</w:t>
            </w:r>
          </w:p>
        </w:tc>
      </w:tr>
      <w:tr w:rsidR="009241A2" w:rsidRPr="00CA038D" w:rsidTr="009241A2">
        <w:trPr>
          <w:gridAfter w:val="1"/>
          <w:wAfter w:w="78" w:type="dxa"/>
        </w:trPr>
        <w:tc>
          <w:tcPr>
            <w:tcW w:w="4395" w:type="dxa"/>
            <w:tcBorders>
              <w:bottom w:val="single" w:sz="4" w:space="0" w:color="auto"/>
            </w:tcBorders>
          </w:tcPr>
          <w:p w:rsidR="009241A2" w:rsidRPr="00CA038D" w:rsidRDefault="009241A2" w:rsidP="009241A2">
            <w:pPr>
              <w:tabs>
                <w:tab w:val="left" w:pos="1440"/>
              </w:tabs>
              <w:rPr>
                <w:rFonts w:ascii="Times New Roman" w:hAnsi="Times New Roman" w:cs="Times New Roman"/>
                <w:sz w:val="24"/>
                <w:szCs w:val="24"/>
              </w:rPr>
            </w:pPr>
            <w:r w:rsidRPr="00CA038D">
              <w:rPr>
                <w:rFonts w:ascii="Times New Roman" w:hAnsi="Times New Roman" w:cs="Times New Roman"/>
                <w:sz w:val="24"/>
                <w:szCs w:val="24"/>
              </w:rPr>
              <w:t>Слоговая структура</w:t>
            </w:r>
          </w:p>
        </w:tc>
        <w:tc>
          <w:tcPr>
            <w:tcW w:w="776" w:type="dxa"/>
            <w:tcBorders>
              <w:right w:val="single" w:sz="4" w:space="0" w:color="auto"/>
            </w:tcBorders>
          </w:tcPr>
          <w:p w:rsidR="009241A2" w:rsidRPr="00CA038D" w:rsidRDefault="009241A2" w:rsidP="009241A2">
            <w:pPr>
              <w:tabs>
                <w:tab w:val="left" w:pos="1440"/>
              </w:tabs>
              <w:jc w:val="center"/>
              <w:rPr>
                <w:rFonts w:ascii="Times New Roman" w:hAnsi="Times New Roman" w:cs="Times New Roman"/>
                <w:sz w:val="24"/>
                <w:szCs w:val="24"/>
              </w:rPr>
            </w:pPr>
            <w:r w:rsidRPr="00CA038D">
              <w:rPr>
                <w:rFonts w:ascii="Times New Roman" w:hAnsi="Times New Roman" w:cs="Times New Roman"/>
                <w:sz w:val="24"/>
                <w:szCs w:val="24"/>
              </w:rPr>
              <w:t>0</w:t>
            </w:r>
          </w:p>
        </w:tc>
        <w:tc>
          <w:tcPr>
            <w:tcW w:w="915" w:type="dxa"/>
            <w:tcBorders>
              <w:right w:val="single" w:sz="4" w:space="0" w:color="auto"/>
            </w:tcBorders>
          </w:tcPr>
          <w:p w:rsidR="009241A2" w:rsidRPr="00CA038D" w:rsidRDefault="009241A2" w:rsidP="009241A2">
            <w:pPr>
              <w:tabs>
                <w:tab w:val="left" w:pos="1440"/>
              </w:tabs>
              <w:jc w:val="center"/>
              <w:rPr>
                <w:rFonts w:ascii="Times New Roman" w:hAnsi="Times New Roman" w:cs="Times New Roman"/>
                <w:sz w:val="24"/>
                <w:szCs w:val="24"/>
              </w:rPr>
            </w:pPr>
            <w:r w:rsidRPr="00CA038D">
              <w:rPr>
                <w:rFonts w:ascii="Times New Roman" w:hAnsi="Times New Roman" w:cs="Times New Roman"/>
                <w:sz w:val="24"/>
                <w:szCs w:val="24"/>
              </w:rPr>
              <w:t>52</w:t>
            </w:r>
          </w:p>
        </w:tc>
        <w:tc>
          <w:tcPr>
            <w:tcW w:w="810" w:type="dxa"/>
            <w:tcBorders>
              <w:left w:val="single" w:sz="4" w:space="0" w:color="auto"/>
              <w:right w:val="single" w:sz="4" w:space="0" w:color="auto"/>
            </w:tcBorders>
          </w:tcPr>
          <w:p w:rsidR="009241A2" w:rsidRPr="00CA038D" w:rsidRDefault="009241A2" w:rsidP="009241A2">
            <w:pPr>
              <w:tabs>
                <w:tab w:val="left" w:pos="1440"/>
              </w:tabs>
              <w:jc w:val="center"/>
              <w:rPr>
                <w:rFonts w:ascii="Times New Roman" w:hAnsi="Times New Roman" w:cs="Times New Roman"/>
                <w:sz w:val="24"/>
                <w:szCs w:val="24"/>
              </w:rPr>
            </w:pPr>
            <w:r w:rsidRPr="00CA038D">
              <w:rPr>
                <w:rFonts w:ascii="Times New Roman" w:hAnsi="Times New Roman" w:cs="Times New Roman"/>
                <w:sz w:val="24"/>
                <w:szCs w:val="24"/>
              </w:rPr>
              <w:t>8</w:t>
            </w:r>
          </w:p>
        </w:tc>
        <w:tc>
          <w:tcPr>
            <w:tcW w:w="1020" w:type="dxa"/>
            <w:tcBorders>
              <w:left w:val="single" w:sz="4" w:space="0" w:color="auto"/>
              <w:right w:val="single" w:sz="4" w:space="0" w:color="auto"/>
            </w:tcBorders>
          </w:tcPr>
          <w:p w:rsidR="009241A2" w:rsidRPr="00CA038D" w:rsidRDefault="009241A2" w:rsidP="009241A2">
            <w:pPr>
              <w:tabs>
                <w:tab w:val="left" w:pos="1440"/>
              </w:tabs>
              <w:jc w:val="center"/>
              <w:rPr>
                <w:rFonts w:ascii="Times New Roman" w:hAnsi="Times New Roman" w:cs="Times New Roman"/>
                <w:sz w:val="24"/>
                <w:szCs w:val="24"/>
              </w:rPr>
            </w:pPr>
            <w:r w:rsidRPr="00CA038D">
              <w:rPr>
                <w:rFonts w:ascii="Times New Roman" w:hAnsi="Times New Roman" w:cs="Times New Roman"/>
                <w:sz w:val="24"/>
                <w:szCs w:val="24"/>
              </w:rPr>
              <w:t>0</w:t>
            </w:r>
          </w:p>
        </w:tc>
        <w:tc>
          <w:tcPr>
            <w:tcW w:w="960" w:type="dxa"/>
            <w:tcBorders>
              <w:left w:val="single" w:sz="4" w:space="0" w:color="auto"/>
              <w:right w:val="single" w:sz="4" w:space="0" w:color="auto"/>
            </w:tcBorders>
          </w:tcPr>
          <w:p w:rsidR="009241A2" w:rsidRPr="00CA038D" w:rsidRDefault="009241A2" w:rsidP="009241A2">
            <w:pPr>
              <w:tabs>
                <w:tab w:val="left" w:pos="1440"/>
              </w:tabs>
              <w:jc w:val="center"/>
              <w:rPr>
                <w:rFonts w:ascii="Times New Roman" w:hAnsi="Times New Roman" w:cs="Times New Roman"/>
                <w:sz w:val="24"/>
                <w:szCs w:val="24"/>
              </w:rPr>
            </w:pPr>
            <w:r w:rsidRPr="00CA038D">
              <w:rPr>
                <w:rFonts w:ascii="Times New Roman" w:hAnsi="Times New Roman" w:cs="Times New Roman"/>
                <w:sz w:val="24"/>
                <w:szCs w:val="24"/>
              </w:rPr>
              <w:t>28</w:t>
            </w:r>
          </w:p>
        </w:tc>
        <w:tc>
          <w:tcPr>
            <w:tcW w:w="990" w:type="dxa"/>
            <w:tcBorders>
              <w:left w:val="single" w:sz="4" w:space="0" w:color="auto"/>
              <w:right w:val="single" w:sz="4" w:space="0" w:color="auto"/>
            </w:tcBorders>
          </w:tcPr>
          <w:p w:rsidR="009241A2" w:rsidRPr="00CA038D" w:rsidRDefault="009241A2" w:rsidP="009241A2">
            <w:pPr>
              <w:tabs>
                <w:tab w:val="left" w:pos="1440"/>
              </w:tabs>
              <w:jc w:val="center"/>
              <w:rPr>
                <w:rFonts w:ascii="Times New Roman" w:hAnsi="Times New Roman" w:cs="Times New Roman"/>
                <w:sz w:val="24"/>
                <w:szCs w:val="24"/>
              </w:rPr>
            </w:pPr>
            <w:r w:rsidRPr="00CA038D">
              <w:rPr>
                <w:rFonts w:ascii="Times New Roman" w:hAnsi="Times New Roman" w:cs="Times New Roman"/>
                <w:sz w:val="24"/>
                <w:szCs w:val="24"/>
              </w:rPr>
              <w:t>12</w:t>
            </w:r>
          </w:p>
        </w:tc>
        <w:tc>
          <w:tcPr>
            <w:tcW w:w="1065" w:type="dxa"/>
            <w:tcBorders>
              <w:left w:val="single" w:sz="4" w:space="0" w:color="auto"/>
              <w:right w:val="single" w:sz="4" w:space="0" w:color="auto"/>
            </w:tcBorders>
          </w:tcPr>
          <w:p w:rsidR="009241A2" w:rsidRPr="00CA038D" w:rsidRDefault="009241A2" w:rsidP="009241A2">
            <w:pPr>
              <w:tabs>
                <w:tab w:val="left" w:pos="1440"/>
              </w:tabs>
              <w:jc w:val="center"/>
              <w:rPr>
                <w:rFonts w:ascii="Times New Roman" w:hAnsi="Times New Roman" w:cs="Times New Roman"/>
                <w:sz w:val="24"/>
                <w:szCs w:val="24"/>
              </w:rPr>
            </w:pPr>
            <w:r w:rsidRPr="00CA038D">
              <w:rPr>
                <w:rFonts w:ascii="Times New Roman" w:hAnsi="Times New Roman" w:cs="Times New Roman"/>
                <w:sz w:val="24"/>
                <w:szCs w:val="24"/>
              </w:rPr>
              <w:t>8</w:t>
            </w:r>
          </w:p>
        </w:tc>
        <w:tc>
          <w:tcPr>
            <w:tcW w:w="1080" w:type="dxa"/>
            <w:tcBorders>
              <w:left w:val="single" w:sz="4" w:space="0" w:color="auto"/>
              <w:right w:val="single" w:sz="4" w:space="0" w:color="auto"/>
            </w:tcBorders>
          </w:tcPr>
          <w:p w:rsidR="009241A2" w:rsidRPr="00CA038D" w:rsidRDefault="009241A2" w:rsidP="009241A2">
            <w:pPr>
              <w:tabs>
                <w:tab w:val="left" w:pos="1440"/>
              </w:tabs>
              <w:jc w:val="center"/>
              <w:rPr>
                <w:rFonts w:ascii="Times New Roman" w:hAnsi="Times New Roman" w:cs="Times New Roman"/>
                <w:sz w:val="24"/>
                <w:szCs w:val="24"/>
              </w:rPr>
            </w:pPr>
            <w:r w:rsidRPr="00CA038D">
              <w:rPr>
                <w:rFonts w:ascii="Times New Roman" w:hAnsi="Times New Roman" w:cs="Times New Roman"/>
                <w:sz w:val="24"/>
                <w:szCs w:val="24"/>
              </w:rPr>
              <w:t>32</w:t>
            </w:r>
          </w:p>
        </w:tc>
        <w:tc>
          <w:tcPr>
            <w:tcW w:w="885" w:type="dxa"/>
            <w:tcBorders>
              <w:left w:val="single" w:sz="4" w:space="0" w:color="auto"/>
              <w:right w:val="single" w:sz="4" w:space="0" w:color="auto"/>
            </w:tcBorders>
          </w:tcPr>
          <w:p w:rsidR="009241A2" w:rsidRPr="00CA038D" w:rsidRDefault="009241A2" w:rsidP="009241A2">
            <w:pPr>
              <w:tabs>
                <w:tab w:val="left" w:pos="1440"/>
              </w:tabs>
              <w:jc w:val="center"/>
              <w:rPr>
                <w:rFonts w:ascii="Times New Roman" w:hAnsi="Times New Roman" w:cs="Times New Roman"/>
                <w:sz w:val="24"/>
                <w:szCs w:val="24"/>
              </w:rPr>
            </w:pPr>
            <w:r w:rsidRPr="00CA038D">
              <w:rPr>
                <w:rFonts w:ascii="Times New Roman" w:hAnsi="Times New Roman" w:cs="Times New Roman"/>
                <w:sz w:val="24"/>
                <w:szCs w:val="24"/>
              </w:rPr>
              <w:t>56</w:t>
            </w:r>
          </w:p>
        </w:tc>
        <w:tc>
          <w:tcPr>
            <w:tcW w:w="1005" w:type="dxa"/>
            <w:tcBorders>
              <w:left w:val="single" w:sz="4" w:space="0" w:color="auto"/>
              <w:right w:val="single" w:sz="4" w:space="0" w:color="auto"/>
            </w:tcBorders>
          </w:tcPr>
          <w:p w:rsidR="009241A2" w:rsidRPr="00CA038D" w:rsidRDefault="009241A2" w:rsidP="009241A2">
            <w:pPr>
              <w:tabs>
                <w:tab w:val="left" w:pos="1440"/>
              </w:tabs>
              <w:jc w:val="center"/>
              <w:rPr>
                <w:rFonts w:ascii="Times New Roman" w:hAnsi="Times New Roman" w:cs="Times New Roman"/>
                <w:sz w:val="24"/>
                <w:szCs w:val="24"/>
              </w:rPr>
            </w:pPr>
            <w:r w:rsidRPr="00CA038D">
              <w:rPr>
                <w:rFonts w:ascii="Times New Roman" w:hAnsi="Times New Roman" w:cs="Times New Roman"/>
                <w:sz w:val="24"/>
                <w:szCs w:val="24"/>
              </w:rPr>
              <w:t>4</w:t>
            </w:r>
          </w:p>
        </w:tc>
      </w:tr>
      <w:tr w:rsidR="009241A2" w:rsidRPr="00CA038D" w:rsidTr="009241A2">
        <w:trPr>
          <w:gridAfter w:val="1"/>
          <w:wAfter w:w="78" w:type="dxa"/>
        </w:trPr>
        <w:tc>
          <w:tcPr>
            <w:tcW w:w="4395" w:type="dxa"/>
            <w:tcBorders>
              <w:top w:val="single" w:sz="4" w:space="0" w:color="auto"/>
            </w:tcBorders>
          </w:tcPr>
          <w:p w:rsidR="009241A2" w:rsidRPr="00CA038D" w:rsidRDefault="009241A2" w:rsidP="009241A2">
            <w:pPr>
              <w:tabs>
                <w:tab w:val="left" w:pos="1440"/>
              </w:tabs>
              <w:rPr>
                <w:rFonts w:ascii="Times New Roman" w:hAnsi="Times New Roman" w:cs="Times New Roman"/>
                <w:sz w:val="24"/>
                <w:szCs w:val="24"/>
              </w:rPr>
            </w:pPr>
            <w:r w:rsidRPr="00CA038D">
              <w:rPr>
                <w:rFonts w:ascii="Times New Roman" w:hAnsi="Times New Roman" w:cs="Times New Roman"/>
                <w:sz w:val="24"/>
                <w:szCs w:val="24"/>
              </w:rPr>
              <w:t>Фонематическое представление</w:t>
            </w:r>
          </w:p>
        </w:tc>
        <w:tc>
          <w:tcPr>
            <w:tcW w:w="776" w:type="dxa"/>
            <w:tcBorders>
              <w:right w:val="single" w:sz="4" w:space="0" w:color="auto"/>
            </w:tcBorders>
          </w:tcPr>
          <w:p w:rsidR="009241A2" w:rsidRPr="00CA038D" w:rsidRDefault="009241A2" w:rsidP="009241A2">
            <w:pPr>
              <w:tabs>
                <w:tab w:val="left" w:pos="1440"/>
              </w:tabs>
              <w:jc w:val="center"/>
              <w:rPr>
                <w:rFonts w:ascii="Times New Roman" w:hAnsi="Times New Roman" w:cs="Times New Roman"/>
                <w:sz w:val="24"/>
                <w:szCs w:val="24"/>
              </w:rPr>
            </w:pPr>
            <w:r w:rsidRPr="00CA038D">
              <w:rPr>
                <w:rFonts w:ascii="Times New Roman" w:hAnsi="Times New Roman" w:cs="Times New Roman"/>
                <w:sz w:val="24"/>
                <w:szCs w:val="24"/>
              </w:rPr>
              <w:t>0</w:t>
            </w:r>
          </w:p>
        </w:tc>
        <w:tc>
          <w:tcPr>
            <w:tcW w:w="915" w:type="dxa"/>
            <w:tcBorders>
              <w:right w:val="single" w:sz="4" w:space="0" w:color="auto"/>
            </w:tcBorders>
          </w:tcPr>
          <w:p w:rsidR="009241A2" w:rsidRPr="00CA038D" w:rsidRDefault="009241A2" w:rsidP="009241A2">
            <w:pPr>
              <w:tabs>
                <w:tab w:val="left" w:pos="1440"/>
              </w:tabs>
              <w:jc w:val="center"/>
              <w:rPr>
                <w:rFonts w:ascii="Times New Roman" w:hAnsi="Times New Roman" w:cs="Times New Roman"/>
                <w:sz w:val="24"/>
                <w:szCs w:val="24"/>
              </w:rPr>
            </w:pPr>
            <w:r w:rsidRPr="00CA038D">
              <w:rPr>
                <w:rFonts w:ascii="Times New Roman" w:hAnsi="Times New Roman" w:cs="Times New Roman"/>
                <w:sz w:val="24"/>
                <w:szCs w:val="24"/>
              </w:rPr>
              <w:t>48</w:t>
            </w:r>
          </w:p>
        </w:tc>
        <w:tc>
          <w:tcPr>
            <w:tcW w:w="810" w:type="dxa"/>
            <w:tcBorders>
              <w:left w:val="single" w:sz="4" w:space="0" w:color="auto"/>
              <w:right w:val="single" w:sz="4" w:space="0" w:color="auto"/>
            </w:tcBorders>
          </w:tcPr>
          <w:p w:rsidR="009241A2" w:rsidRPr="00CA038D" w:rsidRDefault="009241A2" w:rsidP="009241A2">
            <w:pPr>
              <w:tabs>
                <w:tab w:val="left" w:pos="1440"/>
              </w:tabs>
              <w:jc w:val="center"/>
              <w:rPr>
                <w:rFonts w:ascii="Times New Roman" w:hAnsi="Times New Roman" w:cs="Times New Roman"/>
                <w:sz w:val="24"/>
                <w:szCs w:val="24"/>
              </w:rPr>
            </w:pPr>
            <w:r w:rsidRPr="00CA038D">
              <w:rPr>
                <w:rFonts w:ascii="Times New Roman" w:hAnsi="Times New Roman" w:cs="Times New Roman"/>
                <w:sz w:val="24"/>
                <w:szCs w:val="24"/>
              </w:rPr>
              <w:t>8</w:t>
            </w:r>
          </w:p>
        </w:tc>
        <w:tc>
          <w:tcPr>
            <w:tcW w:w="1020" w:type="dxa"/>
            <w:tcBorders>
              <w:left w:val="single" w:sz="4" w:space="0" w:color="auto"/>
              <w:right w:val="single" w:sz="4" w:space="0" w:color="auto"/>
            </w:tcBorders>
          </w:tcPr>
          <w:p w:rsidR="009241A2" w:rsidRPr="00CA038D" w:rsidRDefault="009241A2" w:rsidP="009241A2">
            <w:pPr>
              <w:tabs>
                <w:tab w:val="left" w:pos="1440"/>
              </w:tabs>
              <w:jc w:val="center"/>
              <w:rPr>
                <w:rFonts w:ascii="Times New Roman" w:hAnsi="Times New Roman" w:cs="Times New Roman"/>
                <w:sz w:val="24"/>
                <w:szCs w:val="24"/>
              </w:rPr>
            </w:pPr>
            <w:r w:rsidRPr="00CA038D">
              <w:rPr>
                <w:rFonts w:ascii="Times New Roman" w:hAnsi="Times New Roman" w:cs="Times New Roman"/>
                <w:sz w:val="24"/>
                <w:szCs w:val="24"/>
              </w:rPr>
              <w:t>0</w:t>
            </w:r>
          </w:p>
        </w:tc>
        <w:tc>
          <w:tcPr>
            <w:tcW w:w="960" w:type="dxa"/>
            <w:tcBorders>
              <w:left w:val="single" w:sz="4" w:space="0" w:color="auto"/>
              <w:right w:val="single" w:sz="4" w:space="0" w:color="auto"/>
            </w:tcBorders>
          </w:tcPr>
          <w:p w:rsidR="009241A2" w:rsidRPr="00CA038D" w:rsidRDefault="009241A2" w:rsidP="009241A2">
            <w:pPr>
              <w:tabs>
                <w:tab w:val="left" w:pos="1440"/>
              </w:tabs>
              <w:jc w:val="center"/>
              <w:rPr>
                <w:rFonts w:ascii="Times New Roman" w:hAnsi="Times New Roman" w:cs="Times New Roman"/>
                <w:sz w:val="24"/>
                <w:szCs w:val="24"/>
              </w:rPr>
            </w:pPr>
            <w:r w:rsidRPr="00CA038D">
              <w:rPr>
                <w:rFonts w:ascii="Times New Roman" w:hAnsi="Times New Roman" w:cs="Times New Roman"/>
                <w:sz w:val="24"/>
                <w:szCs w:val="24"/>
              </w:rPr>
              <w:t>8</w:t>
            </w:r>
          </w:p>
        </w:tc>
        <w:tc>
          <w:tcPr>
            <w:tcW w:w="990" w:type="dxa"/>
            <w:tcBorders>
              <w:left w:val="single" w:sz="4" w:space="0" w:color="auto"/>
              <w:right w:val="single" w:sz="4" w:space="0" w:color="auto"/>
            </w:tcBorders>
          </w:tcPr>
          <w:p w:rsidR="009241A2" w:rsidRPr="00CA038D" w:rsidRDefault="009241A2" w:rsidP="009241A2">
            <w:pPr>
              <w:tabs>
                <w:tab w:val="left" w:pos="1440"/>
              </w:tabs>
              <w:jc w:val="center"/>
              <w:rPr>
                <w:rFonts w:ascii="Times New Roman" w:hAnsi="Times New Roman" w:cs="Times New Roman"/>
                <w:sz w:val="24"/>
                <w:szCs w:val="24"/>
              </w:rPr>
            </w:pPr>
            <w:r w:rsidRPr="00CA038D">
              <w:rPr>
                <w:rFonts w:ascii="Times New Roman" w:hAnsi="Times New Roman" w:cs="Times New Roman"/>
                <w:sz w:val="24"/>
                <w:szCs w:val="24"/>
              </w:rPr>
              <w:t>16</w:t>
            </w:r>
          </w:p>
        </w:tc>
        <w:tc>
          <w:tcPr>
            <w:tcW w:w="1065" w:type="dxa"/>
            <w:tcBorders>
              <w:left w:val="single" w:sz="4" w:space="0" w:color="auto"/>
              <w:right w:val="single" w:sz="4" w:space="0" w:color="auto"/>
            </w:tcBorders>
          </w:tcPr>
          <w:p w:rsidR="009241A2" w:rsidRPr="00CA038D" w:rsidRDefault="009241A2" w:rsidP="009241A2">
            <w:pPr>
              <w:tabs>
                <w:tab w:val="left" w:pos="1440"/>
              </w:tabs>
              <w:jc w:val="center"/>
              <w:rPr>
                <w:rFonts w:ascii="Times New Roman" w:hAnsi="Times New Roman" w:cs="Times New Roman"/>
                <w:sz w:val="24"/>
                <w:szCs w:val="24"/>
              </w:rPr>
            </w:pPr>
            <w:r w:rsidRPr="00CA038D">
              <w:rPr>
                <w:rFonts w:ascii="Times New Roman" w:hAnsi="Times New Roman" w:cs="Times New Roman"/>
                <w:sz w:val="24"/>
                <w:szCs w:val="24"/>
              </w:rPr>
              <w:t>16</w:t>
            </w:r>
          </w:p>
        </w:tc>
        <w:tc>
          <w:tcPr>
            <w:tcW w:w="1080" w:type="dxa"/>
            <w:tcBorders>
              <w:left w:val="single" w:sz="4" w:space="0" w:color="auto"/>
              <w:right w:val="single" w:sz="4" w:space="0" w:color="auto"/>
            </w:tcBorders>
          </w:tcPr>
          <w:p w:rsidR="009241A2" w:rsidRPr="00CA038D" w:rsidRDefault="009241A2" w:rsidP="009241A2">
            <w:pPr>
              <w:tabs>
                <w:tab w:val="left" w:pos="1440"/>
              </w:tabs>
              <w:jc w:val="center"/>
              <w:rPr>
                <w:rFonts w:ascii="Times New Roman" w:hAnsi="Times New Roman" w:cs="Times New Roman"/>
                <w:sz w:val="24"/>
                <w:szCs w:val="24"/>
              </w:rPr>
            </w:pPr>
            <w:r w:rsidRPr="00CA038D">
              <w:rPr>
                <w:rFonts w:ascii="Times New Roman" w:hAnsi="Times New Roman" w:cs="Times New Roman"/>
                <w:sz w:val="24"/>
                <w:szCs w:val="24"/>
              </w:rPr>
              <w:t>28</w:t>
            </w:r>
          </w:p>
        </w:tc>
        <w:tc>
          <w:tcPr>
            <w:tcW w:w="885" w:type="dxa"/>
            <w:tcBorders>
              <w:left w:val="single" w:sz="4" w:space="0" w:color="auto"/>
              <w:right w:val="single" w:sz="4" w:space="0" w:color="auto"/>
            </w:tcBorders>
          </w:tcPr>
          <w:p w:rsidR="009241A2" w:rsidRPr="00CA038D" w:rsidRDefault="009241A2" w:rsidP="009241A2">
            <w:pPr>
              <w:tabs>
                <w:tab w:val="left" w:pos="1440"/>
              </w:tabs>
              <w:jc w:val="center"/>
              <w:rPr>
                <w:rFonts w:ascii="Times New Roman" w:hAnsi="Times New Roman" w:cs="Times New Roman"/>
                <w:sz w:val="24"/>
                <w:szCs w:val="24"/>
              </w:rPr>
            </w:pPr>
            <w:r w:rsidRPr="00CA038D">
              <w:rPr>
                <w:rFonts w:ascii="Times New Roman" w:hAnsi="Times New Roman" w:cs="Times New Roman"/>
                <w:sz w:val="24"/>
                <w:szCs w:val="24"/>
              </w:rPr>
              <w:t>52</w:t>
            </w:r>
          </w:p>
        </w:tc>
        <w:tc>
          <w:tcPr>
            <w:tcW w:w="1005" w:type="dxa"/>
            <w:tcBorders>
              <w:left w:val="single" w:sz="4" w:space="0" w:color="auto"/>
              <w:right w:val="single" w:sz="4" w:space="0" w:color="auto"/>
            </w:tcBorders>
          </w:tcPr>
          <w:p w:rsidR="009241A2" w:rsidRPr="00CA038D" w:rsidRDefault="009241A2" w:rsidP="009241A2">
            <w:pPr>
              <w:tabs>
                <w:tab w:val="left" w:pos="1440"/>
              </w:tabs>
              <w:jc w:val="center"/>
              <w:rPr>
                <w:rFonts w:ascii="Times New Roman" w:hAnsi="Times New Roman" w:cs="Times New Roman"/>
                <w:sz w:val="24"/>
                <w:szCs w:val="24"/>
              </w:rPr>
            </w:pPr>
            <w:r w:rsidRPr="00CA038D">
              <w:rPr>
                <w:rFonts w:ascii="Times New Roman" w:hAnsi="Times New Roman" w:cs="Times New Roman"/>
                <w:sz w:val="24"/>
                <w:szCs w:val="24"/>
              </w:rPr>
              <w:t>8</w:t>
            </w:r>
          </w:p>
        </w:tc>
      </w:tr>
      <w:tr w:rsidR="009241A2" w:rsidRPr="00CA038D" w:rsidTr="009241A2">
        <w:trPr>
          <w:gridAfter w:val="1"/>
          <w:wAfter w:w="78" w:type="dxa"/>
        </w:trPr>
        <w:tc>
          <w:tcPr>
            <w:tcW w:w="4395" w:type="dxa"/>
            <w:tcBorders>
              <w:top w:val="single" w:sz="4" w:space="0" w:color="auto"/>
            </w:tcBorders>
          </w:tcPr>
          <w:p w:rsidR="009241A2" w:rsidRPr="00CA038D" w:rsidRDefault="009241A2" w:rsidP="009241A2">
            <w:pPr>
              <w:tabs>
                <w:tab w:val="left" w:pos="1440"/>
              </w:tabs>
              <w:rPr>
                <w:rFonts w:ascii="Times New Roman" w:hAnsi="Times New Roman" w:cs="Times New Roman"/>
                <w:sz w:val="24"/>
                <w:szCs w:val="24"/>
              </w:rPr>
            </w:pPr>
            <w:r w:rsidRPr="00CA038D">
              <w:rPr>
                <w:rFonts w:ascii="Times New Roman" w:hAnsi="Times New Roman" w:cs="Times New Roman"/>
                <w:sz w:val="24"/>
                <w:szCs w:val="24"/>
              </w:rPr>
              <w:lastRenderedPageBreak/>
              <w:t>Грамматический строй</w:t>
            </w:r>
          </w:p>
        </w:tc>
        <w:tc>
          <w:tcPr>
            <w:tcW w:w="776" w:type="dxa"/>
            <w:tcBorders>
              <w:top w:val="single" w:sz="4" w:space="0" w:color="auto"/>
              <w:right w:val="single" w:sz="4" w:space="0" w:color="auto"/>
            </w:tcBorders>
          </w:tcPr>
          <w:p w:rsidR="009241A2" w:rsidRPr="00CA038D" w:rsidRDefault="009241A2" w:rsidP="009241A2">
            <w:pPr>
              <w:tabs>
                <w:tab w:val="left" w:pos="1440"/>
              </w:tabs>
              <w:jc w:val="center"/>
              <w:rPr>
                <w:rFonts w:ascii="Times New Roman" w:hAnsi="Times New Roman" w:cs="Times New Roman"/>
                <w:sz w:val="24"/>
                <w:szCs w:val="24"/>
              </w:rPr>
            </w:pPr>
            <w:r w:rsidRPr="00CA038D">
              <w:rPr>
                <w:rFonts w:ascii="Times New Roman" w:hAnsi="Times New Roman" w:cs="Times New Roman"/>
                <w:sz w:val="24"/>
                <w:szCs w:val="24"/>
              </w:rPr>
              <w:t>0</w:t>
            </w:r>
          </w:p>
        </w:tc>
        <w:tc>
          <w:tcPr>
            <w:tcW w:w="915" w:type="dxa"/>
            <w:tcBorders>
              <w:top w:val="single" w:sz="4" w:space="0" w:color="auto"/>
              <w:right w:val="single" w:sz="4" w:space="0" w:color="auto"/>
            </w:tcBorders>
          </w:tcPr>
          <w:p w:rsidR="009241A2" w:rsidRPr="00CA038D" w:rsidRDefault="009241A2" w:rsidP="009241A2">
            <w:pPr>
              <w:tabs>
                <w:tab w:val="left" w:pos="1440"/>
              </w:tabs>
              <w:jc w:val="center"/>
              <w:rPr>
                <w:rFonts w:ascii="Times New Roman" w:hAnsi="Times New Roman" w:cs="Times New Roman"/>
                <w:sz w:val="24"/>
                <w:szCs w:val="24"/>
              </w:rPr>
            </w:pPr>
            <w:r w:rsidRPr="00CA038D">
              <w:rPr>
                <w:rFonts w:ascii="Times New Roman" w:hAnsi="Times New Roman" w:cs="Times New Roman"/>
                <w:sz w:val="24"/>
                <w:szCs w:val="24"/>
              </w:rPr>
              <w:t>48</w:t>
            </w:r>
          </w:p>
        </w:tc>
        <w:tc>
          <w:tcPr>
            <w:tcW w:w="810" w:type="dxa"/>
            <w:tcBorders>
              <w:top w:val="single" w:sz="4" w:space="0" w:color="auto"/>
              <w:left w:val="single" w:sz="4" w:space="0" w:color="auto"/>
              <w:right w:val="single" w:sz="4" w:space="0" w:color="auto"/>
            </w:tcBorders>
          </w:tcPr>
          <w:p w:rsidR="009241A2" w:rsidRPr="00CA038D" w:rsidRDefault="009241A2" w:rsidP="009241A2">
            <w:pPr>
              <w:tabs>
                <w:tab w:val="left" w:pos="1440"/>
              </w:tabs>
              <w:jc w:val="center"/>
              <w:rPr>
                <w:rFonts w:ascii="Times New Roman" w:hAnsi="Times New Roman" w:cs="Times New Roman"/>
                <w:sz w:val="24"/>
                <w:szCs w:val="24"/>
              </w:rPr>
            </w:pPr>
            <w:r w:rsidRPr="00CA038D">
              <w:rPr>
                <w:rFonts w:ascii="Times New Roman" w:hAnsi="Times New Roman" w:cs="Times New Roman"/>
                <w:sz w:val="24"/>
                <w:szCs w:val="24"/>
              </w:rPr>
              <w:t>4</w:t>
            </w:r>
          </w:p>
        </w:tc>
        <w:tc>
          <w:tcPr>
            <w:tcW w:w="1020" w:type="dxa"/>
            <w:tcBorders>
              <w:top w:val="single" w:sz="4" w:space="0" w:color="auto"/>
              <w:left w:val="single" w:sz="4" w:space="0" w:color="auto"/>
              <w:right w:val="single" w:sz="4" w:space="0" w:color="auto"/>
            </w:tcBorders>
          </w:tcPr>
          <w:p w:rsidR="009241A2" w:rsidRPr="00CA038D" w:rsidRDefault="009241A2" w:rsidP="009241A2">
            <w:pPr>
              <w:tabs>
                <w:tab w:val="left" w:pos="1440"/>
              </w:tabs>
              <w:jc w:val="center"/>
              <w:rPr>
                <w:rFonts w:ascii="Times New Roman" w:hAnsi="Times New Roman" w:cs="Times New Roman"/>
                <w:sz w:val="24"/>
                <w:szCs w:val="24"/>
              </w:rPr>
            </w:pPr>
            <w:r w:rsidRPr="00CA038D">
              <w:rPr>
                <w:rFonts w:ascii="Times New Roman" w:hAnsi="Times New Roman" w:cs="Times New Roman"/>
                <w:sz w:val="24"/>
                <w:szCs w:val="24"/>
              </w:rPr>
              <w:t>4</w:t>
            </w:r>
          </w:p>
        </w:tc>
        <w:tc>
          <w:tcPr>
            <w:tcW w:w="960" w:type="dxa"/>
            <w:tcBorders>
              <w:top w:val="single" w:sz="4" w:space="0" w:color="auto"/>
              <w:left w:val="single" w:sz="4" w:space="0" w:color="auto"/>
              <w:right w:val="single" w:sz="4" w:space="0" w:color="auto"/>
            </w:tcBorders>
          </w:tcPr>
          <w:p w:rsidR="009241A2" w:rsidRPr="00CA038D" w:rsidRDefault="009241A2" w:rsidP="009241A2">
            <w:pPr>
              <w:tabs>
                <w:tab w:val="left" w:pos="1440"/>
              </w:tabs>
              <w:jc w:val="center"/>
              <w:rPr>
                <w:rFonts w:ascii="Times New Roman" w:hAnsi="Times New Roman" w:cs="Times New Roman"/>
                <w:sz w:val="24"/>
                <w:szCs w:val="24"/>
              </w:rPr>
            </w:pPr>
            <w:r w:rsidRPr="00CA038D">
              <w:rPr>
                <w:rFonts w:ascii="Times New Roman" w:hAnsi="Times New Roman" w:cs="Times New Roman"/>
                <w:sz w:val="24"/>
                <w:szCs w:val="24"/>
              </w:rPr>
              <w:t>32</w:t>
            </w:r>
          </w:p>
        </w:tc>
        <w:tc>
          <w:tcPr>
            <w:tcW w:w="990" w:type="dxa"/>
            <w:tcBorders>
              <w:top w:val="single" w:sz="4" w:space="0" w:color="auto"/>
              <w:left w:val="single" w:sz="4" w:space="0" w:color="auto"/>
              <w:right w:val="single" w:sz="4" w:space="0" w:color="auto"/>
            </w:tcBorders>
          </w:tcPr>
          <w:p w:rsidR="009241A2" w:rsidRPr="00CA038D" w:rsidRDefault="009241A2" w:rsidP="009241A2">
            <w:pPr>
              <w:tabs>
                <w:tab w:val="left" w:pos="1440"/>
              </w:tabs>
              <w:jc w:val="center"/>
              <w:rPr>
                <w:rFonts w:ascii="Times New Roman" w:hAnsi="Times New Roman" w:cs="Times New Roman"/>
                <w:sz w:val="24"/>
                <w:szCs w:val="24"/>
              </w:rPr>
            </w:pPr>
            <w:r w:rsidRPr="00CA038D">
              <w:rPr>
                <w:rFonts w:ascii="Times New Roman" w:hAnsi="Times New Roman" w:cs="Times New Roman"/>
                <w:sz w:val="24"/>
                <w:szCs w:val="24"/>
              </w:rPr>
              <w:t>16</w:t>
            </w:r>
          </w:p>
        </w:tc>
        <w:tc>
          <w:tcPr>
            <w:tcW w:w="1065" w:type="dxa"/>
            <w:tcBorders>
              <w:top w:val="single" w:sz="4" w:space="0" w:color="auto"/>
              <w:left w:val="single" w:sz="4" w:space="0" w:color="auto"/>
              <w:right w:val="single" w:sz="4" w:space="0" w:color="auto"/>
            </w:tcBorders>
          </w:tcPr>
          <w:p w:rsidR="009241A2" w:rsidRPr="00CA038D" w:rsidRDefault="009241A2" w:rsidP="009241A2">
            <w:pPr>
              <w:tabs>
                <w:tab w:val="left" w:pos="1440"/>
              </w:tabs>
              <w:jc w:val="center"/>
              <w:rPr>
                <w:rFonts w:ascii="Times New Roman" w:hAnsi="Times New Roman" w:cs="Times New Roman"/>
                <w:sz w:val="24"/>
                <w:szCs w:val="24"/>
              </w:rPr>
            </w:pPr>
            <w:r w:rsidRPr="00CA038D">
              <w:rPr>
                <w:rFonts w:ascii="Times New Roman" w:hAnsi="Times New Roman" w:cs="Times New Roman"/>
                <w:sz w:val="24"/>
                <w:szCs w:val="24"/>
              </w:rPr>
              <w:t>24</w:t>
            </w:r>
          </w:p>
        </w:tc>
        <w:tc>
          <w:tcPr>
            <w:tcW w:w="1080" w:type="dxa"/>
            <w:tcBorders>
              <w:top w:val="single" w:sz="4" w:space="0" w:color="auto"/>
              <w:left w:val="single" w:sz="4" w:space="0" w:color="auto"/>
              <w:right w:val="single" w:sz="4" w:space="0" w:color="auto"/>
            </w:tcBorders>
          </w:tcPr>
          <w:p w:rsidR="009241A2" w:rsidRPr="00CA038D" w:rsidRDefault="009241A2" w:rsidP="009241A2">
            <w:pPr>
              <w:tabs>
                <w:tab w:val="left" w:pos="1440"/>
              </w:tabs>
              <w:jc w:val="center"/>
              <w:rPr>
                <w:rFonts w:ascii="Times New Roman" w:hAnsi="Times New Roman" w:cs="Times New Roman"/>
                <w:sz w:val="24"/>
                <w:szCs w:val="24"/>
              </w:rPr>
            </w:pPr>
            <w:r w:rsidRPr="00CA038D">
              <w:rPr>
                <w:rFonts w:ascii="Times New Roman" w:hAnsi="Times New Roman" w:cs="Times New Roman"/>
                <w:sz w:val="24"/>
                <w:szCs w:val="24"/>
              </w:rPr>
              <w:t>20</w:t>
            </w:r>
          </w:p>
        </w:tc>
        <w:tc>
          <w:tcPr>
            <w:tcW w:w="885" w:type="dxa"/>
            <w:tcBorders>
              <w:top w:val="single" w:sz="4" w:space="0" w:color="auto"/>
              <w:left w:val="single" w:sz="4" w:space="0" w:color="auto"/>
              <w:right w:val="single" w:sz="4" w:space="0" w:color="auto"/>
            </w:tcBorders>
          </w:tcPr>
          <w:p w:rsidR="009241A2" w:rsidRPr="00CA038D" w:rsidRDefault="009241A2" w:rsidP="009241A2">
            <w:pPr>
              <w:tabs>
                <w:tab w:val="left" w:pos="1440"/>
              </w:tabs>
              <w:jc w:val="center"/>
              <w:rPr>
                <w:rFonts w:ascii="Times New Roman" w:hAnsi="Times New Roman" w:cs="Times New Roman"/>
                <w:sz w:val="24"/>
                <w:szCs w:val="24"/>
              </w:rPr>
            </w:pPr>
            <w:r w:rsidRPr="00CA038D">
              <w:rPr>
                <w:rFonts w:ascii="Times New Roman" w:hAnsi="Times New Roman" w:cs="Times New Roman"/>
                <w:sz w:val="24"/>
                <w:szCs w:val="24"/>
              </w:rPr>
              <w:t>40</w:t>
            </w:r>
          </w:p>
        </w:tc>
        <w:tc>
          <w:tcPr>
            <w:tcW w:w="1005" w:type="dxa"/>
            <w:tcBorders>
              <w:top w:val="single" w:sz="4" w:space="0" w:color="auto"/>
              <w:left w:val="single" w:sz="4" w:space="0" w:color="auto"/>
              <w:right w:val="single" w:sz="4" w:space="0" w:color="auto"/>
            </w:tcBorders>
          </w:tcPr>
          <w:p w:rsidR="009241A2" w:rsidRPr="00CA038D" w:rsidRDefault="009241A2" w:rsidP="009241A2">
            <w:pPr>
              <w:tabs>
                <w:tab w:val="left" w:pos="1440"/>
              </w:tabs>
              <w:jc w:val="center"/>
              <w:rPr>
                <w:rFonts w:ascii="Times New Roman" w:hAnsi="Times New Roman" w:cs="Times New Roman"/>
                <w:sz w:val="24"/>
                <w:szCs w:val="24"/>
              </w:rPr>
            </w:pPr>
            <w:r w:rsidRPr="00CA038D">
              <w:rPr>
                <w:rFonts w:ascii="Times New Roman" w:hAnsi="Times New Roman" w:cs="Times New Roman"/>
                <w:sz w:val="24"/>
                <w:szCs w:val="24"/>
              </w:rPr>
              <w:t>12</w:t>
            </w:r>
          </w:p>
        </w:tc>
      </w:tr>
      <w:tr w:rsidR="009241A2" w:rsidRPr="00CA038D" w:rsidTr="009241A2">
        <w:trPr>
          <w:gridAfter w:val="1"/>
          <w:wAfter w:w="78" w:type="dxa"/>
        </w:trPr>
        <w:tc>
          <w:tcPr>
            <w:tcW w:w="4395" w:type="dxa"/>
          </w:tcPr>
          <w:p w:rsidR="009241A2" w:rsidRPr="00CA038D" w:rsidRDefault="009241A2" w:rsidP="009241A2">
            <w:pPr>
              <w:tabs>
                <w:tab w:val="left" w:pos="1125"/>
                <w:tab w:val="left" w:pos="1440"/>
              </w:tabs>
              <w:jc w:val="both"/>
              <w:rPr>
                <w:rFonts w:ascii="Times New Roman" w:hAnsi="Times New Roman" w:cs="Times New Roman"/>
                <w:sz w:val="24"/>
                <w:szCs w:val="24"/>
              </w:rPr>
            </w:pPr>
            <w:r w:rsidRPr="00CA038D">
              <w:rPr>
                <w:rFonts w:ascii="Times New Roman" w:hAnsi="Times New Roman" w:cs="Times New Roman"/>
                <w:sz w:val="24"/>
                <w:szCs w:val="24"/>
              </w:rPr>
              <w:t xml:space="preserve">Лексический запас </w:t>
            </w:r>
            <w:r w:rsidRPr="00CA038D">
              <w:rPr>
                <w:rFonts w:ascii="Times New Roman" w:hAnsi="Times New Roman" w:cs="Times New Roman"/>
                <w:sz w:val="24"/>
                <w:szCs w:val="24"/>
              </w:rPr>
              <w:tab/>
            </w:r>
            <w:r w:rsidRPr="00CA038D">
              <w:rPr>
                <w:rFonts w:ascii="Times New Roman" w:hAnsi="Times New Roman" w:cs="Times New Roman"/>
                <w:sz w:val="24"/>
                <w:szCs w:val="24"/>
              </w:rPr>
              <w:tab/>
            </w:r>
          </w:p>
        </w:tc>
        <w:tc>
          <w:tcPr>
            <w:tcW w:w="776" w:type="dxa"/>
            <w:tcBorders>
              <w:right w:val="single" w:sz="4" w:space="0" w:color="auto"/>
            </w:tcBorders>
          </w:tcPr>
          <w:p w:rsidR="009241A2" w:rsidRPr="00CA038D" w:rsidRDefault="009241A2" w:rsidP="009241A2">
            <w:pPr>
              <w:tabs>
                <w:tab w:val="left" w:pos="420"/>
                <w:tab w:val="left" w:pos="1440"/>
              </w:tabs>
              <w:jc w:val="center"/>
              <w:rPr>
                <w:rFonts w:ascii="Times New Roman" w:hAnsi="Times New Roman" w:cs="Times New Roman"/>
                <w:sz w:val="24"/>
                <w:szCs w:val="24"/>
              </w:rPr>
            </w:pPr>
            <w:r w:rsidRPr="00CA038D">
              <w:rPr>
                <w:rFonts w:ascii="Times New Roman" w:hAnsi="Times New Roman" w:cs="Times New Roman"/>
                <w:sz w:val="24"/>
                <w:szCs w:val="24"/>
              </w:rPr>
              <w:t>0</w:t>
            </w:r>
          </w:p>
        </w:tc>
        <w:tc>
          <w:tcPr>
            <w:tcW w:w="915" w:type="dxa"/>
            <w:tcBorders>
              <w:right w:val="single" w:sz="4" w:space="0" w:color="auto"/>
            </w:tcBorders>
          </w:tcPr>
          <w:p w:rsidR="009241A2" w:rsidRPr="00CA038D" w:rsidRDefault="009241A2" w:rsidP="009241A2">
            <w:pPr>
              <w:tabs>
                <w:tab w:val="left" w:pos="1440"/>
              </w:tabs>
              <w:jc w:val="center"/>
              <w:rPr>
                <w:rFonts w:ascii="Times New Roman" w:hAnsi="Times New Roman" w:cs="Times New Roman"/>
                <w:sz w:val="24"/>
                <w:szCs w:val="24"/>
              </w:rPr>
            </w:pPr>
            <w:r w:rsidRPr="00CA038D">
              <w:rPr>
                <w:rFonts w:ascii="Times New Roman" w:hAnsi="Times New Roman" w:cs="Times New Roman"/>
                <w:sz w:val="24"/>
                <w:szCs w:val="24"/>
              </w:rPr>
              <w:t>44</w:t>
            </w:r>
          </w:p>
        </w:tc>
        <w:tc>
          <w:tcPr>
            <w:tcW w:w="810" w:type="dxa"/>
            <w:tcBorders>
              <w:left w:val="single" w:sz="4" w:space="0" w:color="auto"/>
              <w:right w:val="single" w:sz="4" w:space="0" w:color="auto"/>
            </w:tcBorders>
          </w:tcPr>
          <w:p w:rsidR="009241A2" w:rsidRPr="00CA038D" w:rsidRDefault="009241A2" w:rsidP="009241A2">
            <w:pPr>
              <w:tabs>
                <w:tab w:val="left" w:pos="1440"/>
              </w:tabs>
              <w:jc w:val="center"/>
              <w:rPr>
                <w:rFonts w:ascii="Times New Roman" w:hAnsi="Times New Roman" w:cs="Times New Roman"/>
                <w:sz w:val="24"/>
                <w:szCs w:val="24"/>
              </w:rPr>
            </w:pPr>
            <w:r w:rsidRPr="00CA038D">
              <w:rPr>
                <w:rFonts w:ascii="Times New Roman" w:hAnsi="Times New Roman" w:cs="Times New Roman"/>
                <w:sz w:val="24"/>
                <w:szCs w:val="24"/>
              </w:rPr>
              <w:t>4</w:t>
            </w:r>
          </w:p>
        </w:tc>
        <w:tc>
          <w:tcPr>
            <w:tcW w:w="1020" w:type="dxa"/>
            <w:tcBorders>
              <w:left w:val="single" w:sz="4" w:space="0" w:color="auto"/>
              <w:right w:val="single" w:sz="4" w:space="0" w:color="auto"/>
            </w:tcBorders>
          </w:tcPr>
          <w:p w:rsidR="009241A2" w:rsidRPr="00CA038D" w:rsidRDefault="009241A2" w:rsidP="009241A2">
            <w:pPr>
              <w:tabs>
                <w:tab w:val="left" w:pos="1440"/>
              </w:tabs>
              <w:jc w:val="center"/>
              <w:rPr>
                <w:rFonts w:ascii="Times New Roman" w:hAnsi="Times New Roman" w:cs="Times New Roman"/>
                <w:sz w:val="24"/>
                <w:szCs w:val="24"/>
              </w:rPr>
            </w:pPr>
            <w:r w:rsidRPr="00CA038D">
              <w:rPr>
                <w:rFonts w:ascii="Times New Roman" w:hAnsi="Times New Roman" w:cs="Times New Roman"/>
                <w:sz w:val="24"/>
                <w:szCs w:val="24"/>
              </w:rPr>
              <w:t>4</w:t>
            </w:r>
          </w:p>
        </w:tc>
        <w:tc>
          <w:tcPr>
            <w:tcW w:w="960" w:type="dxa"/>
            <w:tcBorders>
              <w:left w:val="single" w:sz="4" w:space="0" w:color="auto"/>
              <w:right w:val="single" w:sz="4" w:space="0" w:color="auto"/>
            </w:tcBorders>
          </w:tcPr>
          <w:p w:rsidR="009241A2" w:rsidRPr="00CA038D" w:rsidRDefault="009241A2" w:rsidP="009241A2">
            <w:pPr>
              <w:tabs>
                <w:tab w:val="left" w:pos="1440"/>
              </w:tabs>
              <w:jc w:val="center"/>
              <w:rPr>
                <w:rFonts w:ascii="Times New Roman" w:hAnsi="Times New Roman" w:cs="Times New Roman"/>
                <w:sz w:val="24"/>
                <w:szCs w:val="24"/>
              </w:rPr>
            </w:pPr>
            <w:r w:rsidRPr="00CA038D">
              <w:rPr>
                <w:rFonts w:ascii="Times New Roman" w:hAnsi="Times New Roman" w:cs="Times New Roman"/>
                <w:sz w:val="24"/>
                <w:szCs w:val="24"/>
              </w:rPr>
              <w:t>36</w:t>
            </w:r>
          </w:p>
        </w:tc>
        <w:tc>
          <w:tcPr>
            <w:tcW w:w="990" w:type="dxa"/>
            <w:tcBorders>
              <w:left w:val="single" w:sz="4" w:space="0" w:color="auto"/>
              <w:right w:val="single" w:sz="4" w:space="0" w:color="auto"/>
            </w:tcBorders>
          </w:tcPr>
          <w:p w:rsidR="009241A2" w:rsidRPr="00CA038D" w:rsidRDefault="009241A2" w:rsidP="009241A2">
            <w:pPr>
              <w:tabs>
                <w:tab w:val="left" w:pos="1440"/>
              </w:tabs>
              <w:jc w:val="center"/>
              <w:rPr>
                <w:rFonts w:ascii="Times New Roman" w:hAnsi="Times New Roman" w:cs="Times New Roman"/>
                <w:sz w:val="24"/>
                <w:szCs w:val="24"/>
              </w:rPr>
            </w:pPr>
            <w:r w:rsidRPr="00CA038D">
              <w:rPr>
                <w:rFonts w:ascii="Times New Roman" w:hAnsi="Times New Roman" w:cs="Times New Roman"/>
                <w:sz w:val="24"/>
                <w:szCs w:val="24"/>
              </w:rPr>
              <w:t>32</w:t>
            </w:r>
          </w:p>
        </w:tc>
        <w:tc>
          <w:tcPr>
            <w:tcW w:w="1065" w:type="dxa"/>
            <w:tcBorders>
              <w:left w:val="single" w:sz="4" w:space="0" w:color="auto"/>
              <w:right w:val="single" w:sz="4" w:space="0" w:color="auto"/>
            </w:tcBorders>
          </w:tcPr>
          <w:p w:rsidR="009241A2" w:rsidRPr="00CA038D" w:rsidRDefault="009241A2" w:rsidP="009241A2">
            <w:pPr>
              <w:tabs>
                <w:tab w:val="left" w:pos="1440"/>
              </w:tabs>
              <w:jc w:val="center"/>
              <w:rPr>
                <w:rFonts w:ascii="Times New Roman" w:hAnsi="Times New Roman" w:cs="Times New Roman"/>
                <w:sz w:val="24"/>
                <w:szCs w:val="24"/>
              </w:rPr>
            </w:pPr>
            <w:r w:rsidRPr="00CA038D">
              <w:rPr>
                <w:rFonts w:ascii="Times New Roman" w:hAnsi="Times New Roman" w:cs="Times New Roman"/>
                <w:sz w:val="24"/>
                <w:szCs w:val="24"/>
              </w:rPr>
              <w:t>44</w:t>
            </w:r>
          </w:p>
        </w:tc>
        <w:tc>
          <w:tcPr>
            <w:tcW w:w="1080" w:type="dxa"/>
            <w:tcBorders>
              <w:left w:val="single" w:sz="4" w:space="0" w:color="auto"/>
              <w:right w:val="single" w:sz="4" w:space="0" w:color="auto"/>
            </w:tcBorders>
          </w:tcPr>
          <w:p w:rsidR="009241A2" w:rsidRPr="00CA038D" w:rsidRDefault="009241A2" w:rsidP="009241A2">
            <w:pPr>
              <w:tabs>
                <w:tab w:val="left" w:pos="1440"/>
              </w:tabs>
              <w:jc w:val="center"/>
              <w:rPr>
                <w:rFonts w:ascii="Times New Roman" w:hAnsi="Times New Roman" w:cs="Times New Roman"/>
                <w:sz w:val="24"/>
                <w:szCs w:val="24"/>
              </w:rPr>
            </w:pPr>
            <w:r w:rsidRPr="00CA038D">
              <w:rPr>
                <w:rFonts w:ascii="Times New Roman" w:hAnsi="Times New Roman" w:cs="Times New Roman"/>
                <w:sz w:val="24"/>
                <w:szCs w:val="24"/>
              </w:rPr>
              <w:t>8</w:t>
            </w:r>
          </w:p>
        </w:tc>
        <w:tc>
          <w:tcPr>
            <w:tcW w:w="885" w:type="dxa"/>
            <w:tcBorders>
              <w:left w:val="single" w:sz="4" w:space="0" w:color="auto"/>
              <w:right w:val="single" w:sz="4" w:space="0" w:color="auto"/>
            </w:tcBorders>
          </w:tcPr>
          <w:p w:rsidR="009241A2" w:rsidRPr="00CA038D" w:rsidRDefault="009241A2" w:rsidP="009241A2">
            <w:pPr>
              <w:tabs>
                <w:tab w:val="left" w:pos="1440"/>
              </w:tabs>
              <w:jc w:val="center"/>
              <w:rPr>
                <w:rFonts w:ascii="Times New Roman" w:hAnsi="Times New Roman" w:cs="Times New Roman"/>
                <w:sz w:val="24"/>
                <w:szCs w:val="24"/>
              </w:rPr>
            </w:pPr>
            <w:r w:rsidRPr="00CA038D">
              <w:rPr>
                <w:rFonts w:ascii="Times New Roman" w:hAnsi="Times New Roman" w:cs="Times New Roman"/>
                <w:sz w:val="24"/>
                <w:szCs w:val="24"/>
              </w:rPr>
              <w:t>44</w:t>
            </w:r>
          </w:p>
        </w:tc>
        <w:tc>
          <w:tcPr>
            <w:tcW w:w="1005" w:type="dxa"/>
            <w:tcBorders>
              <w:left w:val="single" w:sz="4" w:space="0" w:color="auto"/>
              <w:right w:val="single" w:sz="4" w:space="0" w:color="auto"/>
            </w:tcBorders>
          </w:tcPr>
          <w:p w:rsidR="009241A2" w:rsidRPr="00CA038D" w:rsidRDefault="009241A2" w:rsidP="009241A2">
            <w:pPr>
              <w:tabs>
                <w:tab w:val="left" w:pos="1440"/>
              </w:tabs>
              <w:jc w:val="center"/>
              <w:rPr>
                <w:rFonts w:ascii="Times New Roman" w:hAnsi="Times New Roman" w:cs="Times New Roman"/>
                <w:sz w:val="24"/>
                <w:szCs w:val="24"/>
              </w:rPr>
            </w:pPr>
            <w:r w:rsidRPr="00CA038D">
              <w:rPr>
                <w:rFonts w:ascii="Times New Roman" w:hAnsi="Times New Roman" w:cs="Times New Roman"/>
                <w:sz w:val="24"/>
                <w:szCs w:val="24"/>
              </w:rPr>
              <w:t>12</w:t>
            </w:r>
          </w:p>
        </w:tc>
      </w:tr>
      <w:tr w:rsidR="009241A2" w:rsidRPr="00CA038D" w:rsidTr="009241A2">
        <w:trPr>
          <w:gridAfter w:val="1"/>
          <w:wAfter w:w="78" w:type="dxa"/>
        </w:trPr>
        <w:tc>
          <w:tcPr>
            <w:tcW w:w="4395" w:type="dxa"/>
          </w:tcPr>
          <w:p w:rsidR="009241A2" w:rsidRPr="00CA038D" w:rsidRDefault="009241A2" w:rsidP="009241A2">
            <w:pPr>
              <w:tabs>
                <w:tab w:val="left" w:pos="1440"/>
              </w:tabs>
              <w:rPr>
                <w:rFonts w:ascii="Times New Roman" w:hAnsi="Times New Roman" w:cs="Times New Roman"/>
                <w:sz w:val="24"/>
                <w:szCs w:val="24"/>
              </w:rPr>
            </w:pPr>
            <w:r w:rsidRPr="00CA038D">
              <w:rPr>
                <w:rFonts w:ascii="Times New Roman" w:hAnsi="Times New Roman" w:cs="Times New Roman"/>
                <w:sz w:val="24"/>
                <w:szCs w:val="24"/>
              </w:rPr>
              <w:t>Понимание речи</w:t>
            </w:r>
          </w:p>
        </w:tc>
        <w:tc>
          <w:tcPr>
            <w:tcW w:w="776" w:type="dxa"/>
            <w:tcBorders>
              <w:right w:val="single" w:sz="4" w:space="0" w:color="auto"/>
            </w:tcBorders>
          </w:tcPr>
          <w:p w:rsidR="009241A2" w:rsidRPr="00CA038D" w:rsidRDefault="009241A2" w:rsidP="009241A2">
            <w:pPr>
              <w:tabs>
                <w:tab w:val="left" w:pos="1440"/>
              </w:tabs>
              <w:jc w:val="center"/>
              <w:rPr>
                <w:rFonts w:ascii="Times New Roman" w:hAnsi="Times New Roman" w:cs="Times New Roman"/>
                <w:sz w:val="24"/>
                <w:szCs w:val="24"/>
              </w:rPr>
            </w:pPr>
            <w:r w:rsidRPr="00CA038D">
              <w:rPr>
                <w:rFonts w:ascii="Times New Roman" w:hAnsi="Times New Roman" w:cs="Times New Roman"/>
                <w:sz w:val="24"/>
                <w:szCs w:val="24"/>
              </w:rPr>
              <w:t>0</w:t>
            </w:r>
          </w:p>
        </w:tc>
        <w:tc>
          <w:tcPr>
            <w:tcW w:w="915" w:type="dxa"/>
            <w:tcBorders>
              <w:right w:val="single" w:sz="4" w:space="0" w:color="auto"/>
            </w:tcBorders>
          </w:tcPr>
          <w:p w:rsidR="009241A2" w:rsidRPr="00CA038D" w:rsidRDefault="009241A2" w:rsidP="009241A2">
            <w:pPr>
              <w:tabs>
                <w:tab w:val="left" w:pos="1440"/>
              </w:tabs>
              <w:jc w:val="center"/>
              <w:rPr>
                <w:rFonts w:ascii="Times New Roman" w:hAnsi="Times New Roman" w:cs="Times New Roman"/>
                <w:sz w:val="24"/>
                <w:szCs w:val="24"/>
              </w:rPr>
            </w:pPr>
            <w:r w:rsidRPr="00CA038D">
              <w:rPr>
                <w:rFonts w:ascii="Times New Roman" w:hAnsi="Times New Roman" w:cs="Times New Roman"/>
                <w:sz w:val="24"/>
                <w:szCs w:val="24"/>
              </w:rPr>
              <w:t>52</w:t>
            </w:r>
          </w:p>
        </w:tc>
        <w:tc>
          <w:tcPr>
            <w:tcW w:w="810" w:type="dxa"/>
            <w:tcBorders>
              <w:left w:val="single" w:sz="4" w:space="0" w:color="auto"/>
              <w:right w:val="single" w:sz="4" w:space="0" w:color="auto"/>
            </w:tcBorders>
          </w:tcPr>
          <w:p w:rsidR="009241A2" w:rsidRPr="00CA038D" w:rsidRDefault="009241A2" w:rsidP="009241A2">
            <w:pPr>
              <w:tabs>
                <w:tab w:val="left" w:pos="1440"/>
              </w:tabs>
              <w:jc w:val="center"/>
              <w:rPr>
                <w:rFonts w:ascii="Times New Roman" w:hAnsi="Times New Roman" w:cs="Times New Roman"/>
                <w:sz w:val="24"/>
                <w:szCs w:val="24"/>
              </w:rPr>
            </w:pPr>
            <w:r w:rsidRPr="00CA038D">
              <w:rPr>
                <w:rFonts w:ascii="Times New Roman" w:hAnsi="Times New Roman" w:cs="Times New Roman"/>
                <w:sz w:val="24"/>
                <w:szCs w:val="24"/>
              </w:rPr>
              <w:t>20</w:t>
            </w:r>
          </w:p>
        </w:tc>
        <w:tc>
          <w:tcPr>
            <w:tcW w:w="1020" w:type="dxa"/>
            <w:tcBorders>
              <w:left w:val="single" w:sz="4" w:space="0" w:color="auto"/>
              <w:right w:val="single" w:sz="4" w:space="0" w:color="auto"/>
            </w:tcBorders>
          </w:tcPr>
          <w:p w:rsidR="009241A2" w:rsidRPr="00CA038D" w:rsidRDefault="009241A2" w:rsidP="009241A2">
            <w:pPr>
              <w:tabs>
                <w:tab w:val="left" w:pos="1440"/>
              </w:tabs>
              <w:jc w:val="center"/>
              <w:rPr>
                <w:rFonts w:ascii="Times New Roman" w:hAnsi="Times New Roman" w:cs="Times New Roman"/>
                <w:sz w:val="24"/>
                <w:szCs w:val="24"/>
              </w:rPr>
            </w:pPr>
            <w:r w:rsidRPr="00CA038D">
              <w:rPr>
                <w:rFonts w:ascii="Times New Roman" w:hAnsi="Times New Roman" w:cs="Times New Roman"/>
                <w:sz w:val="24"/>
                <w:szCs w:val="24"/>
              </w:rPr>
              <w:t>24</w:t>
            </w:r>
          </w:p>
        </w:tc>
        <w:tc>
          <w:tcPr>
            <w:tcW w:w="960" w:type="dxa"/>
            <w:tcBorders>
              <w:left w:val="single" w:sz="4" w:space="0" w:color="auto"/>
              <w:right w:val="single" w:sz="4" w:space="0" w:color="auto"/>
            </w:tcBorders>
          </w:tcPr>
          <w:p w:rsidR="009241A2" w:rsidRPr="00CA038D" w:rsidRDefault="009241A2" w:rsidP="009241A2">
            <w:pPr>
              <w:tabs>
                <w:tab w:val="left" w:pos="1440"/>
              </w:tabs>
              <w:jc w:val="center"/>
              <w:rPr>
                <w:rFonts w:ascii="Times New Roman" w:hAnsi="Times New Roman" w:cs="Times New Roman"/>
                <w:sz w:val="24"/>
                <w:szCs w:val="24"/>
              </w:rPr>
            </w:pPr>
            <w:r w:rsidRPr="00CA038D">
              <w:rPr>
                <w:rFonts w:ascii="Times New Roman" w:hAnsi="Times New Roman" w:cs="Times New Roman"/>
                <w:sz w:val="24"/>
                <w:szCs w:val="24"/>
              </w:rPr>
              <w:t>36</w:t>
            </w:r>
          </w:p>
        </w:tc>
        <w:tc>
          <w:tcPr>
            <w:tcW w:w="990" w:type="dxa"/>
            <w:tcBorders>
              <w:left w:val="single" w:sz="4" w:space="0" w:color="auto"/>
              <w:right w:val="single" w:sz="4" w:space="0" w:color="auto"/>
            </w:tcBorders>
          </w:tcPr>
          <w:p w:rsidR="009241A2" w:rsidRPr="00CA038D" w:rsidRDefault="009241A2" w:rsidP="009241A2">
            <w:pPr>
              <w:tabs>
                <w:tab w:val="left" w:pos="1440"/>
              </w:tabs>
              <w:jc w:val="center"/>
              <w:rPr>
                <w:rFonts w:ascii="Times New Roman" w:hAnsi="Times New Roman" w:cs="Times New Roman"/>
                <w:sz w:val="24"/>
                <w:szCs w:val="24"/>
              </w:rPr>
            </w:pPr>
            <w:r w:rsidRPr="00CA038D">
              <w:rPr>
                <w:rFonts w:ascii="Times New Roman" w:hAnsi="Times New Roman" w:cs="Times New Roman"/>
                <w:sz w:val="24"/>
                <w:szCs w:val="24"/>
              </w:rPr>
              <w:t>12</w:t>
            </w:r>
          </w:p>
        </w:tc>
        <w:tc>
          <w:tcPr>
            <w:tcW w:w="1065" w:type="dxa"/>
            <w:tcBorders>
              <w:left w:val="single" w:sz="4" w:space="0" w:color="auto"/>
              <w:right w:val="single" w:sz="4" w:space="0" w:color="auto"/>
            </w:tcBorders>
          </w:tcPr>
          <w:p w:rsidR="009241A2" w:rsidRPr="00CA038D" w:rsidRDefault="009241A2" w:rsidP="009241A2">
            <w:pPr>
              <w:tabs>
                <w:tab w:val="left" w:pos="1440"/>
              </w:tabs>
              <w:jc w:val="center"/>
              <w:rPr>
                <w:rFonts w:ascii="Times New Roman" w:hAnsi="Times New Roman" w:cs="Times New Roman"/>
                <w:sz w:val="24"/>
                <w:szCs w:val="24"/>
              </w:rPr>
            </w:pPr>
            <w:r w:rsidRPr="00CA038D">
              <w:rPr>
                <w:rFonts w:ascii="Times New Roman" w:hAnsi="Times New Roman" w:cs="Times New Roman"/>
                <w:sz w:val="24"/>
                <w:szCs w:val="24"/>
              </w:rPr>
              <w:t>40</w:t>
            </w:r>
          </w:p>
        </w:tc>
        <w:tc>
          <w:tcPr>
            <w:tcW w:w="1080" w:type="dxa"/>
            <w:tcBorders>
              <w:left w:val="single" w:sz="4" w:space="0" w:color="auto"/>
              <w:right w:val="single" w:sz="4" w:space="0" w:color="auto"/>
            </w:tcBorders>
          </w:tcPr>
          <w:p w:rsidR="009241A2" w:rsidRPr="00CA038D" w:rsidRDefault="009241A2" w:rsidP="009241A2">
            <w:pPr>
              <w:tabs>
                <w:tab w:val="left" w:pos="1440"/>
              </w:tabs>
              <w:jc w:val="center"/>
              <w:rPr>
                <w:rFonts w:ascii="Times New Roman" w:hAnsi="Times New Roman" w:cs="Times New Roman"/>
                <w:sz w:val="24"/>
                <w:szCs w:val="24"/>
              </w:rPr>
            </w:pPr>
            <w:r w:rsidRPr="00CA038D">
              <w:rPr>
                <w:rFonts w:ascii="Times New Roman" w:hAnsi="Times New Roman" w:cs="Times New Roman"/>
                <w:sz w:val="24"/>
                <w:szCs w:val="24"/>
              </w:rPr>
              <w:t>12</w:t>
            </w:r>
          </w:p>
        </w:tc>
        <w:tc>
          <w:tcPr>
            <w:tcW w:w="885" w:type="dxa"/>
            <w:tcBorders>
              <w:left w:val="single" w:sz="4" w:space="0" w:color="auto"/>
              <w:right w:val="single" w:sz="4" w:space="0" w:color="auto"/>
            </w:tcBorders>
          </w:tcPr>
          <w:p w:rsidR="009241A2" w:rsidRPr="00CA038D" w:rsidRDefault="009241A2" w:rsidP="009241A2">
            <w:pPr>
              <w:tabs>
                <w:tab w:val="left" w:pos="1440"/>
              </w:tabs>
              <w:jc w:val="center"/>
              <w:rPr>
                <w:rFonts w:ascii="Times New Roman" w:hAnsi="Times New Roman" w:cs="Times New Roman"/>
                <w:sz w:val="24"/>
                <w:szCs w:val="24"/>
              </w:rPr>
            </w:pPr>
            <w:r w:rsidRPr="00CA038D">
              <w:rPr>
                <w:rFonts w:ascii="Times New Roman" w:hAnsi="Times New Roman" w:cs="Times New Roman"/>
                <w:sz w:val="24"/>
                <w:szCs w:val="24"/>
              </w:rPr>
              <w:t>4</w:t>
            </w:r>
          </w:p>
        </w:tc>
        <w:tc>
          <w:tcPr>
            <w:tcW w:w="1005" w:type="dxa"/>
            <w:tcBorders>
              <w:left w:val="single" w:sz="4" w:space="0" w:color="auto"/>
              <w:right w:val="single" w:sz="4" w:space="0" w:color="auto"/>
            </w:tcBorders>
          </w:tcPr>
          <w:p w:rsidR="009241A2" w:rsidRPr="00CA038D" w:rsidRDefault="009241A2" w:rsidP="009241A2">
            <w:pPr>
              <w:tabs>
                <w:tab w:val="left" w:pos="1440"/>
              </w:tabs>
              <w:jc w:val="center"/>
              <w:rPr>
                <w:rFonts w:ascii="Times New Roman" w:hAnsi="Times New Roman" w:cs="Times New Roman"/>
                <w:sz w:val="24"/>
                <w:szCs w:val="24"/>
              </w:rPr>
            </w:pPr>
            <w:r w:rsidRPr="00CA038D">
              <w:rPr>
                <w:rFonts w:ascii="Times New Roman" w:hAnsi="Times New Roman" w:cs="Times New Roman"/>
                <w:sz w:val="24"/>
                <w:szCs w:val="24"/>
              </w:rPr>
              <w:t>0</w:t>
            </w:r>
          </w:p>
        </w:tc>
      </w:tr>
      <w:tr w:rsidR="009241A2" w:rsidRPr="00CA038D" w:rsidTr="009241A2">
        <w:trPr>
          <w:gridAfter w:val="1"/>
          <w:wAfter w:w="78" w:type="dxa"/>
        </w:trPr>
        <w:tc>
          <w:tcPr>
            <w:tcW w:w="4395" w:type="dxa"/>
          </w:tcPr>
          <w:p w:rsidR="009241A2" w:rsidRPr="00CA038D" w:rsidRDefault="009241A2" w:rsidP="009241A2">
            <w:pPr>
              <w:tabs>
                <w:tab w:val="left" w:pos="1440"/>
              </w:tabs>
              <w:rPr>
                <w:rFonts w:ascii="Times New Roman" w:hAnsi="Times New Roman" w:cs="Times New Roman"/>
                <w:sz w:val="24"/>
                <w:szCs w:val="24"/>
              </w:rPr>
            </w:pPr>
            <w:r w:rsidRPr="00CA038D">
              <w:rPr>
                <w:rFonts w:ascii="Times New Roman" w:hAnsi="Times New Roman" w:cs="Times New Roman"/>
                <w:sz w:val="24"/>
                <w:szCs w:val="24"/>
              </w:rPr>
              <w:t>Связная речь</w:t>
            </w:r>
          </w:p>
        </w:tc>
        <w:tc>
          <w:tcPr>
            <w:tcW w:w="776" w:type="dxa"/>
            <w:tcBorders>
              <w:right w:val="single" w:sz="4" w:space="0" w:color="auto"/>
            </w:tcBorders>
          </w:tcPr>
          <w:p w:rsidR="009241A2" w:rsidRPr="00CA038D" w:rsidRDefault="009241A2" w:rsidP="009241A2">
            <w:pPr>
              <w:tabs>
                <w:tab w:val="left" w:pos="1440"/>
              </w:tabs>
              <w:jc w:val="center"/>
              <w:rPr>
                <w:rFonts w:ascii="Times New Roman" w:hAnsi="Times New Roman" w:cs="Times New Roman"/>
                <w:sz w:val="24"/>
                <w:szCs w:val="24"/>
              </w:rPr>
            </w:pPr>
            <w:r w:rsidRPr="00CA038D">
              <w:rPr>
                <w:rFonts w:ascii="Times New Roman" w:hAnsi="Times New Roman" w:cs="Times New Roman"/>
                <w:sz w:val="24"/>
                <w:szCs w:val="24"/>
              </w:rPr>
              <w:t>0</w:t>
            </w:r>
          </w:p>
        </w:tc>
        <w:tc>
          <w:tcPr>
            <w:tcW w:w="915" w:type="dxa"/>
            <w:tcBorders>
              <w:right w:val="single" w:sz="4" w:space="0" w:color="auto"/>
            </w:tcBorders>
          </w:tcPr>
          <w:p w:rsidR="009241A2" w:rsidRPr="00CA038D" w:rsidRDefault="009241A2" w:rsidP="009241A2">
            <w:pPr>
              <w:tabs>
                <w:tab w:val="left" w:pos="1440"/>
              </w:tabs>
              <w:jc w:val="center"/>
              <w:rPr>
                <w:rFonts w:ascii="Times New Roman" w:hAnsi="Times New Roman" w:cs="Times New Roman"/>
                <w:sz w:val="24"/>
                <w:szCs w:val="24"/>
              </w:rPr>
            </w:pPr>
            <w:r w:rsidRPr="00CA038D">
              <w:rPr>
                <w:rFonts w:ascii="Times New Roman" w:hAnsi="Times New Roman" w:cs="Times New Roman"/>
                <w:sz w:val="24"/>
                <w:szCs w:val="24"/>
              </w:rPr>
              <w:t>44</w:t>
            </w:r>
          </w:p>
        </w:tc>
        <w:tc>
          <w:tcPr>
            <w:tcW w:w="810" w:type="dxa"/>
            <w:tcBorders>
              <w:left w:val="single" w:sz="4" w:space="0" w:color="auto"/>
              <w:right w:val="single" w:sz="4" w:space="0" w:color="auto"/>
            </w:tcBorders>
          </w:tcPr>
          <w:p w:rsidR="009241A2" w:rsidRPr="00CA038D" w:rsidRDefault="009241A2" w:rsidP="009241A2">
            <w:pPr>
              <w:tabs>
                <w:tab w:val="left" w:pos="1440"/>
              </w:tabs>
              <w:jc w:val="center"/>
              <w:rPr>
                <w:rFonts w:ascii="Times New Roman" w:hAnsi="Times New Roman" w:cs="Times New Roman"/>
                <w:sz w:val="24"/>
                <w:szCs w:val="24"/>
              </w:rPr>
            </w:pPr>
            <w:r w:rsidRPr="00CA038D">
              <w:rPr>
                <w:rFonts w:ascii="Times New Roman" w:hAnsi="Times New Roman" w:cs="Times New Roman"/>
                <w:sz w:val="24"/>
                <w:szCs w:val="24"/>
              </w:rPr>
              <w:t>0</w:t>
            </w:r>
          </w:p>
        </w:tc>
        <w:tc>
          <w:tcPr>
            <w:tcW w:w="1020" w:type="dxa"/>
            <w:tcBorders>
              <w:left w:val="single" w:sz="4" w:space="0" w:color="auto"/>
              <w:right w:val="single" w:sz="4" w:space="0" w:color="auto"/>
            </w:tcBorders>
          </w:tcPr>
          <w:p w:rsidR="009241A2" w:rsidRPr="00CA038D" w:rsidRDefault="009241A2" w:rsidP="009241A2">
            <w:pPr>
              <w:tabs>
                <w:tab w:val="left" w:pos="1440"/>
              </w:tabs>
              <w:jc w:val="center"/>
              <w:rPr>
                <w:rFonts w:ascii="Times New Roman" w:hAnsi="Times New Roman" w:cs="Times New Roman"/>
                <w:sz w:val="24"/>
                <w:szCs w:val="24"/>
              </w:rPr>
            </w:pPr>
            <w:r w:rsidRPr="00CA038D">
              <w:rPr>
                <w:rFonts w:ascii="Times New Roman" w:hAnsi="Times New Roman" w:cs="Times New Roman"/>
                <w:sz w:val="24"/>
                <w:szCs w:val="24"/>
              </w:rPr>
              <w:t>4</w:t>
            </w:r>
          </w:p>
        </w:tc>
        <w:tc>
          <w:tcPr>
            <w:tcW w:w="960" w:type="dxa"/>
            <w:tcBorders>
              <w:left w:val="single" w:sz="4" w:space="0" w:color="auto"/>
              <w:right w:val="single" w:sz="4" w:space="0" w:color="auto"/>
            </w:tcBorders>
          </w:tcPr>
          <w:p w:rsidR="009241A2" w:rsidRPr="00CA038D" w:rsidRDefault="009241A2" w:rsidP="009241A2">
            <w:pPr>
              <w:tabs>
                <w:tab w:val="left" w:pos="1440"/>
              </w:tabs>
              <w:jc w:val="center"/>
              <w:rPr>
                <w:rFonts w:ascii="Times New Roman" w:hAnsi="Times New Roman" w:cs="Times New Roman"/>
                <w:sz w:val="24"/>
                <w:szCs w:val="24"/>
              </w:rPr>
            </w:pPr>
            <w:r w:rsidRPr="00CA038D">
              <w:rPr>
                <w:rFonts w:ascii="Times New Roman" w:hAnsi="Times New Roman" w:cs="Times New Roman"/>
                <w:sz w:val="24"/>
                <w:szCs w:val="24"/>
              </w:rPr>
              <w:t>24</w:t>
            </w:r>
          </w:p>
        </w:tc>
        <w:tc>
          <w:tcPr>
            <w:tcW w:w="990" w:type="dxa"/>
            <w:tcBorders>
              <w:left w:val="single" w:sz="4" w:space="0" w:color="auto"/>
              <w:right w:val="single" w:sz="4" w:space="0" w:color="auto"/>
            </w:tcBorders>
          </w:tcPr>
          <w:p w:rsidR="009241A2" w:rsidRPr="00CA038D" w:rsidRDefault="009241A2" w:rsidP="009241A2">
            <w:pPr>
              <w:tabs>
                <w:tab w:val="left" w:pos="1440"/>
              </w:tabs>
              <w:jc w:val="center"/>
              <w:rPr>
                <w:rFonts w:ascii="Times New Roman" w:hAnsi="Times New Roman" w:cs="Times New Roman"/>
                <w:sz w:val="24"/>
                <w:szCs w:val="24"/>
              </w:rPr>
            </w:pPr>
            <w:r w:rsidRPr="00CA038D">
              <w:rPr>
                <w:rFonts w:ascii="Times New Roman" w:hAnsi="Times New Roman" w:cs="Times New Roman"/>
                <w:sz w:val="24"/>
                <w:szCs w:val="24"/>
              </w:rPr>
              <w:t>16</w:t>
            </w:r>
          </w:p>
        </w:tc>
        <w:tc>
          <w:tcPr>
            <w:tcW w:w="1065" w:type="dxa"/>
            <w:tcBorders>
              <w:left w:val="single" w:sz="4" w:space="0" w:color="auto"/>
              <w:right w:val="single" w:sz="4" w:space="0" w:color="auto"/>
            </w:tcBorders>
          </w:tcPr>
          <w:p w:rsidR="009241A2" w:rsidRPr="00CA038D" w:rsidRDefault="009241A2" w:rsidP="009241A2">
            <w:pPr>
              <w:tabs>
                <w:tab w:val="left" w:pos="1440"/>
              </w:tabs>
              <w:jc w:val="center"/>
              <w:rPr>
                <w:rFonts w:ascii="Times New Roman" w:hAnsi="Times New Roman" w:cs="Times New Roman"/>
                <w:sz w:val="24"/>
                <w:szCs w:val="24"/>
              </w:rPr>
            </w:pPr>
            <w:r w:rsidRPr="00CA038D">
              <w:rPr>
                <w:rFonts w:ascii="Times New Roman" w:hAnsi="Times New Roman" w:cs="Times New Roman"/>
                <w:sz w:val="24"/>
                <w:szCs w:val="24"/>
              </w:rPr>
              <w:t>40</w:t>
            </w:r>
          </w:p>
        </w:tc>
        <w:tc>
          <w:tcPr>
            <w:tcW w:w="1080" w:type="dxa"/>
            <w:tcBorders>
              <w:left w:val="single" w:sz="4" w:space="0" w:color="auto"/>
              <w:right w:val="single" w:sz="4" w:space="0" w:color="auto"/>
            </w:tcBorders>
          </w:tcPr>
          <w:p w:rsidR="009241A2" w:rsidRPr="00CA038D" w:rsidRDefault="009241A2" w:rsidP="009241A2">
            <w:pPr>
              <w:tabs>
                <w:tab w:val="left" w:pos="1440"/>
              </w:tabs>
              <w:jc w:val="center"/>
              <w:rPr>
                <w:rFonts w:ascii="Times New Roman" w:hAnsi="Times New Roman" w:cs="Times New Roman"/>
                <w:sz w:val="24"/>
                <w:szCs w:val="24"/>
              </w:rPr>
            </w:pPr>
            <w:r w:rsidRPr="00CA038D">
              <w:rPr>
                <w:rFonts w:ascii="Times New Roman" w:hAnsi="Times New Roman" w:cs="Times New Roman"/>
                <w:sz w:val="24"/>
                <w:szCs w:val="24"/>
              </w:rPr>
              <w:t>20</w:t>
            </w:r>
          </w:p>
        </w:tc>
        <w:tc>
          <w:tcPr>
            <w:tcW w:w="885" w:type="dxa"/>
            <w:tcBorders>
              <w:left w:val="single" w:sz="4" w:space="0" w:color="auto"/>
              <w:right w:val="single" w:sz="4" w:space="0" w:color="auto"/>
            </w:tcBorders>
          </w:tcPr>
          <w:p w:rsidR="009241A2" w:rsidRPr="00CA038D" w:rsidRDefault="009241A2" w:rsidP="009241A2">
            <w:pPr>
              <w:tabs>
                <w:tab w:val="left" w:pos="1440"/>
              </w:tabs>
              <w:jc w:val="center"/>
              <w:rPr>
                <w:rFonts w:ascii="Times New Roman" w:hAnsi="Times New Roman" w:cs="Times New Roman"/>
                <w:sz w:val="24"/>
                <w:szCs w:val="24"/>
              </w:rPr>
            </w:pPr>
            <w:r w:rsidRPr="00CA038D">
              <w:rPr>
                <w:rFonts w:ascii="Times New Roman" w:hAnsi="Times New Roman" w:cs="Times New Roman"/>
                <w:sz w:val="24"/>
                <w:szCs w:val="24"/>
              </w:rPr>
              <w:t>36</w:t>
            </w:r>
          </w:p>
        </w:tc>
        <w:tc>
          <w:tcPr>
            <w:tcW w:w="1005" w:type="dxa"/>
            <w:tcBorders>
              <w:left w:val="single" w:sz="4" w:space="0" w:color="auto"/>
              <w:right w:val="single" w:sz="4" w:space="0" w:color="auto"/>
            </w:tcBorders>
          </w:tcPr>
          <w:p w:rsidR="009241A2" w:rsidRPr="00CA038D" w:rsidRDefault="009241A2" w:rsidP="009241A2">
            <w:pPr>
              <w:tabs>
                <w:tab w:val="left" w:pos="1440"/>
              </w:tabs>
              <w:jc w:val="center"/>
              <w:rPr>
                <w:rFonts w:ascii="Times New Roman" w:hAnsi="Times New Roman" w:cs="Times New Roman"/>
                <w:sz w:val="24"/>
                <w:szCs w:val="24"/>
              </w:rPr>
            </w:pPr>
            <w:r w:rsidRPr="00CA038D">
              <w:rPr>
                <w:rFonts w:ascii="Times New Roman" w:hAnsi="Times New Roman" w:cs="Times New Roman"/>
                <w:sz w:val="24"/>
                <w:szCs w:val="24"/>
              </w:rPr>
              <w:t>16</w:t>
            </w:r>
          </w:p>
        </w:tc>
      </w:tr>
    </w:tbl>
    <w:p w:rsidR="009241A2" w:rsidRPr="00CA038D" w:rsidRDefault="009241A2" w:rsidP="009241A2">
      <w:pPr>
        <w:pStyle w:val="a4"/>
        <w:ind w:left="-567" w:right="524" w:firstLine="707"/>
        <w:jc w:val="both"/>
        <w:rPr>
          <w:sz w:val="24"/>
          <w:szCs w:val="24"/>
        </w:rPr>
      </w:pPr>
    </w:p>
    <w:p w:rsidR="009241A2" w:rsidRPr="00CA038D" w:rsidRDefault="009241A2" w:rsidP="009241A2">
      <w:pPr>
        <w:pStyle w:val="a4"/>
        <w:ind w:left="-567" w:right="-1" w:firstLine="707"/>
        <w:jc w:val="both"/>
        <w:rPr>
          <w:sz w:val="24"/>
          <w:szCs w:val="24"/>
        </w:rPr>
      </w:pPr>
      <w:r w:rsidRPr="00CA038D">
        <w:rPr>
          <w:sz w:val="24"/>
          <w:szCs w:val="24"/>
        </w:rPr>
        <w:t xml:space="preserve">Показатели мониторинга свидетельствуют о высоком уровне эффективности работы специалистов. По результатам обследования </w:t>
      </w:r>
      <w:proofErr w:type="gramStart"/>
      <w:r w:rsidRPr="00CA038D">
        <w:rPr>
          <w:sz w:val="24"/>
          <w:szCs w:val="24"/>
        </w:rPr>
        <w:t>детей, зачисленных для логопедического сопровождения  учителем-логопедом выявлено</w:t>
      </w:r>
      <w:proofErr w:type="gramEnd"/>
      <w:r w:rsidRPr="00CA038D">
        <w:rPr>
          <w:sz w:val="24"/>
          <w:szCs w:val="24"/>
        </w:rPr>
        <w:t>: высокий уровень речевого развития, показали 18</w:t>
      </w:r>
      <w:r w:rsidR="00064612">
        <w:rPr>
          <w:sz w:val="24"/>
          <w:szCs w:val="24"/>
        </w:rPr>
        <w:t xml:space="preserve"> </w:t>
      </w:r>
      <w:r w:rsidRPr="00CA038D">
        <w:rPr>
          <w:sz w:val="24"/>
          <w:szCs w:val="24"/>
        </w:rPr>
        <w:t>воспитанников, что составляет 70%, уровень речевого развития выше среднего отмечается у 2 дошкольников, что составляет 8%, средний уровень речевого развития имеют 5 ребенка, что составляет 20%, воспитанников с низким уровнем речевого развития нет.</w:t>
      </w:r>
    </w:p>
    <w:p w:rsidR="009241A2" w:rsidRPr="00CA038D" w:rsidRDefault="009241A2" w:rsidP="009241A2">
      <w:pPr>
        <w:pStyle w:val="a4"/>
        <w:ind w:left="-567" w:right="-1" w:firstLine="707"/>
        <w:jc w:val="both"/>
        <w:rPr>
          <w:sz w:val="24"/>
          <w:szCs w:val="24"/>
        </w:rPr>
      </w:pPr>
      <w:r w:rsidRPr="00CA038D">
        <w:rPr>
          <w:sz w:val="24"/>
          <w:szCs w:val="24"/>
        </w:rPr>
        <w:t xml:space="preserve">Высокий и выше среднего уровни </w:t>
      </w:r>
      <w:proofErr w:type="spellStart"/>
      <w:r w:rsidRPr="00CA038D">
        <w:rPr>
          <w:sz w:val="24"/>
          <w:szCs w:val="24"/>
        </w:rPr>
        <w:t>сформированности</w:t>
      </w:r>
      <w:proofErr w:type="spellEnd"/>
      <w:r w:rsidRPr="00CA038D">
        <w:rPr>
          <w:sz w:val="24"/>
          <w:szCs w:val="24"/>
        </w:rPr>
        <w:t xml:space="preserve"> связной речи показали 78% воспитанников. Дошкольники умеют составлять полные предложения, образовывать новые слова, понимают слова обозначающие предметы, действия, признаки, явления.</w:t>
      </w:r>
    </w:p>
    <w:p w:rsidR="009241A2" w:rsidRPr="00CA038D" w:rsidRDefault="009241A2" w:rsidP="009241A2">
      <w:pPr>
        <w:pStyle w:val="a6"/>
        <w:shd w:val="clear" w:color="auto" w:fill="FFFFFF"/>
        <w:spacing w:before="0" w:beforeAutospacing="0" w:after="0"/>
        <w:ind w:left="-567" w:firstLine="567"/>
        <w:contextualSpacing/>
        <w:jc w:val="both"/>
        <w:rPr>
          <w:b/>
        </w:rPr>
      </w:pPr>
      <w:r w:rsidRPr="00CA038D">
        <w:rPr>
          <w:b/>
        </w:rPr>
        <w:t>Общие выводы</w:t>
      </w:r>
    </w:p>
    <w:p w:rsidR="009241A2" w:rsidRPr="00CA038D" w:rsidRDefault="009241A2" w:rsidP="009241A2">
      <w:pPr>
        <w:pStyle w:val="a4"/>
        <w:ind w:left="-567" w:firstLine="567"/>
        <w:jc w:val="both"/>
        <w:rPr>
          <w:sz w:val="24"/>
          <w:szCs w:val="24"/>
        </w:rPr>
      </w:pPr>
      <w:r w:rsidRPr="00CA038D">
        <w:rPr>
          <w:sz w:val="24"/>
          <w:szCs w:val="24"/>
        </w:rPr>
        <w:t>Организация педагогического процесса отмечается гибкостью, ориентированностью на возрастные и индивидуальные особенности детей, что позволяет осуществить личностно-ориентированный подход. Содержание образовательно-воспитательной работы соответствует требованиям социального заказа родителей (законных представителей), обеспечивает развитие детей за счет организации деятельности ДОУ по образовательным программам дошкольного образования.</w:t>
      </w:r>
    </w:p>
    <w:p w:rsidR="009241A2" w:rsidRPr="00CA038D" w:rsidRDefault="009241A2" w:rsidP="009241A2">
      <w:pPr>
        <w:pStyle w:val="a4"/>
        <w:ind w:left="-567" w:right="-1" w:firstLine="567"/>
        <w:jc w:val="both"/>
        <w:rPr>
          <w:sz w:val="24"/>
          <w:szCs w:val="24"/>
        </w:rPr>
      </w:pPr>
      <w:r w:rsidRPr="00CA038D">
        <w:rPr>
          <w:sz w:val="24"/>
          <w:szCs w:val="24"/>
        </w:rPr>
        <w:t xml:space="preserve">ДОУ </w:t>
      </w:r>
      <w:proofErr w:type="gramStart"/>
      <w:r w:rsidRPr="00CA038D">
        <w:rPr>
          <w:sz w:val="24"/>
          <w:szCs w:val="24"/>
        </w:rPr>
        <w:t>укомплектован</w:t>
      </w:r>
      <w:proofErr w:type="gramEnd"/>
      <w:r w:rsidRPr="00CA038D">
        <w:rPr>
          <w:sz w:val="24"/>
          <w:szCs w:val="24"/>
        </w:rPr>
        <w:t xml:space="preserve">  количеством педагогических и иных работников, которые имеют высокую квалификацию и регулярно проходят повышение квалификации, что обеспечивает результативность образовательной деятельности.</w:t>
      </w:r>
    </w:p>
    <w:p w:rsidR="009241A2" w:rsidRPr="00CA038D" w:rsidRDefault="009241A2" w:rsidP="009241A2">
      <w:pPr>
        <w:pStyle w:val="a4"/>
        <w:ind w:left="-567" w:right="-1" w:firstLine="567"/>
        <w:jc w:val="both"/>
        <w:rPr>
          <w:sz w:val="24"/>
          <w:szCs w:val="24"/>
        </w:rPr>
      </w:pPr>
      <w:r w:rsidRPr="00CA038D">
        <w:rPr>
          <w:sz w:val="24"/>
          <w:szCs w:val="24"/>
        </w:rPr>
        <w:t>Качество подготовки специалистов соответствует требованиям, предъявляемым к образовательным учреждениям дошкольного образования.</w:t>
      </w:r>
    </w:p>
    <w:p w:rsidR="009241A2" w:rsidRPr="00CA038D" w:rsidRDefault="009241A2" w:rsidP="009241A2">
      <w:pPr>
        <w:pStyle w:val="a4"/>
        <w:ind w:left="-567" w:right="-1" w:firstLine="567"/>
        <w:jc w:val="both"/>
        <w:rPr>
          <w:sz w:val="24"/>
          <w:szCs w:val="24"/>
        </w:rPr>
      </w:pPr>
      <w:r w:rsidRPr="00CA038D">
        <w:rPr>
          <w:sz w:val="24"/>
          <w:szCs w:val="24"/>
        </w:rPr>
        <w:t>Материально-техническое состояние ДОУ и территории соответствует действующим санитарно-эпидемиологическим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rsidR="009241A2" w:rsidRPr="00CA038D" w:rsidRDefault="009241A2" w:rsidP="009241A2">
      <w:pPr>
        <w:pStyle w:val="a4"/>
        <w:ind w:left="-567" w:right="-1" w:firstLine="567"/>
        <w:jc w:val="both"/>
        <w:rPr>
          <w:sz w:val="24"/>
          <w:szCs w:val="24"/>
        </w:rPr>
      </w:pPr>
      <w:r w:rsidRPr="00CA038D">
        <w:rPr>
          <w:sz w:val="24"/>
          <w:szCs w:val="24"/>
        </w:rPr>
        <w:t>Запланированная воспитательно-образовательная работа на 2023 год выполнена  в полном объеме.</w:t>
      </w:r>
    </w:p>
    <w:p w:rsidR="009241A2" w:rsidRPr="00CA038D" w:rsidRDefault="009241A2" w:rsidP="009241A2">
      <w:pPr>
        <w:pStyle w:val="a4"/>
        <w:ind w:left="-567" w:right="-1" w:firstLine="567"/>
        <w:jc w:val="both"/>
        <w:rPr>
          <w:sz w:val="24"/>
          <w:szCs w:val="24"/>
        </w:rPr>
      </w:pPr>
      <w:r w:rsidRPr="00CA038D">
        <w:rPr>
          <w:sz w:val="24"/>
          <w:szCs w:val="24"/>
        </w:rPr>
        <w:t xml:space="preserve">Уровень готовности выпускников к обучению в школе – </w:t>
      </w:r>
      <w:proofErr w:type="spellStart"/>
      <w:proofErr w:type="gramStart"/>
      <w:r w:rsidRPr="00CA038D">
        <w:rPr>
          <w:sz w:val="24"/>
          <w:szCs w:val="24"/>
        </w:rPr>
        <w:t>средне-высокий</w:t>
      </w:r>
      <w:proofErr w:type="spellEnd"/>
      <w:proofErr w:type="gramEnd"/>
      <w:r w:rsidRPr="00CA038D">
        <w:rPr>
          <w:sz w:val="24"/>
          <w:szCs w:val="24"/>
        </w:rPr>
        <w:t>.</w:t>
      </w:r>
    </w:p>
    <w:p w:rsidR="00610D3B" w:rsidRPr="00610D3B" w:rsidRDefault="009241A2" w:rsidP="00610D3B">
      <w:pPr>
        <w:pStyle w:val="2"/>
        <w:shd w:val="clear" w:color="auto" w:fill="F8F8F8"/>
        <w:spacing w:before="0"/>
        <w:ind w:left="-567" w:firstLine="567"/>
        <w:jc w:val="both"/>
        <w:rPr>
          <w:rFonts w:ascii="Times New Roman" w:hAnsi="Times New Roman" w:cs="Times New Roman"/>
          <w:b w:val="0"/>
          <w:color w:val="auto"/>
          <w:sz w:val="24"/>
          <w:szCs w:val="24"/>
        </w:rPr>
      </w:pPr>
      <w:proofErr w:type="gramStart"/>
      <w:r w:rsidRPr="00610D3B">
        <w:rPr>
          <w:rFonts w:ascii="Times New Roman" w:hAnsi="Times New Roman" w:cs="Times New Roman"/>
          <w:b w:val="0"/>
          <w:color w:val="auto"/>
          <w:sz w:val="24"/>
          <w:szCs w:val="24"/>
        </w:rPr>
        <w:t xml:space="preserve">Анализ показателей указывает на то, что ДОУ имеет достаточную инфраструктуру, которая соответствует Санитарным правилам СП 2.4.3648-20 «Санитарно-эпидемиологические требования к организациям воспитания и обучения, отдыха и оздоровления детей и молодежи», </w:t>
      </w:r>
      <w:proofErr w:type="spellStart"/>
      <w:r w:rsidRPr="00610D3B">
        <w:rPr>
          <w:rFonts w:ascii="Times New Roman" w:hAnsi="Times New Roman" w:cs="Times New Roman"/>
          <w:b w:val="0"/>
          <w:color w:val="auto"/>
          <w:sz w:val="24"/>
          <w:szCs w:val="24"/>
        </w:rPr>
        <w:t>Санитарными-эпидемиологическими</w:t>
      </w:r>
      <w:proofErr w:type="spellEnd"/>
      <w:r w:rsidRPr="00610D3B">
        <w:rPr>
          <w:rFonts w:ascii="Times New Roman" w:hAnsi="Times New Roman" w:cs="Times New Roman"/>
          <w:b w:val="0"/>
          <w:color w:val="auto"/>
          <w:sz w:val="24"/>
          <w:szCs w:val="24"/>
        </w:rPr>
        <w:t xml:space="preserve"> правилами и нормами </w:t>
      </w:r>
      <w:proofErr w:type="spellStart"/>
      <w:r w:rsidRPr="00610D3B">
        <w:rPr>
          <w:rFonts w:ascii="Times New Roman" w:hAnsi="Times New Roman" w:cs="Times New Roman"/>
          <w:b w:val="0"/>
          <w:color w:val="auto"/>
          <w:sz w:val="24"/>
          <w:szCs w:val="24"/>
        </w:rPr>
        <w:t>СанПиН</w:t>
      </w:r>
      <w:proofErr w:type="spellEnd"/>
      <w:r w:rsidRPr="00610D3B">
        <w:rPr>
          <w:rFonts w:ascii="Times New Roman" w:hAnsi="Times New Roman" w:cs="Times New Roman"/>
          <w:b w:val="0"/>
          <w:color w:val="auto"/>
          <w:sz w:val="24"/>
          <w:szCs w:val="24"/>
        </w:rPr>
        <w:t xml:space="preserve"> 2.3/2.4.3590-20</w:t>
      </w:r>
      <w:r w:rsidRPr="00610D3B">
        <w:rPr>
          <w:rFonts w:ascii="Times New Roman" w:hAnsi="Times New Roman" w:cs="Times New Roman"/>
          <w:b w:val="0"/>
          <w:sz w:val="24"/>
          <w:szCs w:val="24"/>
        </w:rPr>
        <w:t>;</w:t>
      </w:r>
      <w:r w:rsidRPr="00610D3B">
        <w:rPr>
          <w:rFonts w:ascii="Times New Roman" w:hAnsi="Times New Roman" w:cs="Times New Roman"/>
          <w:b w:val="0"/>
          <w:color w:val="auto"/>
          <w:sz w:val="24"/>
          <w:szCs w:val="24"/>
        </w:rPr>
        <w:t>и позволяет реализовывать образовательные программы в полном объеме в соответствии с ФГОС ДО.</w:t>
      </w:r>
      <w:proofErr w:type="gramEnd"/>
    </w:p>
    <w:p w:rsidR="009241A2" w:rsidRPr="00CA038D" w:rsidRDefault="009241A2" w:rsidP="009241A2">
      <w:pPr>
        <w:pStyle w:val="1"/>
        <w:tabs>
          <w:tab w:val="left" w:pos="1816"/>
        </w:tabs>
        <w:ind w:left="709" w:right="1743"/>
        <w:jc w:val="center"/>
        <w:rPr>
          <w:sz w:val="24"/>
          <w:szCs w:val="24"/>
        </w:rPr>
      </w:pPr>
      <w:r w:rsidRPr="00CA038D">
        <w:rPr>
          <w:sz w:val="24"/>
          <w:szCs w:val="24"/>
        </w:rPr>
        <w:t>Показатели деятельности дошкольной образовательной организации, подлежащи</w:t>
      </w:r>
      <w:r w:rsidR="00064612">
        <w:rPr>
          <w:sz w:val="24"/>
          <w:szCs w:val="24"/>
        </w:rPr>
        <w:t xml:space="preserve">е </w:t>
      </w:r>
      <w:proofErr w:type="spellStart"/>
      <w:r w:rsidR="00064612">
        <w:rPr>
          <w:sz w:val="24"/>
          <w:szCs w:val="24"/>
        </w:rPr>
        <w:t>самообследованию</w:t>
      </w:r>
      <w:proofErr w:type="spellEnd"/>
      <w:r w:rsidR="00064612">
        <w:rPr>
          <w:sz w:val="24"/>
          <w:szCs w:val="24"/>
        </w:rPr>
        <w:t xml:space="preserve"> за 2024</w:t>
      </w:r>
      <w:r w:rsidRPr="00CA038D">
        <w:rPr>
          <w:sz w:val="24"/>
          <w:szCs w:val="24"/>
        </w:rPr>
        <w:t xml:space="preserve"> год</w:t>
      </w:r>
    </w:p>
    <w:tbl>
      <w:tblPr>
        <w:tblStyle w:val="a9"/>
        <w:tblW w:w="0" w:type="auto"/>
        <w:tblInd w:w="-459" w:type="dxa"/>
        <w:tblLook w:val="04A0"/>
      </w:tblPr>
      <w:tblGrid>
        <w:gridCol w:w="916"/>
        <w:gridCol w:w="7306"/>
        <w:gridCol w:w="2551"/>
      </w:tblGrid>
      <w:tr w:rsidR="009241A2" w:rsidRPr="00CA038D" w:rsidTr="00610D3B">
        <w:tc>
          <w:tcPr>
            <w:tcW w:w="916" w:type="dxa"/>
          </w:tcPr>
          <w:p w:rsidR="009241A2" w:rsidRPr="00CA038D" w:rsidRDefault="009241A2" w:rsidP="009241A2">
            <w:pPr>
              <w:spacing w:line="360" w:lineRule="auto"/>
              <w:contextualSpacing/>
              <w:jc w:val="center"/>
              <w:rPr>
                <w:rFonts w:ascii="Times New Roman" w:hAnsi="Times New Roman" w:cs="Times New Roman"/>
                <w:sz w:val="24"/>
                <w:szCs w:val="24"/>
              </w:rPr>
            </w:pPr>
            <w:r w:rsidRPr="00CA038D">
              <w:rPr>
                <w:rFonts w:ascii="Times New Roman" w:hAnsi="Times New Roman" w:cs="Times New Roman"/>
                <w:sz w:val="24"/>
                <w:szCs w:val="24"/>
              </w:rPr>
              <w:t xml:space="preserve">№ </w:t>
            </w:r>
            <w:proofErr w:type="spellStart"/>
            <w:proofErr w:type="gramStart"/>
            <w:r w:rsidRPr="00CA038D">
              <w:rPr>
                <w:rFonts w:ascii="Times New Roman" w:hAnsi="Times New Roman" w:cs="Times New Roman"/>
                <w:sz w:val="24"/>
                <w:szCs w:val="24"/>
              </w:rPr>
              <w:t>п</w:t>
            </w:r>
            <w:proofErr w:type="spellEnd"/>
            <w:proofErr w:type="gramEnd"/>
            <w:r w:rsidRPr="00CA038D">
              <w:rPr>
                <w:rFonts w:ascii="Times New Roman" w:hAnsi="Times New Roman" w:cs="Times New Roman"/>
                <w:sz w:val="24"/>
                <w:szCs w:val="24"/>
              </w:rPr>
              <w:t>/</w:t>
            </w:r>
            <w:proofErr w:type="spellStart"/>
            <w:r w:rsidRPr="00CA038D">
              <w:rPr>
                <w:rFonts w:ascii="Times New Roman" w:hAnsi="Times New Roman" w:cs="Times New Roman"/>
                <w:sz w:val="24"/>
                <w:szCs w:val="24"/>
              </w:rPr>
              <w:t>п</w:t>
            </w:r>
            <w:proofErr w:type="spellEnd"/>
          </w:p>
        </w:tc>
        <w:tc>
          <w:tcPr>
            <w:tcW w:w="7306" w:type="dxa"/>
          </w:tcPr>
          <w:p w:rsidR="009241A2" w:rsidRPr="00CA038D" w:rsidRDefault="009241A2" w:rsidP="009241A2">
            <w:pPr>
              <w:spacing w:line="360" w:lineRule="auto"/>
              <w:contextualSpacing/>
              <w:jc w:val="center"/>
              <w:rPr>
                <w:rFonts w:ascii="Times New Roman" w:hAnsi="Times New Roman" w:cs="Times New Roman"/>
                <w:sz w:val="24"/>
                <w:szCs w:val="24"/>
              </w:rPr>
            </w:pPr>
            <w:r w:rsidRPr="00CA038D">
              <w:rPr>
                <w:rFonts w:ascii="Times New Roman" w:hAnsi="Times New Roman" w:cs="Times New Roman"/>
                <w:sz w:val="24"/>
                <w:szCs w:val="24"/>
              </w:rPr>
              <w:t xml:space="preserve">Показатели </w:t>
            </w:r>
          </w:p>
        </w:tc>
        <w:tc>
          <w:tcPr>
            <w:tcW w:w="2551" w:type="dxa"/>
          </w:tcPr>
          <w:p w:rsidR="009241A2" w:rsidRPr="00CA038D" w:rsidRDefault="009241A2" w:rsidP="009241A2">
            <w:pPr>
              <w:spacing w:line="360" w:lineRule="auto"/>
              <w:contextualSpacing/>
              <w:jc w:val="center"/>
              <w:rPr>
                <w:rFonts w:ascii="Times New Roman" w:hAnsi="Times New Roman" w:cs="Times New Roman"/>
                <w:sz w:val="24"/>
                <w:szCs w:val="24"/>
              </w:rPr>
            </w:pPr>
            <w:r w:rsidRPr="00CA038D">
              <w:rPr>
                <w:rFonts w:ascii="Times New Roman" w:hAnsi="Times New Roman" w:cs="Times New Roman"/>
                <w:sz w:val="24"/>
                <w:szCs w:val="24"/>
              </w:rPr>
              <w:t xml:space="preserve">Единица измерения </w:t>
            </w:r>
          </w:p>
        </w:tc>
      </w:tr>
      <w:tr w:rsidR="009241A2" w:rsidRPr="00CA038D" w:rsidTr="00610D3B">
        <w:tc>
          <w:tcPr>
            <w:tcW w:w="916" w:type="dxa"/>
          </w:tcPr>
          <w:p w:rsidR="009241A2" w:rsidRPr="00CA038D" w:rsidRDefault="009241A2" w:rsidP="009241A2">
            <w:pPr>
              <w:spacing w:line="360" w:lineRule="auto"/>
              <w:contextualSpacing/>
              <w:jc w:val="center"/>
              <w:rPr>
                <w:rFonts w:ascii="Times New Roman" w:hAnsi="Times New Roman" w:cs="Times New Roman"/>
                <w:sz w:val="24"/>
                <w:szCs w:val="24"/>
              </w:rPr>
            </w:pPr>
            <w:r w:rsidRPr="00CA038D">
              <w:rPr>
                <w:rFonts w:ascii="Times New Roman" w:hAnsi="Times New Roman" w:cs="Times New Roman"/>
                <w:sz w:val="24"/>
                <w:szCs w:val="24"/>
              </w:rPr>
              <w:t>1.</w:t>
            </w:r>
          </w:p>
        </w:tc>
        <w:tc>
          <w:tcPr>
            <w:tcW w:w="7306" w:type="dxa"/>
          </w:tcPr>
          <w:p w:rsidR="009241A2" w:rsidRPr="00CA038D" w:rsidRDefault="009241A2" w:rsidP="009241A2">
            <w:pPr>
              <w:spacing w:line="360" w:lineRule="auto"/>
              <w:contextualSpacing/>
              <w:rPr>
                <w:rFonts w:ascii="Times New Roman" w:hAnsi="Times New Roman" w:cs="Times New Roman"/>
                <w:sz w:val="24"/>
                <w:szCs w:val="24"/>
              </w:rPr>
            </w:pPr>
            <w:r w:rsidRPr="00CA038D">
              <w:rPr>
                <w:rFonts w:ascii="Times New Roman" w:hAnsi="Times New Roman" w:cs="Times New Roman"/>
                <w:sz w:val="24"/>
                <w:szCs w:val="24"/>
              </w:rPr>
              <w:t xml:space="preserve">Образовательная деятельность </w:t>
            </w:r>
          </w:p>
        </w:tc>
        <w:tc>
          <w:tcPr>
            <w:tcW w:w="2551" w:type="dxa"/>
          </w:tcPr>
          <w:p w:rsidR="009241A2" w:rsidRPr="00CA038D" w:rsidRDefault="009241A2" w:rsidP="009241A2">
            <w:pPr>
              <w:spacing w:line="360" w:lineRule="auto"/>
              <w:contextualSpacing/>
              <w:jc w:val="center"/>
              <w:rPr>
                <w:rFonts w:ascii="Times New Roman" w:hAnsi="Times New Roman" w:cs="Times New Roman"/>
                <w:sz w:val="24"/>
                <w:szCs w:val="24"/>
              </w:rPr>
            </w:pPr>
          </w:p>
        </w:tc>
      </w:tr>
      <w:tr w:rsidR="009241A2" w:rsidRPr="00CA038D" w:rsidTr="00610D3B">
        <w:tc>
          <w:tcPr>
            <w:tcW w:w="916" w:type="dxa"/>
          </w:tcPr>
          <w:p w:rsidR="009241A2" w:rsidRPr="00CA038D" w:rsidRDefault="009241A2" w:rsidP="009241A2">
            <w:pPr>
              <w:spacing w:line="360" w:lineRule="auto"/>
              <w:contextualSpacing/>
              <w:jc w:val="center"/>
              <w:rPr>
                <w:rFonts w:ascii="Times New Roman" w:hAnsi="Times New Roman" w:cs="Times New Roman"/>
                <w:sz w:val="24"/>
                <w:szCs w:val="24"/>
              </w:rPr>
            </w:pPr>
            <w:r w:rsidRPr="00CA038D">
              <w:rPr>
                <w:rFonts w:ascii="Times New Roman" w:hAnsi="Times New Roman" w:cs="Times New Roman"/>
                <w:sz w:val="24"/>
                <w:szCs w:val="24"/>
              </w:rPr>
              <w:t>1.1</w:t>
            </w:r>
          </w:p>
        </w:tc>
        <w:tc>
          <w:tcPr>
            <w:tcW w:w="7306" w:type="dxa"/>
          </w:tcPr>
          <w:p w:rsidR="009241A2" w:rsidRPr="00CA038D" w:rsidRDefault="009241A2" w:rsidP="009241A2">
            <w:pPr>
              <w:pStyle w:val="ab"/>
            </w:pPr>
            <w:r w:rsidRPr="00CA038D">
              <w:t>Общая численность воспитанников, осваивающих образовательную программу дошкольного образования, в том числе:</w:t>
            </w:r>
          </w:p>
        </w:tc>
        <w:tc>
          <w:tcPr>
            <w:tcW w:w="2551" w:type="dxa"/>
          </w:tcPr>
          <w:p w:rsidR="009241A2" w:rsidRPr="00CA038D" w:rsidRDefault="009241A2" w:rsidP="009241A2">
            <w:pPr>
              <w:spacing w:line="360" w:lineRule="auto"/>
              <w:contextualSpacing/>
              <w:jc w:val="center"/>
              <w:rPr>
                <w:rFonts w:ascii="Times New Roman" w:hAnsi="Times New Roman" w:cs="Times New Roman"/>
                <w:sz w:val="24"/>
                <w:szCs w:val="24"/>
              </w:rPr>
            </w:pPr>
            <w:r w:rsidRPr="00CA038D">
              <w:rPr>
                <w:rFonts w:ascii="Times New Roman" w:hAnsi="Times New Roman" w:cs="Times New Roman"/>
                <w:sz w:val="24"/>
                <w:szCs w:val="24"/>
              </w:rPr>
              <w:t>Человек- 1</w:t>
            </w:r>
            <w:r w:rsidR="00064612">
              <w:rPr>
                <w:rFonts w:ascii="Times New Roman" w:hAnsi="Times New Roman" w:cs="Times New Roman"/>
                <w:sz w:val="24"/>
                <w:szCs w:val="24"/>
              </w:rPr>
              <w:t>24</w:t>
            </w:r>
          </w:p>
        </w:tc>
      </w:tr>
      <w:tr w:rsidR="009241A2" w:rsidRPr="00CA038D" w:rsidTr="00610D3B">
        <w:tc>
          <w:tcPr>
            <w:tcW w:w="916" w:type="dxa"/>
          </w:tcPr>
          <w:p w:rsidR="009241A2" w:rsidRPr="00CA038D" w:rsidRDefault="009241A2" w:rsidP="009241A2">
            <w:pPr>
              <w:spacing w:line="360" w:lineRule="auto"/>
              <w:contextualSpacing/>
              <w:jc w:val="center"/>
              <w:rPr>
                <w:rFonts w:ascii="Times New Roman" w:hAnsi="Times New Roman" w:cs="Times New Roman"/>
                <w:sz w:val="24"/>
                <w:szCs w:val="24"/>
              </w:rPr>
            </w:pPr>
            <w:r w:rsidRPr="00CA038D">
              <w:rPr>
                <w:rFonts w:ascii="Times New Roman" w:hAnsi="Times New Roman" w:cs="Times New Roman"/>
                <w:sz w:val="24"/>
                <w:szCs w:val="24"/>
              </w:rPr>
              <w:t>1.1.1</w:t>
            </w:r>
          </w:p>
        </w:tc>
        <w:tc>
          <w:tcPr>
            <w:tcW w:w="7306" w:type="dxa"/>
          </w:tcPr>
          <w:p w:rsidR="009241A2" w:rsidRPr="00CA038D" w:rsidRDefault="009241A2" w:rsidP="009241A2">
            <w:pPr>
              <w:spacing w:line="360" w:lineRule="auto"/>
              <w:contextualSpacing/>
              <w:rPr>
                <w:rFonts w:ascii="Times New Roman" w:hAnsi="Times New Roman" w:cs="Times New Roman"/>
                <w:sz w:val="24"/>
                <w:szCs w:val="24"/>
              </w:rPr>
            </w:pPr>
            <w:r w:rsidRPr="00CA038D">
              <w:rPr>
                <w:rFonts w:ascii="Times New Roman" w:hAnsi="Times New Roman" w:cs="Times New Roman"/>
                <w:sz w:val="24"/>
                <w:szCs w:val="24"/>
              </w:rPr>
              <w:t xml:space="preserve">В </w:t>
            </w:r>
            <w:proofErr w:type="gramStart"/>
            <w:r w:rsidRPr="00CA038D">
              <w:rPr>
                <w:rFonts w:ascii="Times New Roman" w:hAnsi="Times New Roman" w:cs="Times New Roman"/>
                <w:sz w:val="24"/>
                <w:szCs w:val="24"/>
              </w:rPr>
              <w:t>режиме полного дня</w:t>
            </w:r>
            <w:proofErr w:type="gramEnd"/>
            <w:r w:rsidRPr="00CA038D">
              <w:rPr>
                <w:rFonts w:ascii="Times New Roman" w:hAnsi="Times New Roman" w:cs="Times New Roman"/>
                <w:sz w:val="24"/>
                <w:szCs w:val="24"/>
              </w:rPr>
              <w:t xml:space="preserve"> (12 часов)</w:t>
            </w:r>
          </w:p>
        </w:tc>
        <w:tc>
          <w:tcPr>
            <w:tcW w:w="2551" w:type="dxa"/>
          </w:tcPr>
          <w:p w:rsidR="009241A2" w:rsidRPr="00CA038D" w:rsidRDefault="009241A2" w:rsidP="009241A2">
            <w:pPr>
              <w:spacing w:line="360" w:lineRule="auto"/>
              <w:contextualSpacing/>
              <w:jc w:val="center"/>
              <w:rPr>
                <w:rFonts w:ascii="Times New Roman" w:hAnsi="Times New Roman" w:cs="Times New Roman"/>
                <w:sz w:val="24"/>
                <w:szCs w:val="24"/>
              </w:rPr>
            </w:pPr>
            <w:r w:rsidRPr="00CA038D">
              <w:rPr>
                <w:rFonts w:ascii="Times New Roman" w:hAnsi="Times New Roman" w:cs="Times New Roman"/>
                <w:sz w:val="24"/>
                <w:szCs w:val="24"/>
              </w:rPr>
              <w:t>Человек-1</w:t>
            </w:r>
            <w:r w:rsidR="00064612">
              <w:rPr>
                <w:rFonts w:ascii="Times New Roman" w:hAnsi="Times New Roman" w:cs="Times New Roman"/>
                <w:sz w:val="24"/>
                <w:szCs w:val="24"/>
              </w:rPr>
              <w:t>24</w:t>
            </w:r>
          </w:p>
        </w:tc>
      </w:tr>
      <w:tr w:rsidR="009241A2" w:rsidRPr="00CA038D" w:rsidTr="00610D3B">
        <w:tc>
          <w:tcPr>
            <w:tcW w:w="916" w:type="dxa"/>
          </w:tcPr>
          <w:p w:rsidR="009241A2" w:rsidRPr="00CA038D" w:rsidRDefault="009241A2" w:rsidP="009241A2">
            <w:pPr>
              <w:spacing w:line="360" w:lineRule="auto"/>
              <w:contextualSpacing/>
              <w:jc w:val="center"/>
              <w:rPr>
                <w:rFonts w:ascii="Times New Roman" w:hAnsi="Times New Roman" w:cs="Times New Roman"/>
                <w:sz w:val="24"/>
                <w:szCs w:val="24"/>
              </w:rPr>
            </w:pPr>
            <w:r w:rsidRPr="00CA038D">
              <w:rPr>
                <w:rFonts w:ascii="Times New Roman" w:hAnsi="Times New Roman" w:cs="Times New Roman"/>
                <w:sz w:val="24"/>
                <w:szCs w:val="24"/>
              </w:rPr>
              <w:t>1.2</w:t>
            </w:r>
          </w:p>
        </w:tc>
        <w:tc>
          <w:tcPr>
            <w:tcW w:w="7306" w:type="dxa"/>
          </w:tcPr>
          <w:p w:rsidR="009241A2" w:rsidRPr="00CA038D" w:rsidRDefault="009241A2" w:rsidP="009241A2">
            <w:pPr>
              <w:pStyle w:val="ab"/>
            </w:pPr>
            <w:r w:rsidRPr="00CA038D">
              <w:t xml:space="preserve">Общая численность воспитанников в возрасте до 3 лет </w:t>
            </w:r>
          </w:p>
        </w:tc>
        <w:tc>
          <w:tcPr>
            <w:tcW w:w="2551" w:type="dxa"/>
          </w:tcPr>
          <w:p w:rsidR="009241A2" w:rsidRPr="00CA038D" w:rsidRDefault="00064612" w:rsidP="009241A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22</w:t>
            </w:r>
            <w:r w:rsidR="009241A2" w:rsidRPr="00CA038D">
              <w:rPr>
                <w:rFonts w:ascii="Times New Roman" w:hAnsi="Times New Roman" w:cs="Times New Roman"/>
                <w:sz w:val="24"/>
                <w:szCs w:val="24"/>
              </w:rPr>
              <w:t xml:space="preserve"> человек</w:t>
            </w:r>
          </w:p>
        </w:tc>
      </w:tr>
      <w:tr w:rsidR="009241A2" w:rsidRPr="00CA038D" w:rsidTr="00610D3B">
        <w:tc>
          <w:tcPr>
            <w:tcW w:w="916" w:type="dxa"/>
          </w:tcPr>
          <w:p w:rsidR="009241A2" w:rsidRPr="00CA038D" w:rsidRDefault="009241A2" w:rsidP="009241A2">
            <w:pPr>
              <w:spacing w:line="360" w:lineRule="auto"/>
              <w:contextualSpacing/>
              <w:jc w:val="center"/>
              <w:rPr>
                <w:rFonts w:ascii="Times New Roman" w:hAnsi="Times New Roman" w:cs="Times New Roman"/>
                <w:sz w:val="24"/>
                <w:szCs w:val="24"/>
              </w:rPr>
            </w:pPr>
            <w:r w:rsidRPr="00CA038D">
              <w:rPr>
                <w:rFonts w:ascii="Times New Roman" w:hAnsi="Times New Roman" w:cs="Times New Roman"/>
                <w:sz w:val="24"/>
                <w:szCs w:val="24"/>
              </w:rPr>
              <w:t>1.3</w:t>
            </w:r>
          </w:p>
        </w:tc>
        <w:tc>
          <w:tcPr>
            <w:tcW w:w="7306" w:type="dxa"/>
          </w:tcPr>
          <w:p w:rsidR="009241A2" w:rsidRPr="00CA038D" w:rsidRDefault="009241A2" w:rsidP="009241A2">
            <w:pPr>
              <w:pStyle w:val="ab"/>
            </w:pPr>
            <w:r w:rsidRPr="00CA038D">
              <w:t>Общая численность воспитанников в возрасте от 3 до 8 лет</w:t>
            </w:r>
          </w:p>
        </w:tc>
        <w:tc>
          <w:tcPr>
            <w:tcW w:w="2551" w:type="dxa"/>
          </w:tcPr>
          <w:p w:rsidR="009241A2" w:rsidRPr="00CA038D" w:rsidRDefault="009241A2" w:rsidP="009241A2">
            <w:pPr>
              <w:spacing w:line="360" w:lineRule="auto"/>
              <w:contextualSpacing/>
              <w:jc w:val="center"/>
              <w:rPr>
                <w:rFonts w:ascii="Times New Roman" w:hAnsi="Times New Roman" w:cs="Times New Roman"/>
                <w:sz w:val="24"/>
                <w:szCs w:val="24"/>
              </w:rPr>
            </w:pPr>
            <w:r w:rsidRPr="00CA038D">
              <w:rPr>
                <w:rFonts w:ascii="Times New Roman" w:hAnsi="Times New Roman" w:cs="Times New Roman"/>
                <w:sz w:val="24"/>
                <w:szCs w:val="24"/>
              </w:rPr>
              <w:t>1</w:t>
            </w:r>
            <w:bookmarkStart w:id="0" w:name="_GoBack"/>
            <w:bookmarkEnd w:id="0"/>
            <w:r w:rsidR="00064612">
              <w:rPr>
                <w:rFonts w:ascii="Times New Roman" w:hAnsi="Times New Roman" w:cs="Times New Roman"/>
                <w:sz w:val="24"/>
                <w:szCs w:val="24"/>
              </w:rPr>
              <w:t>02</w:t>
            </w:r>
            <w:r w:rsidRPr="00CA038D">
              <w:rPr>
                <w:rFonts w:ascii="Times New Roman" w:hAnsi="Times New Roman" w:cs="Times New Roman"/>
                <w:sz w:val="24"/>
                <w:szCs w:val="24"/>
              </w:rPr>
              <w:t xml:space="preserve"> человек</w:t>
            </w:r>
            <w:r w:rsidR="00064612">
              <w:rPr>
                <w:rFonts w:ascii="Times New Roman" w:hAnsi="Times New Roman" w:cs="Times New Roman"/>
                <w:sz w:val="24"/>
                <w:szCs w:val="24"/>
              </w:rPr>
              <w:t>а</w:t>
            </w:r>
          </w:p>
        </w:tc>
      </w:tr>
      <w:tr w:rsidR="009241A2" w:rsidRPr="00CA038D" w:rsidTr="00610D3B">
        <w:tc>
          <w:tcPr>
            <w:tcW w:w="916" w:type="dxa"/>
          </w:tcPr>
          <w:p w:rsidR="009241A2" w:rsidRPr="00CA038D" w:rsidRDefault="009241A2" w:rsidP="009241A2">
            <w:pPr>
              <w:spacing w:line="360" w:lineRule="auto"/>
              <w:contextualSpacing/>
              <w:jc w:val="center"/>
              <w:rPr>
                <w:rFonts w:ascii="Times New Roman" w:hAnsi="Times New Roman" w:cs="Times New Roman"/>
                <w:sz w:val="24"/>
                <w:szCs w:val="24"/>
              </w:rPr>
            </w:pPr>
            <w:r w:rsidRPr="00CA038D">
              <w:rPr>
                <w:rFonts w:ascii="Times New Roman" w:hAnsi="Times New Roman" w:cs="Times New Roman"/>
                <w:sz w:val="24"/>
                <w:szCs w:val="24"/>
              </w:rPr>
              <w:t>1.4</w:t>
            </w:r>
          </w:p>
        </w:tc>
        <w:tc>
          <w:tcPr>
            <w:tcW w:w="7306" w:type="dxa"/>
          </w:tcPr>
          <w:p w:rsidR="009241A2" w:rsidRPr="00CA038D" w:rsidRDefault="009241A2" w:rsidP="009241A2">
            <w:pPr>
              <w:pStyle w:val="ab"/>
            </w:pPr>
            <w:r w:rsidRPr="00CA038D">
              <w:t>Численность/удельный вес численности воспитанников в общей численности воспитанников, получающих услуги присмотра и ухода:</w:t>
            </w:r>
          </w:p>
        </w:tc>
        <w:tc>
          <w:tcPr>
            <w:tcW w:w="2551" w:type="dxa"/>
          </w:tcPr>
          <w:p w:rsidR="009241A2" w:rsidRPr="00CA038D" w:rsidRDefault="009241A2" w:rsidP="009241A2">
            <w:pPr>
              <w:contextualSpacing/>
              <w:jc w:val="center"/>
              <w:rPr>
                <w:rFonts w:ascii="Times New Roman" w:hAnsi="Times New Roman" w:cs="Times New Roman"/>
                <w:sz w:val="24"/>
                <w:szCs w:val="24"/>
              </w:rPr>
            </w:pPr>
            <w:r w:rsidRPr="00CA038D">
              <w:rPr>
                <w:rFonts w:ascii="Times New Roman" w:hAnsi="Times New Roman" w:cs="Times New Roman"/>
                <w:sz w:val="24"/>
                <w:szCs w:val="24"/>
              </w:rPr>
              <w:t>Человек</w:t>
            </w:r>
          </w:p>
          <w:p w:rsidR="009241A2" w:rsidRPr="00CA038D" w:rsidRDefault="009241A2" w:rsidP="009241A2">
            <w:pPr>
              <w:contextualSpacing/>
              <w:jc w:val="center"/>
              <w:rPr>
                <w:rFonts w:ascii="Times New Roman" w:hAnsi="Times New Roman" w:cs="Times New Roman"/>
                <w:sz w:val="24"/>
                <w:szCs w:val="24"/>
              </w:rPr>
            </w:pPr>
            <w:r w:rsidRPr="00CA038D">
              <w:rPr>
                <w:rFonts w:ascii="Times New Roman" w:hAnsi="Times New Roman" w:cs="Times New Roman"/>
                <w:sz w:val="24"/>
                <w:szCs w:val="24"/>
              </w:rPr>
              <w:t>100%</w:t>
            </w:r>
          </w:p>
        </w:tc>
      </w:tr>
      <w:tr w:rsidR="009241A2" w:rsidRPr="00CA038D" w:rsidTr="00610D3B">
        <w:tc>
          <w:tcPr>
            <w:tcW w:w="916" w:type="dxa"/>
          </w:tcPr>
          <w:p w:rsidR="009241A2" w:rsidRPr="00CA038D" w:rsidRDefault="009241A2" w:rsidP="009241A2">
            <w:pPr>
              <w:spacing w:line="360" w:lineRule="auto"/>
              <w:contextualSpacing/>
              <w:jc w:val="center"/>
              <w:rPr>
                <w:rFonts w:ascii="Times New Roman" w:hAnsi="Times New Roman" w:cs="Times New Roman"/>
                <w:sz w:val="24"/>
                <w:szCs w:val="24"/>
              </w:rPr>
            </w:pPr>
            <w:r w:rsidRPr="00CA038D">
              <w:rPr>
                <w:rFonts w:ascii="Times New Roman" w:hAnsi="Times New Roman" w:cs="Times New Roman"/>
                <w:sz w:val="24"/>
                <w:szCs w:val="24"/>
              </w:rPr>
              <w:t>1.4.1</w:t>
            </w:r>
          </w:p>
        </w:tc>
        <w:tc>
          <w:tcPr>
            <w:tcW w:w="7306" w:type="dxa"/>
          </w:tcPr>
          <w:p w:rsidR="009241A2" w:rsidRPr="00CA038D" w:rsidRDefault="009241A2" w:rsidP="009241A2">
            <w:pPr>
              <w:spacing w:line="360" w:lineRule="auto"/>
              <w:contextualSpacing/>
              <w:rPr>
                <w:rFonts w:ascii="Times New Roman" w:hAnsi="Times New Roman" w:cs="Times New Roman"/>
                <w:sz w:val="24"/>
                <w:szCs w:val="24"/>
              </w:rPr>
            </w:pPr>
            <w:r w:rsidRPr="00CA038D">
              <w:rPr>
                <w:rFonts w:ascii="Times New Roman" w:hAnsi="Times New Roman" w:cs="Times New Roman"/>
                <w:sz w:val="24"/>
                <w:szCs w:val="24"/>
              </w:rPr>
              <w:t xml:space="preserve">В </w:t>
            </w:r>
            <w:proofErr w:type="gramStart"/>
            <w:r w:rsidRPr="00CA038D">
              <w:rPr>
                <w:rFonts w:ascii="Times New Roman" w:hAnsi="Times New Roman" w:cs="Times New Roman"/>
                <w:sz w:val="24"/>
                <w:szCs w:val="24"/>
              </w:rPr>
              <w:t>режиме полного дня</w:t>
            </w:r>
            <w:proofErr w:type="gramEnd"/>
            <w:r w:rsidRPr="00CA038D">
              <w:rPr>
                <w:rFonts w:ascii="Times New Roman" w:hAnsi="Times New Roman" w:cs="Times New Roman"/>
                <w:sz w:val="24"/>
                <w:szCs w:val="24"/>
              </w:rPr>
              <w:t xml:space="preserve"> (12 часов)</w:t>
            </w:r>
          </w:p>
        </w:tc>
        <w:tc>
          <w:tcPr>
            <w:tcW w:w="2551" w:type="dxa"/>
          </w:tcPr>
          <w:p w:rsidR="009241A2" w:rsidRPr="00CA038D" w:rsidRDefault="009241A2" w:rsidP="009241A2">
            <w:pPr>
              <w:contextualSpacing/>
              <w:jc w:val="center"/>
              <w:rPr>
                <w:rFonts w:ascii="Times New Roman" w:hAnsi="Times New Roman" w:cs="Times New Roman"/>
                <w:sz w:val="24"/>
                <w:szCs w:val="24"/>
              </w:rPr>
            </w:pPr>
            <w:r w:rsidRPr="00CA038D">
              <w:rPr>
                <w:rFonts w:ascii="Times New Roman" w:hAnsi="Times New Roman" w:cs="Times New Roman"/>
                <w:sz w:val="24"/>
                <w:szCs w:val="24"/>
              </w:rPr>
              <w:t>Человек</w:t>
            </w:r>
          </w:p>
          <w:p w:rsidR="009241A2" w:rsidRPr="00CA038D" w:rsidRDefault="009241A2" w:rsidP="009241A2">
            <w:pPr>
              <w:contextualSpacing/>
              <w:jc w:val="center"/>
              <w:rPr>
                <w:rFonts w:ascii="Times New Roman" w:hAnsi="Times New Roman" w:cs="Times New Roman"/>
                <w:sz w:val="24"/>
                <w:szCs w:val="24"/>
              </w:rPr>
            </w:pPr>
            <w:r w:rsidRPr="00CA038D">
              <w:rPr>
                <w:rFonts w:ascii="Times New Roman" w:hAnsi="Times New Roman" w:cs="Times New Roman"/>
                <w:sz w:val="24"/>
                <w:szCs w:val="24"/>
              </w:rPr>
              <w:t>100%</w:t>
            </w:r>
          </w:p>
        </w:tc>
      </w:tr>
      <w:tr w:rsidR="009241A2" w:rsidRPr="00CA038D" w:rsidTr="00610D3B">
        <w:tc>
          <w:tcPr>
            <w:tcW w:w="916" w:type="dxa"/>
          </w:tcPr>
          <w:p w:rsidR="009241A2" w:rsidRPr="00CA038D" w:rsidRDefault="009241A2" w:rsidP="009241A2">
            <w:pPr>
              <w:spacing w:line="360" w:lineRule="auto"/>
              <w:contextualSpacing/>
              <w:jc w:val="center"/>
              <w:rPr>
                <w:rFonts w:ascii="Times New Roman" w:hAnsi="Times New Roman" w:cs="Times New Roman"/>
                <w:sz w:val="24"/>
                <w:szCs w:val="24"/>
              </w:rPr>
            </w:pPr>
            <w:r w:rsidRPr="00CA038D">
              <w:rPr>
                <w:rFonts w:ascii="Times New Roman" w:hAnsi="Times New Roman" w:cs="Times New Roman"/>
                <w:sz w:val="24"/>
                <w:szCs w:val="24"/>
              </w:rPr>
              <w:lastRenderedPageBreak/>
              <w:t>1.5</w:t>
            </w:r>
          </w:p>
        </w:tc>
        <w:tc>
          <w:tcPr>
            <w:tcW w:w="7306" w:type="dxa"/>
          </w:tcPr>
          <w:p w:rsidR="009241A2" w:rsidRPr="00CA038D" w:rsidRDefault="009241A2" w:rsidP="009241A2">
            <w:pPr>
              <w:contextualSpacing/>
              <w:rPr>
                <w:rFonts w:ascii="Times New Roman" w:hAnsi="Times New Roman" w:cs="Times New Roman"/>
                <w:sz w:val="24"/>
                <w:szCs w:val="24"/>
              </w:rPr>
            </w:pPr>
            <w:r w:rsidRPr="00CA038D">
              <w:rPr>
                <w:rFonts w:ascii="Times New Roman" w:hAnsi="Times New Roman" w:cs="Times New Roman"/>
                <w:sz w:val="24"/>
                <w:szCs w:val="24"/>
              </w:rPr>
              <w:t>Численность/удельный вес численности воспитанников</w:t>
            </w:r>
          </w:p>
          <w:p w:rsidR="009241A2" w:rsidRPr="00CA038D" w:rsidRDefault="009241A2" w:rsidP="009241A2">
            <w:pPr>
              <w:contextualSpacing/>
              <w:rPr>
                <w:rFonts w:ascii="Times New Roman" w:hAnsi="Times New Roman" w:cs="Times New Roman"/>
                <w:sz w:val="24"/>
                <w:szCs w:val="24"/>
              </w:rPr>
            </w:pPr>
            <w:r w:rsidRPr="00CA038D">
              <w:rPr>
                <w:rFonts w:ascii="Times New Roman" w:hAnsi="Times New Roman" w:cs="Times New Roman"/>
                <w:sz w:val="24"/>
                <w:szCs w:val="24"/>
              </w:rPr>
              <w:t xml:space="preserve"> с ограниченными возможностями здоровья в общей численности воспитанников, получающих услуги:</w:t>
            </w:r>
          </w:p>
        </w:tc>
        <w:tc>
          <w:tcPr>
            <w:tcW w:w="2551" w:type="dxa"/>
          </w:tcPr>
          <w:p w:rsidR="009241A2" w:rsidRPr="00CA038D" w:rsidRDefault="009241A2" w:rsidP="009241A2">
            <w:pPr>
              <w:contextualSpacing/>
              <w:jc w:val="center"/>
              <w:rPr>
                <w:rFonts w:ascii="Times New Roman" w:hAnsi="Times New Roman" w:cs="Times New Roman"/>
                <w:sz w:val="24"/>
                <w:szCs w:val="24"/>
              </w:rPr>
            </w:pPr>
            <w:r w:rsidRPr="00CA038D">
              <w:rPr>
                <w:rFonts w:ascii="Times New Roman" w:hAnsi="Times New Roman" w:cs="Times New Roman"/>
                <w:sz w:val="24"/>
                <w:szCs w:val="24"/>
              </w:rPr>
              <w:t>Человек</w:t>
            </w:r>
          </w:p>
          <w:p w:rsidR="009241A2" w:rsidRPr="00CA038D" w:rsidRDefault="009241A2" w:rsidP="009241A2">
            <w:pPr>
              <w:contextualSpacing/>
              <w:jc w:val="center"/>
              <w:rPr>
                <w:rFonts w:ascii="Times New Roman" w:hAnsi="Times New Roman" w:cs="Times New Roman"/>
                <w:sz w:val="24"/>
                <w:szCs w:val="24"/>
              </w:rPr>
            </w:pPr>
            <w:r w:rsidRPr="00CA038D">
              <w:rPr>
                <w:rFonts w:ascii="Times New Roman" w:hAnsi="Times New Roman" w:cs="Times New Roman"/>
                <w:sz w:val="24"/>
                <w:szCs w:val="24"/>
              </w:rPr>
              <w:t>3%</w:t>
            </w:r>
          </w:p>
        </w:tc>
      </w:tr>
      <w:tr w:rsidR="009241A2" w:rsidRPr="00CA038D" w:rsidTr="00610D3B">
        <w:tc>
          <w:tcPr>
            <w:tcW w:w="916" w:type="dxa"/>
          </w:tcPr>
          <w:p w:rsidR="009241A2" w:rsidRPr="00CA038D" w:rsidRDefault="009241A2" w:rsidP="009241A2">
            <w:pPr>
              <w:spacing w:line="360" w:lineRule="auto"/>
              <w:contextualSpacing/>
              <w:jc w:val="center"/>
              <w:rPr>
                <w:rFonts w:ascii="Times New Roman" w:hAnsi="Times New Roman" w:cs="Times New Roman"/>
                <w:sz w:val="24"/>
                <w:szCs w:val="24"/>
              </w:rPr>
            </w:pPr>
            <w:r w:rsidRPr="00CA038D">
              <w:rPr>
                <w:rFonts w:ascii="Times New Roman" w:hAnsi="Times New Roman" w:cs="Times New Roman"/>
                <w:sz w:val="24"/>
                <w:szCs w:val="24"/>
              </w:rPr>
              <w:t>1.5.2</w:t>
            </w:r>
          </w:p>
        </w:tc>
        <w:tc>
          <w:tcPr>
            <w:tcW w:w="7306" w:type="dxa"/>
          </w:tcPr>
          <w:p w:rsidR="009241A2" w:rsidRPr="00CA038D" w:rsidRDefault="009241A2" w:rsidP="009241A2">
            <w:pPr>
              <w:contextualSpacing/>
              <w:rPr>
                <w:rFonts w:ascii="Times New Roman" w:hAnsi="Times New Roman" w:cs="Times New Roman"/>
                <w:sz w:val="24"/>
                <w:szCs w:val="24"/>
              </w:rPr>
            </w:pPr>
            <w:r w:rsidRPr="00CA038D">
              <w:rPr>
                <w:rFonts w:ascii="Times New Roman" w:hAnsi="Times New Roman" w:cs="Times New Roman"/>
                <w:sz w:val="24"/>
                <w:szCs w:val="24"/>
              </w:rPr>
              <w:t>По освоению образовательной программы дошкольного образования</w:t>
            </w:r>
          </w:p>
        </w:tc>
        <w:tc>
          <w:tcPr>
            <w:tcW w:w="2551" w:type="dxa"/>
          </w:tcPr>
          <w:p w:rsidR="009241A2" w:rsidRPr="00CA038D" w:rsidRDefault="009241A2" w:rsidP="009241A2">
            <w:pPr>
              <w:contextualSpacing/>
              <w:jc w:val="center"/>
              <w:rPr>
                <w:rFonts w:ascii="Times New Roman" w:hAnsi="Times New Roman" w:cs="Times New Roman"/>
                <w:sz w:val="24"/>
                <w:szCs w:val="24"/>
              </w:rPr>
            </w:pPr>
            <w:r w:rsidRPr="00CA038D">
              <w:rPr>
                <w:rFonts w:ascii="Times New Roman" w:hAnsi="Times New Roman" w:cs="Times New Roman"/>
                <w:sz w:val="24"/>
                <w:szCs w:val="24"/>
              </w:rPr>
              <w:t>Человек</w:t>
            </w:r>
          </w:p>
          <w:p w:rsidR="009241A2" w:rsidRPr="00CA038D" w:rsidRDefault="009241A2" w:rsidP="009241A2">
            <w:pPr>
              <w:contextualSpacing/>
              <w:jc w:val="center"/>
              <w:rPr>
                <w:rFonts w:ascii="Times New Roman" w:hAnsi="Times New Roman" w:cs="Times New Roman"/>
                <w:sz w:val="24"/>
                <w:szCs w:val="24"/>
              </w:rPr>
            </w:pPr>
            <w:r w:rsidRPr="00CA038D">
              <w:rPr>
                <w:rFonts w:ascii="Times New Roman" w:hAnsi="Times New Roman" w:cs="Times New Roman"/>
                <w:sz w:val="24"/>
                <w:szCs w:val="24"/>
              </w:rPr>
              <w:t>3%</w:t>
            </w:r>
          </w:p>
        </w:tc>
      </w:tr>
      <w:tr w:rsidR="009241A2" w:rsidRPr="00CA038D" w:rsidTr="00610D3B">
        <w:tc>
          <w:tcPr>
            <w:tcW w:w="916" w:type="dxa"/>
          </w:tcPr>
          <w:p w:rsidR="009241A2" w:rsidRPr="00CA038D" w:rsidRDefault="009241A2" w:rsidP="009241A2">
            <w:pPr>
              <w:spacing w:line="360" w:lineRule="auto"/>
              <w:contextualSpacing/>
              <w:jc w:val="center"/>
              <w:rPr>
                <w:rFonts w:ascii="Times New Roman" w:hAnsi="Times New Roman" w:cs="Times New Roman"/>
                <w:sz w:val="24"/>
                <w:szCs w:val="24"/>
              </w:rPr>
            </w:pPr>
            <w:r w:rsidRPr="00CA038D">
              <w:rPr>
                <w:rFonts w:ascii="Times New Roman" w:hAnsi="Times New Roman" w:cs="Times New Roman"/>
                <w:sz w:val="24"/>
                <w:szCs w:val="24"/>
              </w:rPr>
              <w:t>1.5.3</w:t>
            </w:r>
          </w:p>
        </w:tc>
        <w:tc>
          <w:tcPr>
            <w:tcW w:w="7306" w:type="dxa"/>
          </w:tcPr>
          <w:p w:rsidR="009241A2" w:rsidRPr="00CA038D" w:rsidRDefault="009241A2" w:rsidP="009241A2">
            <w:pPr>
              <w:spacing w:line="360" w:lineRule="auto"/>
              <w:contextualSpacing/>
              <w:rPr>
                <w:rFonts w:ascii="Times New Roman" w:hAnsi="Times New Roman" w:cs="Times New Roman"/>
                <w:sz w:val="24"/>
                <w:szCs w:val="24"/>
              </w:rPr>
            </w:pPr>
            <w:r w:rsidRPr="00CA038D">
              <w:rPr>
                <w:rFonts w:ascii="Times New Roman" w:hAnsi="Times New Roman" w:cs="Times New Roman"/>
                <w:sz w:val="24"/>
                <w:szCs w:val="24"/>
              </w:rPr>
              <w:t>По присмотру и уходу</w:t>
            </w:r>
          </w:p>
        </w:tc>
        <w:tc>
          <w:tcPr>
            <w:tcW w:w="2551" w:type="dxa"/>
          </w:tcPr>
          <w:p w:rsidR="009241A2" w:rsidRPr="00CA038D" w:rsidRDefault="009241A2" w:rsidP="009241A2">
            <w:pPr>
              <w:contextualSpacing/>
              <w:jc w:val="center"/>
              <w:rPr>
                <w:rFonts w:ascii="Times New Roman" w:hAnsi="Times New Roman" w:cs="Times New Roman"/>
                <w:sz w:val="24"/>
                <w:szCs w:val="24"/>
              </w:rPr>
            </w:pPr>
            <w:r w:rsidRPr="00CA038D">
              <w:rPr>
                <w:rFonts w:ascii="Times New Roman" w:hAnsi="Times New Roman" w:cs="Times New Roman"/>
                <w:sz w:val="24"/>
                <w:szCs w:val="24"/>
              </w:rPr>
              <w:t>Человек</w:t>
            </w:r>
          </w:p>
          <w:p w:rsidR="009241A2" w:rsidRPr="00CA038D" w:rsidRDefault="009241A2" w:rsidP="009241A2">
            <w:pPr>
              <w:contextualSpacing/>
              <w:jc w:val="center"/>
              <w:rPr>
                <w:rFonts w:ascii="Times New Roman" w:hAnsi="Times New Roman" w:cs="Times New Roman"/>
                <w:sz w:val="24"/>
                <w:szCs w:val="24"/>
              </w:rPr>
            </w:pPr>
            <w:r w:rsidRPr="00CA038D">
              <w:rPr>
                <w:rFonts w:ascii="Times New Roman" w:hAnsi="Times New Roman" w:cs="Times New Roman"/>
                <w:sz w:val="24"/>
                <w:szCs w:val="24"/>
              </w:rPr>
              <w:t>3%</w:t>
            </w:r>
          </w:p>
        </w:tc>
      </w:tr>
      <w:tr w:rsidR="009241A2" w:rsidRPr="00CA038D" w:rsidTr="00610D3B">
        <w:tc>
          <w:tcPr>
            <w:tcW w:w="916" w:type="dxa"/>
          </w:tcPr>
          <w:p w:rsidR="009241A2" w:rsidRPr="00CA038D" w:rsidRDefault="009241A2" w:rsidP="009241A2">
            <w:pPr>
              <w:spacing w:line="360" w:lineRule="auto"/>
              <w:contextualSpacing/>
              <w:jc w:val="center"/>
              <w:rPr>
                <w:rFonts w:ascii="Times New Roman" w:hAnsi="Times New Roman" w:cs="Times New Roman"/>
                <w:sz w:val="24"/>
                <w:szCs w:val="24"/>
              </w:rPr>
            </w:pPr>
            <w:r w:rsidRPr="00CA038D">
              <w:rPr>
                <w:rFonts w:ascii="Times New Roman" w:hAnsi="Times New Roman" w:cs="Times New Roman"/>
                <w:sz w:val="24"/>
                <w:szCs w:val="24"/>
              </w:rPr>
              <w:t>1.6</w:t>
            </w:r>
          </w:p>
        </w:tc>
        <w:tc>
          <w:tcPr>
            <w:tcW w:w="7306" w:type="dxa"/>
          </w:tcPr>
          <w:p w:rsidR="009241A2" w:rsidRPr="00CA038D" w:rsidRDefault="009241A2" w:rsidP="009241A2">
            <w:pPr>
              <w:contextualSpacing/>
              <w:rPr>
                <w:rFonts w:ascii="Times New Roman" w:hAnsi="Times New Roman" w:cs="Times New Roman"/>
                <w:sz w:val="24"/>
                <w:szCs w:val="24"/>
              </w:rPr>
            </w:pPr>
            <w:r w:rsidRPr="00CA038D">
              <w:rPr>
                <w:rFonts w:ascii="Times New Roman" w:hAnsi="Times New Roman" w:cs="Times New Roman"/>
                <w:sz w:val="24"/>
                <w:szCs w:val="24"/>
              </w:rPr>
              <w:t>Средний показатель пропущенных дней при посещении дошкольной образовательной организации по болезни на одного воспитанника</w:t>
            </w:r>
          </w:p>
        </w:tc>
        <w:tc>
          <w:tcPr>
            <w:tcW w:w="2551" w:type="dxa"/>
          </w:tcPr>
          <w:p w:rsidR="009241A2" w:rsidRPr="00CA038D" w:rsidRDefault="009241A2" w:rsidP="009241A2">
            <w:pPr>
              <w:contextualSpacing/>
              <w:jc w:val="center"/>
              <w:rPr>
                <w:rFonts w:ascii="Times New Roman" w:hAnsi="Times New Roman" w:cs="Times New Roman"/>
                <w:sz w:val="24"/>
                <w:szCs w:val="24"/>
              </w:rPr>
            </w:pPr>
            <w:r w:rsidRPr="00CA038D">
              <w:rPr>
                <w:rFonts w:ascii="Times New Roman" w:hAnsi="Times New Roman" w:cs="Times New Roman"/>
                <w:sz w:val="24"/>
                <w:szCs w:val="24"/>
              </w:rPr>
              <w:t>День</w:t>
            </w:r>
          </w:p>
          <w:p w:rsidR="009241A2" w:rsidRPr="00CA038D" w:rsidRDefault="009241A2" w:rsidP="009241A2">
            <w:pPr>
              <w:contextualSpacing/>
              <w:jc w:val="center"/>
              <w:rPr>
                <w:rFonts w:ascii="Times New Roman" w:hAnsi="Times New Roman" w:cs="Times New Roman"/>
                <w:sz w:val="24"/>
                <w:szCs w:val="24"/>
              </w:rPr>
            </w:pPr>
            <w:r w:rsidRPr="00CA038D">
              <w:rPr>
                <w:rFonts w:ascii="Times New Roman" w:hAnsi="Times New Roman" w:cs="Times New Roman"/>
                <w:sz w:val="24"/>
                <w:szCs w:val="24"/>
              </w:rPr>
              <w:t>1</w:t>
            </w:r>
            <w:r w:rsidR="00064612">
              <w:rPr>
                <w:rFonts w:ascii="Times New Roman" w:hAnsi="Times New Roman" w:cs="Times New Roman"/>
                <w:sz w:val="24"/>
                <w:szCs w:val="24"/>
              </w:rPr>
              <w:t>1</w:t>
            </w:r>
          </w:p>
        </w:tc>
      </w:tr>
      <w:tr w:rsidR="009241A2" w:rsidRPr="00CA038D" w:rsidTr="00610D3B">
        <w:tc>
          <w:tcPr>
            <w:tcW w:w="916" w:type="dxa"/>
          </w:tcPr>
          <w:p w:rsidR="009241A2" w:rsidRPr="00CA038D" w:rsidRDefault="009241A2" w:rsidP="009241A2">
            <w:pPr>
              <w:spacing w:line="360" w:lineRule="auto"/>
              <w:contextualSpacing/>
              <w:jc w:val="center"/>
              <w:rPr>
                <w:rFonts w:ascii="Times New Roman" w:hAnsi="Times New Roman" w:cs="Times New Roman"/>
                <w:sz w:val="24"/>
                <w:szCs w:val="24"/>
              </w:rPr>
            </w:pPr>
            <w:r w:rsidRPr="00CA038D">
              <w:rPr>
                <w:rFonts w:ascii="Times New Roman" w:hAnsi="Times New Roman" w:cs="Times New Roman"/>
                <w:sz w:val="24"/>
                <w:szCs w:val="24"/>
              </w:rPr>
              <w:t>1.7</w:t>
            </w:r>
          </w:p>
        </w:tc>
        <w:tc>
          <w:tcPr>
            <w:tcW w:w="7306" w:type="dxa"/>
          </w:tcPr>
          <w:p w:rsidR="009241A2" w:rsidRPr="00CA038D" w:rsidRDefault="009241A2" w:rsidP="009241A2">
            <w:pPr>
              <w:contextualSpacing/>
              <w:rPr>
                <w:rFonts w:ascii="Times New Roman" w:hAnsi="Times New Roman" w:cs="Times New Roman"/>
                <w:sz w:val="24"/>
                <w:szCs w:val="24"/>
              </w:rPr>
            </w:pPr>
            <w:r w:rsidRPr="00CA038D">
              <w:rPr>
                <w:rFonts w:ascii="Times New Roman" w:hAnsi="Times New Roman" w:cs="Times New Roman"/>
                <w:sz w:val="24"/>
                <w:szCs w:val="24"/>
              </w:rPr>
              <w:t>Общая численность педагогических работников, в том числе:</w:t>
            </w:r>
          </w:p>
        </w:tc>
        <w:tc>
          <w:tcPr>
            <w:tcW w:w="2551" w:type="dxa"/>
          </w:tcPr>
          <w:p w:rsidR="009241A2" w:rsidRPr="00CA038D" w:rsidRDefault="00064612" w:rsidP="009241A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12</w:t>
            </w:r>
            <w:r w:rsidR="009241A2" w:rsidRPr="00CA038D">
              <w:rPr>
                <w:rFonts w:ascii="Times New Roman" w:hAnsi="Times New Roman" w:cs="Times New Roman"/>
                <w:sz w:val="24"/>
                <w:szCs w:val="24"/>
              </w:rPr>
              <w:t xml:space="preserve"> человек</w:t>
            </w:r>
          </w:p>
        </w:tc>
      </w:tr>
      <w:tr w:rsidR="009241A2" w:rsidRPr="00CA038D" w:rsidTr="00610D3B">
        <w:tc>
          <w:tcPr>
            <w:tcW w:w="916" w:type="dxa"/>
          </w:tcPr>
          <w:p w:rsidR="009241A2" w:rsidRPr="00CA038D" w:rsidRDefault="009241A2" w:rsidP="009241A2">
            <w:pPr>
              <w:spacing w:line="360" w:lineRule="auto"/>
              <w:contextualSpacing/>
              <w:jc w:val="center"/>
              <w:rPr>
                <w:rFonts w:ascii="Times New Roman" w:hAnsi="Times New Roman" w:cs="Times New Roman"/>
                <w:sz w:val="24"/>
                <w:szCs w:val="24"/>
              </w:rPr>
            </w:pPr>
            <w:r w:rsidRPr="00CA038D">
              <w:rPr>
                <w:rFonts w:ascii="Times New Roman" w:hAnsi="Times New Roman" w:cs="Times New Roman"/>
                <w:sz w:val="24"/>
                <w:szCs w:val="24"/>
              </w:rPr>
              <w:t>1.7.1</w:t>
            </w:r>
          </w:p>
        </w:tc>
        <w:tc>
          <w:tcPr>
            <w:tcW w:w="7306" w:type="dxa"/>
          </w:tcPr>
          <w:p w:rsidR="009241A2" w:rsidRPr="00CA038D" w:rsidRDefault="009241A2" w:rsidP="009241A2">
            <w:pPr>
              <w:contextualSpacing/>
              <w:rPr>
                <w:rFonts w:ascii="Times New Roman" w:hAnsi="Times New Roman" w:cs="Times New Roman"/>
                <w:sz w:val="24"/>
                <w:szCs w:val="24"/>
              </w:rPr>
            </w:pPr>
            <w:r w:rsidRPr="00CA038D">
              <w:rPr>
                <w:rFonts w:ascii="Times New Roman" w:hAnsi="Times New Roman" w:cs="Times New Roman"/>
                <w:sz w:val="24"/>
                <w:szCs w:val="24"/>
              </w:rPr>
              <w:t>Численность/удельный вес численности педагогических работников, имеющих высшее образование</w:t>
            </w:r>
          </w:p>
        </w:tc>
        <w:tc>
          <w:tcPr>
            <w:tcW w:w="2551" w:type="dxa"/>
          </w:tcPr>
          <w:p w:rsidR="009241A2" w:rsidRPr="00CA038D" w:rsidRDefault="009241A2" w:rsidP="009241A2">
            <w:pPr>
              <w:contextualSpacing/>
              <w:jc w:val="center"/>
              <w:rPr>
                <w:rFonts w:ascii="Times New Roman" w:hAnsi="Times New Roman" w:cs="Times New Roman"/>
                <w:sz w:val="24"/>
                <w:szCs w:val="24"/>
              </w:rPr>
            </w:pPr>
            <w:r w:rsidRPr="00CA038D">
              <w:rPr>
                <w:rFonts w:ascii="Times New Roman" w:hAnsi="Times New Roman" w:cs="Times New Roman"/>
                <w:sz w:val="24"/>
                <w:szCs w:val="24"/>
              </w:rPr>
              <w:t>Человек</w:t>
            </w:r>
          </w:p>
          <w:p w:rsidR="009241A2" w:rsidRPr="00CA038D" w:rsidRDefault="009241A2" w:rsidP="009241A2">
            <w:pPr>
              <w:contextualSpacing/>
              <w:jc w:val="center"/>
              <w:rPr>
                <w:rFonts w:ascii="Times New Roman" w:hAnsi="Times New Roman" w:cs="Times New Roman"/>
                <w:sz w:val="24"/>
                <w:szCs w:val="24"/>
              </w:rPr>
            </w:pPr>
            <w:r w:rsidRPr="00CA038D">
              <w:rPr>
                <w:rFonts w:ascii="Times New Roman" w:hAnsi="Times New Roman" w:cs="Times New Roman"/>
                <w:sz w:val="24"/>
                <w:szCs w:val="24"/>
              </w:rPr>
              <w:t>7/63%</w:t>
            </w:r>
          </w:p>
        </w:tc>
      </w:tr>
      <w:tr w:rsidR="009241A2" w:rsidRPr="00CA038D" w:rsidTr="00610D3B">
        <w:tc>
          <w:tcPr>
            <w:tcW w:w="916" w:type="dxa"/>
          </w:tcPr>
          <w:p w:rsidR="009241A2" w:rsidRPr="00CA038D" w:rsidRDefault="009241A2" w:rsidP="009241A2">
            <w:pPr>
              <w:spacing w:line="360" w:lineRule="auto"/>
              <w:contextualSpacing/>
              <w:jc w:val="center"/>
              <w:rPr>
                <w:rFonts w:ascii="Times New Roman" w:hAnsi="Times New Roman" w:cs="Times New Roman"/>
                <w:sz w:val="24"/>
                <w:szCs w:val="24"/>
              </w:rPr>
            </w:pPr>
            <w:r w:rsidRPr="00CA038D">
              <w:rPr>
                <w:rFonts w:ascii="Times New Roman" w:hAnsi="Times New Roman" w:cs="Times New Roman"/>
                <w:sz w:val="24"/>
                <w:szCs w:val="24"/>
              </w:rPr>
              <w:t>1.7.2</w:t>
            </w:r>
          </w:p>
        </w:tc>
        <w:tc>
          <w:tcPr>
            <w:tcW w:w="7306" w:type="dxa"/>
          </w:tcPr>
          <w:p w:rsidR="009241A2" w:rsidRPr="00CA038D" w:rsidRDefault="009241A2" w:rsidP="009241A2">
            <w:pPr>
              <w:contextualSpacing/>
              <w:rPr>
                <w:rFonts w:ascii="Times New Roman" w:hAnsi="Times New Roman" w:cs="Times New Roman"/>
                <w:sz w:val="24"/>
                <w:szCs w:val="24"/>
              </w:rPr>
            </w:pPr>
            <w:r w:rsidRPr="00CA038D">
              <w:rPr>
                <w:rFonts w:ascii="Times New Roman" w:hAnsi="Times New Roman" w:cs="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551" w:type="dxa"/>
          </w:tcPr>
          <w:p w:rsidR="009241A2" w:rsidRPr="00CA038D" w:rsidRDefault="009241A2" w:rsidP="009241A2">
            <w:pPr>
              <w:contextualSpacing/>
              <w:jc w:val="center"/>
              <w:rPr>
                <w:rFonts w:ascii="Times New Roman" w:hAnsi="Times New Roman" w:cs="Times New Roman"/>
                <w:sz w:val="24"/>
                <w:szCs w:val="24"/>
              </w:rPr>
            </w:pPr>
            <w:r w:rsidRPr="00CA038D">
              <w:rPr>
                <w:rFonts w:ascii="Times New Roman" w:hAnsi="Times New Roman" w:cs="Times New Roman"/>
                <w:sz w:val="24"/>
                <w:szCs w:val="24"/>
              </w:rPr>
              <w:t>Человек</w:t>
            </w:r>
          </w:p>
          <w:p w:rsidR="009241A2" w:rsidRPr="00CA038D" w:rsidRDefault="009241A2" w:rsidP="009241A2">
            <w:pPr>
              <w:contextualSpacing/>
              <w:jc w:val="center"/>
              <w:rPr>
                <w:rFonts w:ascii="Times New Roman" w:hAnsi="Times New Roman" w:cs="Times New Roman"/>
                <w:sz w:val="24"/>
                <w:szCs w:val="24"/>
              </w:rPr>
            </w:pPr>
            <w:r w:rsidRPr="00CA038D">
              <w:rPr>
                <w:rFonts w:ascii="Times New Roman" w:hAnsi="Times New Roman" w:cs="Times New Roman"/>
                <w:sz w:val="24"/>
                <w:szCs w:val="24"/>
              </w:rPr>
              <w:t>7/63%</w:t>
            </w:r>
          </w:p>
        </w:tc>
      </w:tr>
      <w:tr w:rsidR="009241A2" w:rsidRPr="00CA038D" w:rsidTr="00610D3B">
        <w:tc>
          <w:tcPr>
            <w:tcW w:w="916" w:type="dxa"/>
          </w:tcPr>
          <w:p w:rsidR="009241A2" w:rsidRPr="00CA038D" w:rsidRDefault="009241A2" w:rsidP="009241A2">
            <w:pPr>
              <w:spacing w:line="360" w:lineRule="auto"/>
              <w:contextualSpacing/>
              <w:jc w:val="center"/>
              <w:rPr>
                <w:rFonts w:ascii="Times New Roman" w:hAnsi="Times New Roman" w:cs="Times New Roman"/>
                <w:sz w:val="24"/>
                <w:szCs w:val="24"/>
              </w:rPr>
            </w:pPr>
            <w:r w:rsidRPr="00CA038D">
              <w:rPr>
                <w:rFonts w:ascii="Times New Roman" w:hAnsi="Times New Roman" w:cs="Times New Roman"/>
                <w:sz w:val="24"/>
                <w:szCs w:val="24"/>
              </w:rPr>
              <w:t>1.7.3</w:t>
            </w:r>
          </w:p>
        </w:tc>
        <w:tc>
          <w:tcPr>
            <w:tcW w:w="7306" w:type="dxa"/>
          </w:tcPr>
          <w:p w:rsidR="009241A2" w:rsidRPr="00CA038D" w:rsidRDefault="009241A2" w:rsidP="009241A2">
            <w:pPr>
              <w:contextualSpacing/>
              <w:rPr>
                <w:rFonts w:ascii="Times New Roman" w:hAnsi="Times New Roman" w:cs="Times New Roman"/>
                <w:sz w:val="24"/>
                <w:szCs w:val="24"/>
              </w:rPr>
            </w:pPr>
            <w:r w:rsidRPr="00CA038D">
              <w:rPr>
                <w:rFonts w:ascii="Times New Roman" w:hAnsi="Times New Roman" w:cs="Times New Roman"/>
                <w:sz w:val="24"/>
                <w:szCs w:val="24"/>
              </w:rPr>
              <w:t xml:space="preserve">Численность/удельный вес численности педагогических работников, имеющих среднее профессиональное образование </w:t>
            </w:r>
          </w:p>
        </w:tc>
        <w:tc>
          <w:tcPr>
            <w:tcW w:w="2551" w:type="dxa"/>
          </w:tcPr>
          <w:p w:rsidR="009241A2" w:rsidRPr="00CA038D" w:rsidRDefault="009241A2" w:rsidP="009241A2">
            <w:pPr>
              <w:contextualSpacing/>
              <w:jc w:val="center"/>
              <w:rPr>
                <w:rFonts w:ascii="Times New Roman" w:hAnsi="Times New Roman" w:cs="Times New Roman"/>
                <w:sz w:val="24"/>
                <w:szCs w:val="24"/>
              </w:rPr>
            </w:pPr>
            <w:r w:rsidRPr="00CA038D">
              <w:rPr>
                <w:rFonts w:ascii="Times New Roman" w:hAnsi="Times New Roman" w:cs="Times New Roman"/>
                <w:sz w:val="24"/>
                <w:szCs w:val="24"/>
              </w:rPr>
              <w:t>Человек</w:t>
            </w:r>
          </w:p>
          <w:p w:rsidR="009241A2" w:rsidRPr="00CA038D" w:rsidRDefault="00523784" w:rsidP="009241A2">
            <w:pPr>
              <w:contextualSpacing/>
              <w:jc w:val="center"/>
              <w:rPr>
                <w:rFonts w:ascii="Times New Roman" w:hAnsi="Times New Roman" w:cs="Times New Roman"/>
                <w:sz w:val="24"/>
                <w:szCs w:val="24"/>
              </w:rPr>
            </w:pPr>
            <w:r>
              <w:rPr>
                <w:rFonts w:ascii="Times New Roman" w:hAnsi="Times New Roman" w:cs="Times New Roman"/>
                <w:sz w:val="24"/>
                <w:szCs w:val="24"/>
              </w:rPr>
              <w:t>5/47</w:t>
            </w:r>
            <w:r w:rsidR="009241A2" w:rsidRPr="00CA038D">
              <w:rPr>
                <w:rFonts w:ascii="Times New Roman" w:hAnsi="Times New Roman" w:cs="Times New Roman"/>
                <w:sz w:val="24"/>
                <w:szCs w:val="24"/>
              </w:rPr>
              <w:t>%</w:t>
            </w:r>
          </w:p>
        </w:tc>
      </w:tr>
      <w:tr w:rsidR="009241A2" w:rsidRPr="00CA038D" w:rsidTr="00610D3B">
        <w:tc>
          <w:tcPr>
            <w:tcW w:w="916" w:type="dxa"/>
          </w:tcPr>
          <w:p w:rsidR="009241A2" w:rsidRPr="00CA038D" w:rsidRDefault="009241A2" w:rsidP="009241A2">
            <w:pPr>
              <w:spacing w:line="360" w:lineRule="auto"/>
              <w:contextualSpacing/>
              <w:jc w:val="center"/>
              <w:rPr>
                <w:rFonts w:ascii="Times New Roman" w:hAnsi="Times New Roman" w:cs="Times New Roman"/>
                <w:sz w:val="24"/>
                <w:szCs w:val="24"/>
              </w:rPr>
            </w:pPr>
            <w:r w:rsidRPr="00CA038D">
              <w:rPr>
                <w:rFonts w:ascii="Times New Roman" w:hAnsi="Times New Roman" w:cs="Times New Roman"/>
                <w:sz w:val="24"/>
                <w:szCs w:val="24"/>
              </w:rPr>
              <w:t>1.7.4</w:t>
            </w:r>
          </w:p>
        </w:tc>
        <w:tc>
          <w:tcPr>
            <w:tcW w:w="7306" w:type="dxa"/>
          </w:tcPr>
          <w:p w:rsidR="009241A2" w:rsidRPr="00CA038D" w:rsidRDefault="009241A2" w:rsidP="009241A2">
            <w:pPr>
              <w:contextualSpacing/>
              <w:rPr>
                <w:rFonts w:ascii="Times New Roman" w:hAnsi="Times New Roman" w:cs="Times New Roman"/>
                <w:sz w:val="24"/>
                <w:szCs w:val="24"/>
              </w:rPr>
            </w:pPr>
            <w:r w:rsidRPr="00CA038D">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w:t>
            </w:r>
          </w:p>
        </w:tc>
        <w:tc>
          <w:tcPr>
            <w:tcW w:w="2551" w:type="dxa"/>
          </w:tcPr>
          <w:p w:rsidR="009241A2" w:rsidRPr="00CA038D" w:rsidRDefault="009241A2" w:rsidP="009241A2">
            <w:pPr>
              <w:contextualSpacing/>
              <w:jc w:val="center"/>
              <w:rPr>
                <w:rFonts w:ascii="Times New Roman" w:hAnsi="Times New Roman" w:cs="Times New Roman"/>
                <w:sz w:val="24"/>
                <w:szCs w:val="24"/>
              </w:rPr>
            </w:pPr>
            <w:r w:rsidRPr="00CA038D">
              <w:rPr>
                <w:rFonts w:ascii="Times New Roman" w:hAnsi="Times New Roman" w:cs="Times New Roman"/>
                <w:sz w:val="24"/>
                <w:szCs w:val="24"/>
              </w:rPr>
              <w:t>Человек</w:t>
            </w:r>
          </w:p>
          <w:p w:rsidR="009241A2" w:rsidRPr="00CA038D" w:rsidRDefault="009241A2" w:rsidP="009241A2">
            <w:pPr>
              <w:contextualSpacing/>
              <w:jc w:val="center"/>
              <w:rPr>
                <w:rFonts w:ascii="Times New Roman" w:hAnsi="Times New Roman" w:cs="Times New Roman"/>
                <w:sz w:val="24"/>
                <w:szCs w:val="24"/>
              </w:rPr>
            </w:pPr>
            <w:r w:rsidRPr="00CA038D">
              <w:rPr>
                <w:rFonts w:ascii="Times New Roman" w:hAnsi="Times New Roman" w:cs="Times New Roman"/>
                <w:sz w:val="24"/>
                <w:szCs w:val="24"/>
              </w:rPr>
              <w:t>5/47%</w:t>
            </w:r>
          </w:p>
        </w:tc>
      </w:tr>
      <w:tr w:rsidR="009241A2" w:rsidRPr="00CA038D" w:rsidTr="00610D3B">
        <w:tc>
          <w:tcPr>
            <w:tcW w:w="916" w:type="dxa"/>
          </w:tcPr>
          <w:p w:rsidR="009241A2" w:rsidRPr="00CA038D" w:rsidRDefault="009241A2" w:rsidP="009241A2">
            <w:pPr>
              <w:spacing w:line="360" w:lineRule="auto"/>
              <w:contextualSpacing/>
              <w:jc w:val="center"/>
              <w:rPr>
                <w:rFonts w:ascii="Times New Roman" w:hAnsi="Times New Roman" w:cs="Times New Roman"/>
                <w:sz w:val="24"/>
                <w:szCs w:val="24"/>
              </w:rPr>
            </w:pPr>
            <w:r w:rsidRPr="00CA038D">
              <w:rPr>
                <w:rFonts w:ascii="Times New Roman" w:hAnsi="Times New Roman" w:cs="Times New Roman"/>
                <w:sz w:val="24"/>
                <w:szCs w:val="24"/>
              </w:rPr>
              <w:t>1.8</w:t>
            </w:r>
          </w:p>
        </w:tc>
        <w:tc>
          <w:tcPr>
            <w:tcW w:w="7306" w:type="dxa"/>
          </w:tcPr>
          <w:p w:rsidR="009241A2" w:rsidRPr="00CA038D" w:rsidRDefault="009241A2" w:rsidP="009241A2">
            <w:pPr>
              <w:contextualSpacing/>
              <w:rPr>
                <w:rFonts w:ascii="Times New Roman" w:hAnsi="Times New Roman" w:cs="Times New Roman"/>
                <w:sz w:val="24"/>
                <w:szCs w:val="24"/>
              </w:rPr>
            </w:pPr>
            <w:r w:rsidRPr="00CA038D">
              <w:rPr>
                <w:rFonts w:ascii="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551" w:type="dxa"/>
          </w:tcPr>
          <w:p w:rsidR="009241A2" w:rsidRPr="00CA038D" w:rsidRDefault="009241A2" w:rsidP="009241A2">
            <w:pPr>
              <w:contextualSpacing/>
              <w:jc w:val="center"/>
              <w:rPr>
                <w:rFonts w:ascii="Times New Roman" w:hAnsi="Times New Roman" w:cs="Times New Roman"/>
                <w:sz w:val="24"/>
                <w:szCs w:val="24"/>
              </w:rPr>
            </w:pPr>
            <w:r w:rsidRPr="00CA038D">
              <w:rPr>
                <w:rFonts w:ascii="Times New Roman" w:hAnsi="Times New Roman" w:cs="Times New Roman"/>
                <w:sz w:val="24"/>
                <w:szCs w:val="24"/>
              </w:rPr>
              <w:t>Человек</w:t>
            </w:r>
          </w:p>
          <w:p w:rsidR="009241A2" w:rsidRPr="00CA038D" w:rsidRDefault="009241A2" w:rsidP="009241A2">
            <w:pPr>
              <w:contextualSpacing/>
              <w:jc w:val="center"/>
              <w:rPr>
                <w:rFonts w:ascii="Times New Roman" w:hAnsi="Times New Roman" w:cs="Times New Roman"/>
                <w:sz w:val="24"/>
                <w:szCs w:val="24"/>
              </w:rPr>
            </w:pPr>
            <w:r w:rsidRPr="00CA038D">
              <w:rPr>
                <w:rFonts w:ascii="Times New Roman" w:hAnsi="Times New Roman" w:cs="Times New Roman"/>
                <w:sz w:val="24"/>
                <w:szCs w:val="24"/>
              </w:rPr>
              <w:t>10/90%</w:t>
            </w:r>
          </w:p>
        </w:tc>
      </w:tr>
      <w:tr w:rsidR="009241A2" w:rsidRPr="00CA038D" w:rsidTr="00610D3B">
        <w:tc>
          <w:tcPr>
            <w:tcW w:w="916" w:type="dxa"/>
          </w:tcPr>
          <w:p w:rsidR="009241A2" w:rsidRPr="00CA038D" w:rsidRDefault="009241A2" w:rsidP="009241A2">
            <w:pPr>
              <w:spacing w:line="360" w:lineRule="auto"/>
              <w:contextualSpacing/>
              <w:jc w:val="center"/>
              <w:rPr>
                <w:rFonts w:ascii="Times New Roman" w:hAnsi="Times New Roman" w:cs="Times New Roman"/>
                <w:sz w:val="24"/>
                <w:szCs w:val="24"/>
              </w:rPr>
            </w:pPr>
            <w:r w:rsidRPr="00CA038D">
              <w:rPr>
                <w:rFonts w:ascii="Times New Roman" w:hAnsi="Times New Roman" w:cs="Times New Roman"/>
                <w:sz w:val="24"/>
                <w:szCs w:val="24"/>
              </w:rPr>
              <w:t>1.8.1</w:t>
            </w:r>
          </w:p>
        </w:tc>
        <w:tc>
          <w:tcPr>
            <w:tcW w:w="7306" w:type="dxa"/>
          </w:tcPr>
          <w:p w:rsidR="009241A2" w:rsidRPr="00CA038D" w:rsidRDefault="009241A2" w:rsidP="009241A2">
            <w:pPr>
              <w:spacing w:line="360" w:lineRule="auto"/>
              <w:contextualSpacing/>
              <w:rPr>
                <w:rFonts w:ascii="Times New Roman" w:hAnsi="Times New Roman" w:cs="Times New Roman"/>
                <w:sz w:val="24"/>
                <w:szCs w:val="24"/>
              </w:rPr>
            </w:pPr>
            <w:r w:rsidRPr="00CA038D">
              <w:rPr>
                <w:rFonts w:ascii="Times New Roman" w:hAnsi="Times New Roman" w:cs="Times New Roman"/>
                <w:sz w:val="24"/>
                <w:szCs w:val="24"/>
              </w:rPr>
              <w:t>Высшая</w:t>
            </w:r>
          </w:p>
        </w:tc>
        <w:tc>
          <w:tcPr>
            <w:tcW w:w="2551" w:type="dxa"/>
          </w:tcPr>
          <w:p w:rsidR="009241A2" w:rsidRPr="00CA038D" w:rsidRDefault="009241A2" w:rsidP="009241A2">
            <w:pPr>
              <w:contextualSpacing/>
              <w:jc w:val="center"/>
              <w:rPr>
                <w:rFonts w:ascii="Times New Roman" w:hAnsi="Times New Roman" w:cs="Times New Roman"/>
                <w:sz w:val="24"/>
                <w:szCs w:val="24"/>
              </w:rPr>
            </w:pPr>
            <w:r w:rsidRPr="00CA038D">
              <w:rPr>
                <w:rFonts w:ascii="Times New Roman" w:hAnsi="Times New Roman" w:cs="Times New Roman"/>
                <w:sz w:val="24"/>
                <w:szCs w:val="24"/>
              </w:rPr>
              <w:t>Человек</w:t>
            </w:r>
          </w:p>
          <w:p w:rsidR="009241A2" w:rsidRPr="00CA038D" w:rsidRDefault="00093374" w:rsidP="009241A2">
            <w:pPr>
              <w:contextualSpacing/>
              <w:jc w:val="center"/>
              <w:rPr>
                <w:rFonts w:ascii="Times New Roman" w:hAnsi="Times New Roman" w:cs="Times New Roman"/>
                <w:sz w:val="24"/>
                <w:szCs w:val="24"/>
              </w:rPr>
            </w:pPr>
            <w:r>
              <w:rPr>
                <w:rFonts w:ascii="Times New Roman" w:hAnsi="Times New Roman" w:cs="Times New Roman"/>
                <w:sz w:val="24"/>
                <w:szCs w:val="24"/>
              </w:rPr>
              <w:t>5/40</w:t>
            </w:r>
            <w:r w:rsidR="009241A2" w:rsidRPr="00CA038D">
              <w:rPr>
                <w:rFonts w:ascii="Times New Roman" w:hAnsi="Times New Roman" w:cs="Times New Roman"/>
                <w:sz w:val="24"/>
                <w:szCs w:val="24"/>
              </w:rPr>
              <w:t>%</w:t>
            </w:r>
          </w:p>
        </w:tc>
      </w:tr>
      <w:tr w:rsidR="009241A2" w:rsidRPr="00CA038D" w:rsidTr="00610D3B">
        <w:tc>
          <w:tcPr>
            <w:tcW w:w="916" w:type="dxa"/>
          </w:tcPr>
          <w:p w:rsidR="009241A2" w:rsidRPr="00CA038D" w:rsidRDefault="009241A2" w:rsidP="009241A2">
            <w:pPr>
              <w:spacing w:line="360" w:lineRule="auto"/>
              <w:contextualSpacing/>
              <w:jc w:val="center"/>
              <w:rPr>
                <w:rFonts w:ascii="Times New Roman" w:hAnsi="Times New Roman" w:cs="Times New Roman"/>
                <w:sz w:val="24"/>
                <w:szCs w:val="24"/>
              </w:rPr>
            </w:pPr>
            <w:r w:rsidRPr="00CA038D">
              <w:rPr>
                <w:rFonts w:ascii="Times New Roman" w:hAnsi="Times New Roman" w:cs="Times New Roman"/>
                <w:sz w:val="24"/>
                <w:szCs w:val="24"/>
              </w:rPr>
              <w:t>1.8.2</w:t>
            </w:r>
          </w:p>
        </w:tc>
        <w:tc>
          <w:tcPr>
            <w:tcW w:w="7306" w:type="dxa"/>
          </w:tcPr>
          <w:p w:rsidR="009241A2" w:rsidRPr="00CA038D" w:rsidRDefault="009241A2" w:rsidP="009241A2">
            <w:pPr>
              <w:spacing w:line="360" w:lineRule="auto"/>
              <w:contextualSpacing/>
              <w:rPr>
                <w:rFonts w:ascii="Times New Roman" w:hAnsi="Times New Roman" w:cs="Times New Roman"/>
                <w:sz w:val="24"/>
                <w:szCs w:val="24"/>
              </w:rPr>
            </w:pPr>
            <w:r w:rsidRPr="00CA038D">
              <w:rPr>
                <w:rFonts w:ascii="Times New Roman" w:hAnsi="Times New Roman" w:cs="Times New Roman"/>
                <w:sz w:val="24"/>
                <w:szCs w:val="24"/>
              </w:rPr>
              <w:t>Первая</w:t>
            </w:r>
          </w:p>
        </w:tc>
        <w:tc>
          <w:tcPr>
            <w:tcW w:w="2551" w:type="dxa"/>
          </w:tcPr>
          <w:p w:rsidR="009241A2" w:rsidRPr="00CA038D" w:rsidRDefault="009241A2" w:rsidP="009241A2">
            <w:pPr>
              <w:contextualSpacing/>
              <w:jc w:val="center"/>
              <w:rPr>
                <w:rFonts w:ascii="Times New Roman" w:hAnsi="Times New Roman" w:cs="Times New Roman"/>
                <w:sz w:val="24"/>
                <w:szCs w:val="24"/>
              </w:rPr>
            </w:pPr>
            <w:r w:rsidRPr="00CA038D">
              <w:rPr>
                <w:rFonts w:ascii="Times New Roman" w:hAnsi="Times New Roman" w:cs="Times New Roman"/>
                <w:sz w:val="24"/>
                <w:szCs w:val="24"/>
              </w:rPr>
              <w:t>Человек</w:t>
            </w:r>
          </w:p>
          <w:p w:rsidR="009241A2" w:rsidRPr="00CA038D" w:rsidRDefault="00093374" w:rsidP="009241A2">
            <w:pPr>
              <w:contextualSpacing/>
              <w:jc w:val="center"/>
              <w:rPr>
                <w:rFonts w:ascii="Times New Roman" w:hAnsi="Times New Roman" w:cs="Times New Roman"/>
                <w:sz w:val="24"/>
                <w:szCs w:val="24"/>
              </w:rPr>
            </w:pPr>
            <w:r>
              <w:rPr>
                <w:rFonts w:ascii="Times New Roman" w:hAnsi="Times New Roman" w:cs="Times New Roman"/>
                <w:sz w:val="24"/>
                <w:szCs w:val="24"/>
              </w:rPr>
              <w:t>5/40</w:t>
            </w:r>
            <w:r w:rsidR="009241A2" w:rsidRPr="00CA038D">
              <w:rPr>
                <w:rFonts w:ascii="Times New Roman" w:hAnsi="Times New Roman" w:cs="Times New Roman"/>
                <w:sz w:val="24"/>
                <w:szCs w:val="24"/>
              </w:rPr>
              <w:t>%</w:t>
            </w:r>
          </w:p>
        </w:tc>
      </w:tr>
      <w:tr w:rsidR="009241A2" w:rsidRPr="00CA038D" w:rsidTr="00610D3B">
        <w:tc>
          <w:tcPr>
            <w:tcW w:w="916" w:type="dxa"/>
          </w:tcPr>
          <w:p w:rsidR="009241A2" w:rsidRPr="00CA038D" w:rsidRDefault="009241A2" w:rsidP="009241A2">
            <w:pPr>
              <w:spacing w:line="360" w:lineRule="auto"/>
              <w:contextualSpacing/>
              <w:jc w:val="center"/>
              <w:rPr>
                <w:rFonts w:ascii="Times New Roman" w:hAnsi="Times New Roman" w:cs="Times New Roman"/>
                <w:sz w:val="24"/>
                <w:szCs w:val="24"/>
              </w:rPr>
            </w:pPr>
            <w:r w:rsidRPr="00CA038D">
              <w:rPr>
                <w:rFonts w:ascii="Times New Roman" w:hAnsi="Times New Roman" w:cs="Times New Roman"/>
                <w:sz w:val="24"/>
                <w:szCs w:val="24"/>
              </w:rPr>
              <w:t>1.9</w:t>
            </w:r>
          </w:p>
        </w:tc>
        <w:tc>
          <w:tcPr>
            <w:tcW w:w="7306" w:type="dxa"/>
          </w:tcPr>
          <w:p w:rsidR="009241A2" w:rsidRPr="00CA038D" w:rsidRDefault="009241A2" w:rsidP="009241A2">
            <w:pPr>
              <w:contextualSpacing/>
              <w:rPr>
                <w:rFonts w:ascii="Times New Roman" w:hAnsi="Times New Roman" w:cs="Times New Roman"/>
                <w:sz w:val="24"/>
                <w:szCs w:val="24"/>
              </w:rPr>
            </w:pPr>
            <w:r w:rsidRPr="00CA038D">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551" w:type="dxa"/>
          </w:tcPr>
          <w:p w:rsidR="009241A2" w:rsidRPr="00CA038D" w:rsidRDefault="009241A2" w:rsidP="009241A2">
            <w:pPr>
              <w:spacing w:line="360" w:lineRule="auto"/>
              <w:contextualSpacing/>
              <w:jc w:val="center"/>
              <w:rPr>
                <w:rFonts w:ascii="Times New Roman" w:hAnsi="Times New Roman" w:cs="Times New Roman"/>
                <w:sz w:val="24"/>
                <w:szCs w:val="24"/>
              </w:rPr>
            </w:pPr>
            <w:r w:rsidRPr="00CA038D">
              <w:rPr>
                <w:rFonts w:ascii="Times New Roman" w:hAnsi="Times New Roman" w:cs="Times New Roman"/>
                <w:sz w:val="24"/>
                <w:szCs w:val="24"/>
              </w:rPr>
              <w:t>Человек/%</w:t>
            </w:r>
          </w:p>
        </w:tc>
      </w:tr>
      <w:tr w:rsidR="009241A2" w:rsidRPr="00CA038D" w:rsidTr="00610D3B">
        <w:tc>
          <w:tcPr>
            <w:tcW w:w="916" w:type="dxa"/>
          </w:tcPr>
          <w:p w:rsidR="009241A2" w:rsidRPr="00CA038D" w:rsidRDefault="009241A2" w:rsidP="009241A2">
            <w:pPr>
              <w:spacing w:line="360" w:lineRule="auto"/>
              <w:contextualSpacing/>
              <w:jc w:val="center"/>
              <w:rPr>
                <w:rFonts w:ascii="Times New Roman" w:hAnsi="Times New Roman" w:cs="Times New Roman"/>
                <w:sz w:val="24"/>
                <w:szCs w:val="24"/>
              </w:rPr>
            </w:pPr>
            <w:r w:rsidRPr="00CA038D">
              <w:rPr>
                <w:rFonts w:ascii="Times New Roman" w:hAnsi="Times New Roman" w:cs="Times New Roman"/>
                <w:sz w:val="24"/>
                <w:szCs w:val="24"/>
              </w:rPr>
              <w:t>1.9.1</w:t>
            </w:r>
          </w:p>
        </w:tc>
        <w:tc>
          <w:tcPr>
            <w:tcW w:w="7306" w:type="dxa"/>
          </w:tcPr>
          <w:p w:rsidR="009241A2" w:rsidRPr="00CA038D" w:rsidRDefault="009241A2" w:rsidP="009241A2">
            <w:pPr>
              <w:spacing w:line="360" w:lineRule="auto"/>
              <w:contextualSpacing/>
              <w:rPr>
                <w:rFonts w:ascii="Times New Roman" w:hAnsi="Times New Roman" w:cs="Times New Roman"/>
                <w:sz w:val="24"/>
                <w:szCs w:val="24"/>
              </w:rPr>
            </w:pPr>
            <w:r w:rsidRPr="00CA038D">
              <w:rPr>
                <w:rFonts w:ascii="Times New Roman" w:hAnsi="Times New Roman" w:cs="Times New Roman"/>
                <w:sz w:val="24"/>
                <w:szCs w:val="24"/>
              </w:rPr>
              <w:t>До 5 лет</w:t>
            </w:r>
          </w:p>
        </w:tc>
        <w:tc>
          <w:tcPr>
            <w:tcW w:w="2551" w:type="dxa"/>
          </w:tcPr>
          <w:p w:rsidR="009241A2" w:rsidRPr="00CA038D" w:rsidRDefault="009241A2" w:rsidP="009241A2">
            <w:pPr>
              <w:contextualSpacing/>
              <w:jc w:val="center"/>
              <w:rPr>
                <w:rFonts w:ascii="Times New Roman" w:hAnsi="Times New Roman" w:cs="Times New Roman"/>
                <w:sz w:val="24"/>
                <w:szCs w:val="24"/>
              </w:rPr>
            </w:pPr>
            <w:r w:rsidRPr="00CA038D">
              <w:rPr>
                <w:rFonts w:ascii="Times New Roman" w:hAnsi="Times New Roman" w:cs="Times New Roman"/>
                <w:sz w:val="24"/>
                <w:szCs w:val="24"/>
              </w:rPr>
              <w:t>Человек</w:t>
            </w:r>
          </w:p>
          <w:p w:rsidR="009241A2" w:rsidRPr="00CA038D" w:rsidRDefault="009241A2" w:rsidP="009241A2">
            <w:pPr>
              <w:contextualSpacing/>
              <w:jc w:val="center"/>
              <w:rPr>
                <w:rFonts w:ascii="Times New Roman" w:hAnsi="Times New Roman" w:cs="Times New Roman"/>
                <w:sz w:val="24"/>
                <w:szCs w:val="24"/>
              </w:rPr>
            </w:pPr>
            <w:r w:rsidRPr="00CA038D">
              <w:rPr>
                <w:rFonts w:ascii="Times New Roman" w:hAnsi="Times New Roman" w:cs="Times New Roman"/>
                <w:sz w:val="24"/>
                <w:szCs w:val="24"/>
              </w:rPr>
              <w:t>0</w:t>
            </w:r>
          </w:p>
        </w:tc>
      </w:tr>
      <w:tr w:rsidR="009241A2" w:rsidRPr="00CA038D" w:rsidTr="00610D3B">
        <w:tc>
          <w:tcPr>
            <w:tcW w:w="916" w:type="dxa"/>
          </w:tcPr>
          <w:p w:rsidR="009241A2" w:rsidRPr="00CA038D" w:rsidRDefault="009241A2" w:rsidP="009241A2">
            <w:pPr>
              <w:spacing w:line="360" w:lineRule="auto"/>
              <w:contextualSpacing/>
              <w:jc w:val="center"/>
              <w:rPr>
                <w:rFonts w:ascii="Times New Roman" w:hAnsi="Times New Roman" w:cs="Times New Roman"/>
                <w:sz w:val="24"/>
                <w:szCs w:val="24"/>
              </w:rPr>
            </w:pPr>
            <w:r w:rsidRPr="00CA038D">
              <w:rPr>
                <w:rFonts w:ascii="Times New Roman" w:hAnsi="Times New Roman" w:cs="Times New Roman"/>
                <w:sz w:val="24"/>
                <w:szCs w:val="24"/>
              </w:rPr>
              <w:t>1.9.2</w:t>
            </w:r>
          </w:p>
        </w:tc>
        <w:tc>
          <w:tcPr>
            <w:tcW w:w="7306" w:type="dxa"/>
          </w:tcPr>
          <w:p w:rsidR="009241A2" w:rsidRPr="00CA038D" w:rsidRDefault="009241A2" w:rsidP="009241A2">
            <w:pPr>
              <w:spacing w:line="360" w:lineRule="auto"/>
              <w:contextualSpacing/>
              <w:rPr>
                <w:rFonts w:ascii="Times New Roman" w:hAnsi="Times New Roman" w:cs="Times New Roman"/>
                <w:sz w:val="24"/>
                <w:szCs w:val="24"/>
              </w:rPr>
            </w:pPr>
            <w:r w:rsidRPr="00CA038D">
              <w:rPr>
                <w:rFonts w:ascii="Times New Roman" w:hAnsi="Times New Roman" w:cs="Times New Roman"/>
                <w:sz w:val="24"/>
                <w:szCs w:val="24"/>
              </w:rPr>
              <w:t>Свыше 30 лет</w:t>
            </w:r>
          </w:p>
        </w:tc>
        <w:tc>
          <w:tcPr>
            <w:tcW w:w="2551" w:type="dxa"/>
          </w:tcPr>
          <w:p w:rsidR="009241A2" w:rsidRPr="00CA038D" w:rsidRDefault="009241A2" w:rsidP="009241A2">
            <w:pPr>
              <w:contextualSpacing/>
              <w:jc w:val="center"/>
              <w:rPr>
                <w:rFonts w:ascii="Times New Roman" w:hAnsi="Times New Roman" w:cs="Times New Roman"/>
                <w:sz w:val="24"/>
                <w:szCs w:val="24"/>
              </w:rPr>
            </w:pPr>
            <w:r w:rsidRPr="00CA038D">
              <w:rPr>
                <w:rFonts w:ascii="Times New Roman" w:hAnsi="Times New Roman" w:cs="Times New Roman"/>
                <w:sz w:val="24"/>
                <w:szCs w:val="24"/>
              </w:rPr>
              <w:t>Человек</w:t>
            </w:r>
          </w:p>
          <w:p w:rsidR="009241A2" w:rsidRPr="00CA038D" w:rsidRDefault="00093374" w:rsidP="009241A2">
            <w:pPr>
              <w:contextualSpacing/>
              <w:jc w:val="center"/>
              <w:rPr>
                <w:rFonts w:ascii="Times New Roman" w:hAnsi="Times New Roman" w:cs="Times New Roman"/>
                <w:sz w:val="24"/>
                <w:szCs w:val="24"/>
              </w:rPr>
            </w:pPr>
            <w:r>
              <w:rPr>
                <w:rFonts w:ascii="Times New Roman" w:hAnsi="Times New Roman" w:cs="Times New Roman"/>
                <w:sz w:val="24"/>
                <w:szCs w:val="24"/>
              </w:rPr>
              <w:t>5/40</w:t>
            </w:r>
            <w:r w:rsidR="009241A2" w:rsidRPr="00CA038D">
              <w:rPr>
                <w:rFonts w:ascii="Times New Roman" w:hAnsi="Times New Roman" w:cs="Times New Roman"/>
                <w:sz w:val="24"/>
                <w:szCs w:val="24"/>
              </w:rPr>
              <w:t>%</w:t>
            </w:r>
          </w:p>
        </w:tc>
      </w:tr>
      <w:tr w:rsidR="009241A2" w:rsidRPr="00CA038D" w:rsidTr="00610D3B">
        <w:tc>
          <w:tcPr>
            <w:tcW w:w="916" w:type="dxa"/>
          </w:tcPr>
          <w:p w:rsidR="009241A2" w:rsidRPr="00CA038D" w:rsidRDefault="009241A2" w:rsidP="009241A2">
            <w:pPr>
              <w:spacing w:line="360" w:lineRule="auto"/>
              <w:contextualSpacing/>
              <w:jc w:val="center"/>
              <w:rPr>
                <w:rFonts w:ascii="Times New Roman" w:hAnsi="Times New Roman" w:cs="Times New Roman"/>
                <w:sz w:val="24"/>
                <w:szCs w:val="24"/>
              </w:rPr>
            </w:pPr>
            <w:r w:rsidRPr="00CA038D">
              <w:rPr>
                <w:rFonts w:ascii="Times New Roman" w:hAnsi="Times New Roman" w:cs="Times New Roman"/>
                <w:sz w:val="24"/>
                <w:szCs w:val="24"/>
              </w:rPr>
              <w:t>1.10</w:t>
            </w:r>
          </w:p>
        </w:tc>
        <w:tc>
          <w:tcPr>
            <w:tcW w:w="7306" w:type="dxa"/>
          </w:tcPr>
          <w:p w:rsidR="009241A2" w:rsidRPr="00CA038D" w:rsidRDefault="009241A2" w:rsidP="009241A2">
            <w:pPr>
              <w:contextualSpacing/>
              <w:rPr>
                <w:rFonts w:ascii="Times New Roman" w:hAnsi="Times New Roman" w:cs="Times New Roman"/>
                <w:sz w:val="24"/>
                <w:szCs w:val="24"/>
              </w:rPr>
            </w:pPr>
            <w:r w:rsidRPr="00CA038D">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2551" w:type="dxa"/>
          </w:tcPr>
          <w:p w:rsidR="009241A2" w:rsidRPr="00CA038D" w:rsidRDefault="009241A2" w:rsidP="009241A2">
            <w:pPr>
              <w:contextualSpacing/>
              <w:jc w:val="center"/>
              <w:rPr>
                <w:rFonts w:ascii="Times New Roman" w:hAnsi="Times New Roman" w:cs="Times New Roman"/>
                <w:sz w:val="24"/>
                <w:szCs w:val="24"/>
              </w:rPr>
            </w:pPr>
            <w:r w:rsidRPr="00CA038D">
              <w:rPr>
                <w:rFonts w:ascii="Times New Roman" w:hAnsi="Times New Roman" w:cs="Times New Roman"/>
                <w:sz w:val="24"/>
                <w:szCs w:val="24"/>
              </w:rPr>
              <w:t>Человек</w:t>
            </w:r>
          </w:p>
          <w:p w:rsidR="009241A2" w:rsidRPr="00CA038D" w:rsidRDefault="00093374" w:rsidP="009241A2">
            <w:pPr>
              <w:contextualSpacing/>
              <w:jc w:val="center"/>
              <w:rPr>
                <w:rFonts w:ascii="Times New Roman" w:hAnsi="Times New Roman" w:cs="Times New Roman"/>
                <w:sz w:val="24"/>
                <w:szCs w:val="24"/>
              </w:rPr>
            </w:pPr>
            <w:r>
              <w:rPr>
                <w:rFonts w:ascii="Times New Roman" w:hAnsi="Times New Roman" w:cs="Times New Roman"/>
                <w:sz w:val="24"/>
                <w:szCs w:val="24"/>
              </w:rPr>
              <w:t>5/40</w:t>
            </w:r>
            <w:r w:rsidR="009241A2" w:rsidRPr="00CA038D">
              <w:rPr>
                <w:rFonts w:ascii="Times New Roman" w:hAnsi="Times New Roman" w:cs="Times New Roman"/>
                <w:sz w:val="24"/>
                <w:szCs w:val="24"/>
              </w:rPr>
              <w:t>%</w:t>
            </w:r>
          </w:p>
        </w:tc>
      </w:tr>
      <w:tr w:rsidR="009241A2" w:rsidRPr="00CA038D" w:rsidTr="00610D3B">
        <w:tc>
          <w:tcPr>
            <w:tcW w:w="916" w:type="dxa"/>
          </w:tcPr>
          <w:p w:rsidR="009241A2" w:rsidRPr="00CA038D" w:rsidRDefault="009241A2" w:rsidP="009241A2">
            <w:pPr>
              <w:spacing w:line="360" w:lineRule="auto"/>
              <w:contextualSpacing/>
              <w:jc w:val="center"/>
              <w:rPr>
                <w:rFonts w:ascii="Times New Roman" w:hAnsi="Times New Roman" w:cs="Times New Roman"/>
                <w:sz w:val="24"/>
                <w:szCs w:val="24"/>
              </w:rPr>
            </w:pPr>
            <w:r w:rsidRPr="00CA038D">
              <w:rPr>
                <w:rFonts w:ascii="Times New Roman" w:hAnsi="Times New Roman" w:cs="Times New Roman"/>
                <w:sz w:val="24"/>
                <w:szCs w:val="24"/>
              </w:rPr>
              <w:t>1.11</w:t>
            </w:r>
          </w:p>
        </w:tc>
        <w:tc>
          <w:tcPr>
            <w:tcW w:w="7306" w:type="dxa"/>
          </w:tcPr>
          <w:p w:rsidR="009241A2" w:rsidRPr="00CA038D" w:rsidRDefault="009241A2" w:rsidP="009241A2">
            <w:pPr>
              <w:contextualSpacing/>
              <w:rPr>
                <w:rFonts w:ascii="Times New Roman" w:hAnsi="Times New Roman" w:cs="Times New Roman"/>
                <w:sz w:val="24"/>
                <w:szCs w:val="24"/>
              </w:rPr>
            </w:pPr>
            <w:r w:rsidRPr="00CA038D">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2551" w:type="dxa"/>
          </w:tcPr>
          <w:p w:rsidR="009241A2" w:rsidRPr="00CA038D" w:rsidRDefault="009241A2" w:rsidP="009241A2">
            <w:pPr>
              <w:contextualSpacing/>
              <w:jc w:val="center"/>
              <w:rPr>
                <w:rFonts w:ascii="Times New Roman" w:hAnsi="Times New Roman" w:cs="Times New Roman"/>
                <w:sz w:val="24"/>
                <w:szCs w:val="24"/>
              </w:rPr>
            </w:pPr>
            <w:r w:rsidRPr="00CA038D">
              <w:rPr>
                <w:rFonts w:ascii="Times New Roman" w:hAnsi="Times New Roman" w:cs="Times New Roman"/>
                <w:sz w:val="24"/>
                <w:szCs w:val="24"/>
              </w:rPr>
              <w:t>Человек</w:t>
            </w:r>
          </w:p>
          <w:p w:rsidR="009241A2" w:rsidRPr="00CA038D" w:rsidRDefault="00093374" w:rsidP="009241A2">
            <w:pPr>
              <w:contextualSpacing/>
              <w:jc w:val="center"/>
              <w:rPr>
                <w:rFonts w:ascii="Times New Roman" w:hAnsi="Times New Roman" w:cs="Times New Roman"/>
                <w:sz w:val="24"/>
                <w:szCs w:val="24"/>
              </w:rPr>
            </w:pPr>
            <w:r>
              <w:rPr>
                <w:rFonts w:ascii="Times New Roman" w:hAnsi="Times New Roman" w:cs="Times New Roman"/>
                <w:sz w:val="24"/>
                <w:szCs w:val="24"/>
              </w:rPr>
              <w:t>2/20</w:t>
            </w:r>
            <w:r w:rsidR="009241A2" w:rsidRPr="00CA038D">
              <w:rPr>
                <w:rFonts w:ascii="Times New Roman" w:hAnsi="Times New Roman" w:cs="Times New Roman"/>
                <w:sz w:val="24"/>
                <w:szCs w:val="24"/>
              </w:rPr>
              <w:t>%</w:t>
            </w:r>
          </w:p>
        </w:tc>
      </w:tr>
      <w:tr w:rsidR="009241A2" w:rsidRPr="00CA038D" w:rsidTr="00610D3B">
        <w:tc>
          <w:tcPr>
            <w:tcW w:w="916" w:type="dxa"/>
          </w:tcPr>
          <w:p w:rsidR="009241A2" w:rsidRPr="00CA038D" w:rsidRDefault="009241A2" w:rsidP="009241A2">
            <w:pPr>
              <w:spacing w:line="360" w:lineRule="auto"/>
              <w:contextualSpacing/>
              <w:jc w:val="center"/>
              <w:rPr>
                <w:rFonts w:ascii="Times New Roman" w:hAnsi="Times New Roman" w:cs="Times New Roman"/>
                <w:sz w:val="24"/>
                <w:szCs w:val="24"/>
              </w:rPr>
            </w:pPr>
            <w:r w:rsidRPr="00CA038D">
              <w:rPr>
                <w:rFonts w:ascii="Times New Roman" w:hAnsi="Times New Roman" w:cs="Times New Roman"/>
                <w:sz w:val="24"/>
                <w:szCs w:val="24"/>
              </w:rPr>
              <w:t>1.12</w:t>
            </w:r>
          </w:p>
        </w:tc>
        <w:tc>
          <w:tcPr>
            <w:tcW w:w="7306" w:type="dxa"/>
          </w:tcPr>
          <w:p w:rsidR="009241A2" w:rsidRPr="00CA038D" w:rsidRDefault="009241A2" w:rsidP="009241A2">
            <w:pPr>
              <w:pStyle w:val="ab"/>
            </w:pPr>
            <w:proofErr w:type="gramStart"/>
            <w:r w:rsidRPr="00CA038D">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2551" w:type="dxa"/>
          </w:tcPr>
          <w:p w:rsidR="009241A2" w:rsidRPr="00CA038D" w:rsidRDefault="009241A2" w:rsidP="009241A2">
            <w:pPr>
              <w:contextualSpacing/>
              <w:jc w:val="center"/>
              <w:rPr>
                <w:rFonts w:ascii="Times New Roman" w:hAnsi="Times New Roman" w:cs="Times New Roman"/>
                <w:sz w:val="24"/>
                <w:szCs w:val="24"/>
              </w:rPr>
            </w:pPr>
            <w:r w:rsidRPr="00CA038D">
              <w:rPr>
                <w:rFonts w:ascii="Times New Roman" w:hAnsi="Times New Roman" w:cs="Times New Roman"/>
                <w:sz w:val="24"/>
                <w:szCs w:val="24"/>
              </w:rPr>
              <w:t>Человек</w:t>
            </w:r>
          </w:p>
          <w:p w:rsidR="009241A2" w:rsidRPr="00CA038D" w:rsidRDefault="009241A2" w:rsidP="009241A2">
            <w:pPr>
              <w:contextualSpacing/>
              <w:jc w:val="center"/>
              <w:rPr>
                <w:rFonts w:ascii="Times New Roman" w:hAnsi="Times New Roman" w:cs="Times New Roman"/>
                <w:sz w:val="24"/>
                <w:szCs w:val="24"/>
              </w:rPr>
            </w:pPr>
            <w:r w:rsidRPr="00CA038D">
              <w:rPr>
                <w:rFonts w:ascii="Times New Roman" w:hAnsi="Times New Roman" w:cs="Times New Roman"/>
                <w:sz w:val="24"/>
                <w:szCs w:val="24"/>
              </w:rPr>
              <w:t>12/100%</w:t>
            </w:r>
          </w:p>
        </w:tc>
      </w:tr>
      <w:tr w:rsidR="009241A2" w:rsidRPr="00CA038D" w:rsidTr="00610D3B">
        <w:tc>
          <w:tcPr>
            <w:tcW w:w="916" w:type="dxa"/>
          </w:tcPr>
          <w:p w:rsidR="009241A2" w:rsidRPr="00CA038D" w:rsidRDefault="009241A2" w:rsidP="009241A2">
            <w:pPr>
              <w:spacing w:line="360" w:lineRule="auto"/>
              <w:contextualSpacing/>
              <w:jc w:val="center"/>
              <w:rPr>
                <w:rFonts w:ascii="Times New Roman" w:hAnsi="Times New Roman" w:cs="Times New Roman"/>
                <w:sz w:val="24"/>
                <w:szCs w:val="24"/>
              </w:rPr>
            </w:pPr>
            <w:r w:rsidRPr="00CA038D">
              <w:rPr>
                <w:rFonts w:ascii="Times New Roman" w:hAnsi="Times New Roman" w:cs="Times New Roman"/>
                <w:sz w:val="24"/>
                <w:szCs w:val="24"/>
              </w:rPr>
              <w:t>1.13</w:t>
            </w:r>
          </w:p>
        </w:tc>
        <w:tc>
          <w:tcPr>
            <w:tcW w:w="7306" w:type="dxa"/>
          </w:tcPr>
          <w:p w:rsidR="009241A2" w:rsidRPr="00CA038D" w:rsidRDefault="009241A2" w:rsidP="009241A2">
            <w:pPr>
              <w:pStyle w:val="ab"/>
            </w:pPr>
            <w:r w:rsidRPr="00CA038D">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w:t>
            </w:r>
            <w:r w:rsidRPr="00CA038D">
              <w:lastRenderedPageBreak/>
              <w:t>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551" w:type="dxa"/>
          </w:tcPr>
          <w:p w:rsidR="009241A2" w:rsidRPr="00CA038D" w:rsidRDefault="009241A2" w:rsidP="009241A2">
            <w:pPr>
              <w:contextualSpacing/>
              <w:jc w:val="center"/>
              <w:rPr>
                <w:rFonts w:ascii="Times New Roman" w:hAnsi="Times New Roman" w:cs="Times New Roman"/>
                <w:sz w:val="24"/>
                <w:szCs w:val="24"/>
              </w:rPr>
            </w:pPr>
            <w:r w:rsidRPr="00CA038D">
              <w:rPr>
                <w:rFonts w:ascii="Times New Roman" w:hAnsi="Times New Roman" w:cs="Times New Roman"/>
                <w:sz w:val="24"/>
                <w:szCs w:val="24"/>
              </w:rPr>
              <w:lastRenderedPageBreak/>
              <w:t>Человек</w:t>
            </w:r>
          </w:p>
          <w:p w:rsidR="009241A2" w:rsidRPr="00CA038D" w:rsidRDefault="009241A2" w:rsidP="009241A2">
            <w:pPr>
              <w:contextualSpacing/>
              <w:jc w:val="center"/>
              <w:rPr>
                <w:rFonts w:ascii="Times New Roman" w:hAnsi="Times New Roman" w:cs="Times New Roman"/>
                <w:sz w:val="24"/>
                <w:szCs w:val="24"/>
              </w:rPr>
            </w:pPr>
            <w:r w:rsidRPr="00CA038D">
              <w:rPr>
                <w:rFonts w:ascii="Times New Roman" w:hAnsi="Times New Roman" w:cs="Times New Roman"/>
                <w:sz w:val="24"/>
                <w:szCs w:val="24"/>
              </w:rPr>
              <w:t>12/100%</w:t>
            </w:r>
          </w:p>
        </w:tc>
      </w:tr>
      <w:tr w:rsidR="009241A2" w:rsidRPr="00CA038D" w:rsidTr="00610D3B">
        <w:tc>
          <w:tcPr>
            <w:tcW w:w="916" w:type="dxa"/>
          </w:tcPr>
          <w:p w:rsidR="009241A2" w:rsidRPr="00CA038D" w:rsidRDefault="009241A2" w:rsidP="009241A2">
            <w:pPr>
              <w:spacing w:line="360" w:lineRule="auto"/>
              <w:contextualSpacing/>
              <w:jc w:val="center"/>
              <w:rPr>
                <w:rFonts w:ascii="Times New Roman" w:hAnsi="Times New Roman" w:cs="Times New Roman"/>
                <w:sz w:val="24"/>
                <w:szCs w:val="24"/>
              </w:rPr>
            </w:pPr>
            <w:r w:rsidRPr="00CA038D">
              <w:rPr>
                <w:rFonts w:ascii="Times New Roman" w:hAnsi="Times New Roman" w:cs="Times New Roman"/>
                <w:sz w:val="24"/>
                <w:szCs w:val="24"/>
              </w:rPr>
              <w:lastRenderedPageBreak/>
              <w:t>1.14</w:t>
            </w:r>
          </w:p>
        </w:tc>
        <w:tc>
          <w:tcPr>
            <w:tcW w:w="7306" w:type="dxa"/>
          </w:tcPr>
          <w:p w:rsidR="009241A2" w:rsidRPr="00CA038D" w:rsidRDefault="009241A2" w:rsidP="009241A2">
            <w:pPr>
              <w:contextualSpacing/>
              <w:rPr>
                <w:rFonts w:ascii="Times New Roman" w:hAnsi="Times New Roman" w:cs="Times New Roman"/>
                <w:sz w:val="24"/>
                <w:szCs w:val="24"/>
              </w:rPr>
            </w:pPr>
            <w:r w:rsidRPr="00CA038D">
              <w:rPr>
                <w:rFonts w:ascii="Times New Roman" w:hAnsi="Times New Roman" w:cs="Times New Roman"/>
                <w:sz w:val="24"/>
                <w:szCs w:val="24"/>
              </w:rPr>
              <w:t>Соотношение «педагогический работник/воспитанник» в дошкольной образовательной организации</w:t>
            </w:r>
          </w:p>
        </w:tc>
        <w:tc>
          <w:tcPr>
            <w:tcW w:w="2551" w:type="dxa"/>
          </w:tcPr>
          <w:p w:rsidR="009241A2" w:rsidRPr="00CA038D" w:rsidRDefault="009241A2" w:rsidP="009241A2">
            <w:pPr>
              <w:contextualSpacing/>
              <w:jc w:val="center"/>
              <w:rPr>
                <w:rFonts w:ascii="Times New Roman" w:hAnsi="Times New Roman" w:cs="Times New Roman"/>
                <w:sz w:val="24"/>
                <w:szCs w:val="24"/>
              </w:rPr>
            </w:pPr>
            <w:r w:rsidRPr="00CA038D">
              <w:rPr>
                <w:rFonts w:ascii="Times New Roman" w:hAnsi="Times New Roman" w:cs="Times New Roman"/>
                <w:sz w:val="24"/>
                <w:szCs w:val="24"/>
              </w:rPr>
              <w:t>Человек/человек</w:t>
            </w:r>
          </w:p>
          <w:p w:rsidR="009241A2" w:rsidRPr="00CA038D" w:rsidRDefault="00093374" w:rsidP="009241A2">
            <w:pPr>
              <w:contextualSpacing/>
              <w:jc w:val="center"/>
              <w:rPr>
                <w:rFonts w:ascii="Times New Roman" w:hAnsi="Times New Roman" w:cs="Times New Roman"/>
                <w:sz w:val="24"/>
                <w:szCs w:val="24"/>
              </w:rPr>
            </w:pPr>
            <w:r>
              <w:rPr>
                <w:rFonts w:ascii="Times New Roman" w:hAnsi="Times New Roman" w:cs="Times New Roman"/>
                <w:sz w:val="24"/>
                <w:szCs w:val="24"/>
              </w:rPr>
              <w:t>1/10</w:t>
            </w:r>
            <w:r w:rsidR="009241A2" w:rsidRPr="00CA038D">
              <w:rPr>
                <w:rFonts w:ascii="Times New Roman" w:hAnsi="Times New Roman" w:cs="Times New Roman"/>
                <w:sz w:val="24"/>
                <w:szCs w:val="24"/>
              </w:rPr>
              <w:t>,3</w:t>
            </w:r>
          </w:p>
        </w:tc>
      </w:tr>
      <w:tr w:rsidR="009241A2" w:rsidRPr="00CA038D" w:rsidTr="00610D3B">
        <w:tc>
          <w:tcPr>
            <w:tcW w:w="916" w:type="dxa"/>
          </w:tcPr>
          <w:p w:rsidR="009241A2" w:rsidRPr="00CA038D" w:rsidRDefault="009241A2" w:rsidP="009241A2">
            <w:pPr>
              <w:spacing w:line="360" w:lineRule="auto"/>
              <w:contextualSpacing/>
              <w:jc w:val="center"/>
              <w:rPr>
                <w:rFonts w:ascii="Times New Roman" w:hAnsi="Times New Roman" w:cs="Times New Roman"/>
                <w:sz w:val="24"/>
                <w:szCs w:val="24"/>
              </w:rPr>
            </w:pPr>
            <w:r w:rsidRPr="00CA038D">
              <w:rPr>
                <w:rFonts w:ascii="Times New Roman" w:hAnsi="Times New Roman" w:cs="Times New Roman"/>
                <w:sz w:val="24"/>
                <w:szCs w:val="24"/>
              </w:rPr>
              <w:t>1.15</w:t>
            </w:r>
          </w:p>
        </w:tc>
        <w:tc>
          <w:tcPr>
            <w:tcW w:w="7306" w:type="dxa"/>
          </w:tcPr>
          <w:p w:rsidR="009241A2" w:rsidRPr="00CA038D" w:rsidRDefault="009241A2" w:rsidP="009241A2">
            <w:pPr>
              <w:contextualSpacing/>
              <w:rPr>
                <w:rFonts w:ascii="Times New Roman" w:hAnsi="Times New Roman" w:cs="Times New Roman"/>
                <w:sz w:val="24"/>
                <w:szCs w:val="24"/>
              </w:rPr>
            </w:pPr>
            <w:r w:rsidRPr="00CA038D">
              <w:rPr>
                <w:rFonts w:ascii="Times New Roman" w:hAnsi="Times New Roman" w:cs="Times New Roman"/>
                <w:sz w:val="24"/>
                <w:szCs w:val="24"/>
              </w:rPr>
              <w:t>Наличие в образовательной организации следующих педагогических работников</w:t>
            </w:r>
          </w:p>
        </w:tc>
        <w:tc>
          <w:tcPr>
            <w:tcW w:w="2551" w:type="dxa"/>
          </w:tcPr>
          <w:p w:rsidR="009241A2" w:rsidRPr="00CA038D" w:rsidRDefault="009241A2" w:rsidP="009241A2">
            <w:pPr>
              <w:spacing w:line="360" w:lineRule="auto"/>
              <w:contextualSpacing/>
              <w:jc w:val="center"/>
              <w:rPr>
                <w:rFonts w:ascii="Times New Roman" w:hAnsi="Times New Roman" w:cs="Times New Roman"/>
                <w:sz w:val="24"/>
                <w:szCs w:val="24"/>
              </w:rPr>
            </w:pPr>
          </w:p>
        </w:tc>
      </w:tr>
      <w:tr w:rsidR="009241A2" w:rsidRPr="00CA038D" w:rsidTr="00610D3B">
        <w:tc>
          <w:tcPr>
            <w:tcW w:w="916" w:type="dxa"/>
          </w:tcPr>
          <w:p w:rsidR="009241A2" w:rsidRPr="00CA038D" w:rsidRDefault="009241A2" w:rsidP="009241A2">
            <w:pPr>
              <w:spacing w:line="360" w:lineRule="auto"/>
              <w:contextualSpacing/>
              <w:jc w:val="center"/>
              <w:rPr>
                <w:rFonts w:ascii="Times New Roman" w:hAnsi="Times New Roman" w:cs="Times New Roman"/>
                <w:sz w:val="24"/>
                <w:szCs w:val="24"/>
              </w:rPr>
            </w:pPr>
            <w:r w:rsidRPr="00CA038D">
              <w:rPr>
                <w:rFonts w:ascii="Times New Roman" w:hAnsi="Times New Roman" w:cs="Times New Roman"/>
                <w:sz w:val="24"/>
                <w:szCs w:val="24"/>
              </w:rPr>
              <w:t>1.15.1</w:t>
            </w:r>
          </w:p>
        </w:tc>
        <w:tc>
          <w:tcPr>
            <w:tcW w:w="7306" w:type="dxa"/>
          </w:tcPr>
          <w:p w:rsidR="009241A2" w:rsidRPr="00CA038D" w:rsidRDefault="009241A2" w:rsidP="009241A2">
            <w:pPr>
              <w:spacing w:line="360" w:lineRule="auto"/>
              <w:contextualSpacing/>
              <w:rPr>
                <w:rFonts w:ascii="Times New Roman" w:hAnsi="Times New Roman" w:cs="Times New Roman"/>
                <w:sz w:val="24"/>
                <w:szCs w:val="24"/>
              </w:rPr>
            </w:pPr>
            <w:r w:rsidRPr="00CA038D">
              <w:rPr>
                <w:rFonts w:ascii="Times New Roman" w:hAnsi="Times New Roman" w:cs="Times New Roman"/>
                <w:sz w:val="24"/>
                <w:szCs w:val="24"/>
              </w:rPr>
              <w:t>Музыкального руководителя</w:t>
            </w:r>
          </w:p>
        </w:tc>
        <w:tc>
          <w:tcPr>
            <w:tcW w:w="2551" w:type="dxa"/>
          </w:tcPr>
          <w:p w:rsidR="009241A2" w:rsidRPr="00CA038D" w:rsidRDefault="009241A2" w:rsidP="009241A2">
            <w:pPr>
              <w:spacing w:line="360" w:lineRule="auto"/>
              <w:contextualSpacing/>
              <w:jc w:val="center"/>
              <w:rPr>
                <w:rFonts w:ascii="Times New Roman" w:hAnsi="Times New Roman" w:cs="Times New Roman"/>
                <w:sz w:val="24"/>
                <w:szCs w:val="24"/>
              </w:rPr>
            </w:pPr>
            <w:r w:rsidRPr="00CA038D">
              <w:rPr>
                <w:rFonts w:ascii="Times New Roman" w:hAnsi="Times New Roman" w:cs="Times New Roman"/>
                <w:sz w:val="24"/>
                <w:szCs w:val="24"/>
              </w:rPr>
              <w:t>да</w:t>
            </w:r>
          </w:p>
        </w:tc>
      </w:tr>
      <w:tr w:rsidR="009241A2" w:rsidRPr="00CA038D" w:rsidTr="00610D3B">
        <w:tc>
          <w:tcPr>
            <w:tcW w:w="916" w:type="dxa"/>
          </w:tcPr>
          <w:p w:rsidR="009241A2" w:rsidRPr="00CA038D" w:rsidRDefault="009241A2" w:rsidP="009241A2">
            <w:pPr>
              <w:spacing w:line="360" w:lineRule="auto"/>
              <w:contextualSpacing/>
              <w:jc w:val="center"/>
              <w:rPr>
                <w:rFonts w:ascii="Times New Roman" w:hAnsi="Times New Roman" w:cs="Times New Roman"/>
                <w:sz w:val="24"/>
                <w:szCs w:val="24"/>
              </w:rPr>
            </w:pPr>
            <w:r w:rsidRPr="00CA038D">
              <w:rPr>
                <w:rFonts w:ascii="Times New Roman" w:hAnsi="Times New Roman" w:cs="Times New Roman"/>
                <w:sz w:val="24"/>
                <w:szCs w:val="24"/>
              </w:rPr>
              <w:t>1.15.2</w:t>
            </w:r>
          </w:p>
        </w:tc>
        <w:tc>
          <w:tcPr>
            <w:tcW w:w="7306" w:type="dxa"/>
          </w:tcPr>
          <w:p w:rsidR="009241A2" w:rsidRPr="00CA038D" w:rsidRDefault="009241A2" w:rsidP="009241A2">
            <w:pPr>
              <w:spacing w:line="360" w:lineRule="auto"/>
              <w:contextualSpacing/>
              <w:rPr>
                <w:rFonts w:ascii="Times New Roman" w:hAnsi="Times New Roman" w:cs="Times New Roman"/>
                <w:sz w:val="24"/>
                <w:szCs w:val="24"/>
              </w:rPr>
            </w:pPr>
            <w:r w:rsidRPr="00CA038D">
              <w:rPr>
                <w:rFonts w:ascii="Times New Roman" w:hAnsi="Times New Roman" w:cs="Times New Roman"/>
                <w:sz w:val="24"/>
                <w:szCs w:val="24"/>
              </w:rPr>
              <w:t>Инструктора по физической культуре</w:t>
            </w:r>
          </w:p>
        </w:tc>
        <w:tc>
          <w:tcPr>
            <w:tcW w:w="2551" w:type="dxa"/>
          </w:tcPr>
          <w:p w:rsidR="009241A2" w:rsidRPr="00CA038D" w:rsidRDefault="009241A2" w:rsidP="009241A2">
            <w:pPr>
              <w:spacing w:line="360" w:lineRule="auto"/>
              <w:contextualSpacing/>
              <w:jc w:val="center"/>
              <w:rPr>
                <w:rFonts w:ascii="Times New Roman" w:hAnsi="Times New Roman" w:cs="Times New Roman"/>
                <w:sz w:val="24"/>
                <w:szCs w:val="24"/>
              </w:rPr>
            </w:pPr>
            <w:r w:rsidRPr="00CA038D">
              <w:rPr>
                <w:rFonts w:ascii="Times New Roman" w:hAnsi="Times New Roman" w:cs="Times New Roman"/>
                <w:sz w:val="24"/>
                <w:szCs w:val="24"/>
              </w:rPr>
              <w:t>нет</w:t>
            </w:r>
          </w:p>
        </w:tc>
      </w:tr>
      <w:tr w:rsidR="009241A2" w:rsidRPr="00CA038D" w:rsidTr="00610D3B">
        <w:tc>
          <w:tcPr>
            <w:tcW w:w="916" w:type="dxa"/>
          </w:tcPr>
          <w:p w:rsidR="009241A2" w:rsidRPr="00CA038D" w:rsidRDefault="009241A2" w:rsidP="009241A2">
            <w:pPr>
              <w:spacing w:line="360" w:lineRule="auto"/>
              <w:contextualSpacing/>
              <w:jc w:val="center"/>
              <w:rPr>
                <w:rFonts w:ascii="Times New Roman" w:hAnsi="Times New Roman" w:cs="Times New Roman"/>
                <w:sz w:val="24"/>
                <w:szCs w:val="24"/>
              </w:rPr>
            </w:pPr>
            <w:r w:rsidRPr="00CA038D">
              <w:rPr>
                <w:rFonts w:ascii="Times New Roman" w:hAnsi="Times New Roman" w:cs="Times New Roman"/>
                <w:sz w:val="24"/>
                <w:szCs w:val="24"/>
              </w:rPr>
              <w:t>1.15.3</w:t>
            </w:r>
          </w:p>
        </w:tc>
        <w:tc>
          <w:tcPr>
            <w:tcW w:w="7306" w:type="dxa"/>
          </w:tcPr>
          <w:p w:rsidR="009241A2" w:rsidRPr="00CA038D" w:rsidRDefault="009241A2" w:rsidP="009241A2">
            <w:pPr>
              <w:spacing w:line="360" w:lineRule="auto"/>
              <w:contextualSpacing/>
              <w:rPr>
                <w:rFonts w:ascii="Times New Roman" w:hAnsi="Times New Roman" w:cs="Times New Roman"/>
                <w:sz w:val="24"/>
                <w:szCs w:val="24"/>
              </w:rPr>
            </w:pPr>
            <w:r w:rsidRPr="00CA038D">
              <w:rPr>
                <w:rFonts w:ascii="Times New Roman" w:hAnsi="Times New Roman" w:cs="Times New Roman"/>
                <w:sz w:val="24"/>
                <w:szCs w:val="24"/>
              </w:rPr>
              <w:t>Учителя-логопеда</w:t>
            </w:r>
          </w:p>
        </w:tc>
        <w:tc>
          <w:tcPr>
            <w:tcW w:w="2551" w:type="dxa"/>
          </w:tcPr>
          <w:p w:rsidR="009241A2" w:rsidRPr="00CA038D" w:rsidRDefault="009241A2" w:rsidP="009241A2">
            <w:pPr>
              <w:spacing w:line="360" w:lineRule="auto"/>
              <w:contextualSpacing/>
              <w:jc w:val="center"/>
              <w:rPr>
                <w:rFonts w:ascii="Times New Roman" w:hAnsi="Times New Roman" w:cs="Times New Roman"/>
                <w:sz w:val="24"/>
                <w:szCs w:val="24"/>
              </w:rPr>
            </w:pPr>
            <w:r w:rsidRPr="00CA038D">
              <w:rPr>
                <w:rFonts w:ascii="Times New Roman" w:hAnsi="Times New Roman" w:cs="Times New Roman"/>
                <w:sz w:val="24"/>
                <w:szCs w:val="24"/>
              </w:rPr>
              <w:t>да</w:t>
            </w:r>
          </w:p>
        </w:tc>
      </w:tr>
      <w:tr w:rsidR="009241A2" w:rsidRPr="00CA038D" w:rsidTr="00610D3B">
        <w:tc>
          <w:tcPr>
            <w:tcW w:w="916" w:type="dxa"/>
          </w:tcPr>
          <w:p w:rsidR="009241A2" w:rsidRPr="00651AC8" w:rsidRDefault="009241A2" w:rsidP="009241A2">
            <w:pPr>
              <w:spacing w:line="360" w:lineRule="auto"/>
              <w:contextualSpacing/>
              <w:jc w:val="center"/>
              <w:rPr>
                <w:rFonts w:ascii="Times New Roman" w:hAnsi="Times New Roman" w:cs="Times New Roman"/>
                <w:sz w:val="24"/>
                <w:szCs w:val="24"/>
              </w:rPr>
            </w:pPr>
            <w:r w:rsidRPr="00651AC8">
              <w:rPr>
                <w:rFonts w:ascii="Times New Roman" w:hAnsi="Times New Roman" w:cs="Times New Roman"/>
                <w:sz w:val="24"/>
                <w:szCs w:val="24"/>
              </w:rPr>
              <w:t>2.</w:t>
            </w:r>
          </w:p>
        </w:tc>
        <w:tc>
          <w:tcPr>
            <w:tcW w:w="7306" w:type="dxa"/>
          </w:tcPr>
          <w:p w:rsidR="009241A2" w:rsidRPr="00CA038D" w:rsidRDefault="009241A2" w:rsidP="009241A2">
            <w:pPr>
              <w:spacing w:line="360" w:lineRule="auto"/>
              <w:contextualSpacing/>
              <w:rPr>
                <w:rFonts w:ascii="Times New Roman" w:hAnsi="Times New Roman" w:cs="Times New Roman"/>
                <w:b/>
                <w:sz w:val="24"/>
                <w:szCs w:val="24"/>
              </w:rPr>
            </w:pPr>
            <w:r w:rsidRPr="00CA038D">
              <w:rPr>
                <w:rFonts w:ascii="Times New Roman" w:hAnsi="Times New Roman" w:cs="Times New Roman"/>
                <w:b/>
                <w:sz w:val="24"/>
                <w:szCs w:val="24"/>
              </w:rPr>
              <w:t>Инфраструктура</w:t>
            </w:r>
          </w:p>
        </w:tc>
        <w:tc>
          <w:tcPr>
            <w:tcW w:w="2551" w:type="dxa"/>
          </w:tcPr>
          <w:p w:rsidR="009241A2" w:rsidRPr="00CA038D" w:rsidRDefault="009241A2" w:rsidP="009241A2">
            <w:pPr>
              <w:spacing w:line="360" w:lineRule="auto"/>
              <w:contextualSpacing/>
              <w:jc w:val="center"/>
              <w:rPr>
                <w:rFonts w:ascii="Times New Roman" w:hAnsi="Times New Roman" w:cs="Times New Roman"/>
                <w:sz w:val="24"/>
                <w:szCs w:val="24"/>
              </w:rPr>
            </w:pPr>
          </w:p>
        </w:tc>
      </w:tr>
      <w:tr w:rsidR="009241A2" w:rsidRPr="00CA038D" w:rsidTr="00610D3B">
        <w:tc>
          <w:tcPr>
            <w:tcW w:w="916" w:type="dxa"/>
          </w:tcPr>
          <w:p w:rsidR="009241A2" w:rsidRPr="00651AC8" w:rsidRDefault="009241A2" w:rsidP="009241A2">
            <w:pPr>
              <w:spacing w:line="360" w:lineRule="auto"/>
              <w:contextualSpacing/>
              <w:jc w:val="center"/>
              <w:rPr>
                <w:rFonts w:ascii="Times New Roman" w:hAnsi="Times New Roman" w:cs="Times New Roman"/>
                <w:sz w:val="24"/>
                <w:szCs w:val="24"/>
              </w:rPr>
            </w:pPr>
            <w:r w:rsidRPr="00651AC8">
              <w:rPr>
                <w:rFonts w:ascii="Times New Roman" w:hAnsi="Times New Roman" w:cs="Times New Roman"/>
                <w:sz w:val="24"/>
                <w:szCs w:val="24"/>
              </w:rPr>
              <w:t>2.1</w:t>
            </w:r>
          </w:p>
        </w:tc>
        <w:tc>
          <w:tcPr>
            <w:tcW w:w="7306" w:type="dxa"/>
          </w:tcPr>
          <w:p w:rsidR="009241A2" w:rsidRPr="00CA038D" w:rsidRDefault="009241A2" w:rsidP="009241A2">
            <w:pPr>
              <w:contextualSpacing/>
              <w:rPr>
                <w:rFonts w:ascii="Times New Roman" w:hAnsi="Times New Roman" w:cs="Times New Roman"/>
                <w:sz w:val="24"/>
                <w:szCs w:val="24"/>
              </w:rPr>
            </w:pPr>
            <w:r w:rsidRPr="00CA038D">
              <w:rPr>
                <w:rFonts w:ascii="Times New Roman" w:hAnsi="Times New Roman" w:cs="Times New Roman"/>
                <w:sz w:val="24"/>
                <w:szCs w:val="24"/>
              </w:rPr>
              <w:t>Общая площадь помещений, в которых осуществляется образовательная деятельность, в расчете на одного воспитанника</w:t>
            </w:r>
          </w:p>
        </w:tc>
        <w:tc>
          <w:tcPr>
            <w:tcW w:w="2551" w:type="dxa"/>
          </w:tcPr>
          <w:p w:rsidR="009241A2" w:rsidRPr="00CA038D" w:rsidRDefault="009241A2" w:rsidP="009241A2">
            <w:pPr>
              <w:spacing w:line="360" w:lineRule="auto"/>
              <w:contextualSpacing/>
              <w:jc w:val="center"/>
              <w:rPr>
                <w:rFonts w:ascii="Times New Roman" w:hAnsi="Times New Roman" w:cs="Times New Roman"/>
                <w:sz w:val="24"/>
                <w:szCs w:val="24"/>
              </w:rPr>
            </w:pPr>
            <w:r w:rsidRPr="00CA038D">
              <w:rPr>
                <w:rFonts w:ascii="Times New Roman" w:hAnsi="Times New Roman" w:cs="Times New Roman"/>
                <w:sz w:val="24"/>
                <w:szCs w:val="24"/>
              </w:rPr>
              <w:t>525 кв</w:t>
            </w:r>
            <w:proofErr w:type="gramStart"/>
            <w:r w:rsidRPr="00CA038D">
              <w:rPr>
                <w:rFonts w:ascii="Times New Roman" w:hAnsi="Times New Roman" w:cs="Times New Roman"/>
                <w:sz w:val="24"/>
                <w:szCs w:val="24"/>
              </w:rPr>
              <w:t>.м</w:t>
            </w:r>
            <w:proofErr w:type="gramEnd"/>
          </w:p>
          <w:p w:rsidR="009241A2" w:rsidRPr="00CA038D" w:rsidRDefault="009241A2" w:rsidP="009241A2">
            <w:pPr>
              <w:spacing w:line="360" w:lineRule="auto"/>
              <w:contextualSpacing/>
              <w:jc w:val="center"/>
              <w:rPr>
                <w:rFonts w:ascii="Times New Roman" w:hAnsi="Times New Roman" w:cs="Times New Roman"/>
                <w:sz w:val="24"/>
                <w:szCs w:val="24"/>
              </w:rPr>
            </w:pPr>
            <w:r w:rsidRPr="00CA038D">
              <w:rPr>
                <w:rFonts w:ascii="Times New Roman" w:hAnsi="Times New Roman" w:cs="Times New Roman"/>
                <w:sz w:val="24"/>
                <w:szCs w:val="24"/>
              </w:rPr>
              <w:t xml:space="preserve">3,6 на 1 </w:t>
            </w:r>
            <w:proofErr w:type="spellStart"/>
            <w:r w:rsidRPr="00CA038D">
              <w:rPr>
                <w:rFonts w:ascii="Times New Roman" w:hAnsi="Times New Roman" w:cs="Times New Roman"/>
                <w:sz w:val="24"/>
                <w:szCs w:val="24"/>
              </w:rPr>
              <w:t>реб</w:t>
            </w:r>
            <w:proofErr w:type="spellEnd"/>
            <w:r w:rsidRPr="00CA038D">
              <w:rPr>
                <w:rFonts w:ascii="Times New Roman" w:hAnsi="Times New Roman" w:cs="Times New Roman"/>
                <w:sz w:val="24"/>
                <w:szCs w:val="24"/>
              </w:rPr>
              <w:t>.</w:t>
            </w:r>
          </w:p>
        </w:tc>
      </w:tr>
      <w:tr w:rsidR="009241A2" w:rsidRPr="00CA038D" w:rsidTr="00610D3B">
        <w:tc>
          <w:tcPr>
            <w:tcW w:w="916" w:type="dxa"/>
          </w:tcPr>
          <w:p w:rsidR="009241A2" w:rsidRPr="00651AC8" w:rsidRDefault="009241A2" w:rsidP="009241A2">
            <w:pPr>
              <w:spacing w:line="360" w:lineRule="auto"/>
              <w:contextualSpacing/>
              <w:jc w:val="center"/>
              <w:rPr>
                <w:rFonts w:ascii="Times New Roman" w:hAnsi="Times New Roman" w:cs="Times New Roman"/>
                <w:sz w:val="24"/>
                <w:szCs w:val="24"/>
              </w:rPr>
            </w:pPr>
            <w:r w:rsidRPr="00651AC8">
              <w:rPr>
                <w:rFonts w:ascii="Times New Roman" w:hAnsi="Times New Roman" w:cs="Times New Roman"/>
                <w:sz w:val="24"/>
                <w:szCs w:val="24"/>
              </w:rPr>
              <w:t>2.2</w:t>
            </w:r>
          </w:p>
        </w:tc>
        <w:tc>
          <w:tcPr>
            <w:tcW w:w="7306" w:type="dxa"/>
          </w:tcPr>
          <w:p w:rsidR="009241A2" w:rsidRPr="00CA038D" w:rsidRDefault="009241A2" w:rsidP="009241A2">
            <w:pPr>
              <w:contextualSpacing/>
              <w:rPr>
                <w:rFonts w:ascii="Times New Roman" w:hAnsi="Times New Roman" w:cs="Times New Roman"/>
                <w:sz w:val="24"/>
                <w:szCs w:val="24"/>
              </w:rPr>
            </w:pPr>
            <w:r w:rsidRPr="00CA038D">
              <w:rPr>
                <w:rFonts w:ascii="Times New Roman" w:hAnsi="Times New Roman" w:cs="Times New Roman"/>
                <w:sz w:val="24"/>
                <w:szCs w:val="24"/>
              </w:rPr>
              <w:t>Площадь помещений для организации дополнительных видов деятельности воспитанников</w:t>
            </w:r>
          </w:p>
        </w:tc>
        <w:tc>
          <w:tcPr>
            <w:tcW w:w="2551" w:type="dxa"/>
          </w:tcPr>
          <w:p w:rsidR="009241A2" w:rsidRPr="00CA038D" w:rsidRDefault="009241A2" w:rsidP="009241A2">
            <w:pPr>
              <w:spacing w:line="360" w:lineRule="auto"/>
              <w:contextualSpacing/>
              <w:jc w:val="center"/>
              <w:rPr>
                <w:rFonts w:ascii="Times New Roman" w:hAnsi="Times New Roman" w:cs="Times New Roman"/>
                <w:sz w:val="24"/>
                <w:szCs w:val="24"/>
              </w:rPr>
            </w:pPr>
            <w:r w:rsidRPr="00CA038D">
              <w:rPr>
                <w:rFonts w:ascii="Times New Roman" w:hAnsi="Times New Roman" w:cs="Times New Roman"/>
                <w:sz w:val="24"/>
                <w:szCs w:val="24"/>
              </w:rPr>
              <w:t>250 кв</w:t>
            </w:r>
            <w:proofErr w:type="gramStart"/>
            <w:r w:rsidRPr="00CA038D">
              <w:rPr>
                <w:rFonts w:ascii="Times New Roman" w:hAnsi="Times New Roman" w:cs="Times New Roman"/>
                <w:sz w:val="24"/>
                <w:szCs w:val="24"/>
              </w:rPr>
              <w:t>.м</w:t>
            </w:r>
            <w:proofErr w:type="gramEnd"/>
          </w:p>
        </w:tc>
      </w:tr>
      <w:tr w:rsidR="009241A2" w:rsidRPr="00CA038D" w:rsidTr="00610D3B">
        <w:tc>
          <w:tcPr>
            <w:tcW w:w="916" w:type="dxa"/>
          </w:tcPr>
          <w:p w:rsidR="009241A2" w:rsidRPr="00651AC8" w:rsidRDefault="009241A2" w:rsidP="009241A2">
            <w:pPr>
              <w:spacing w:line="360" w:lineRule="auto"/>
              <w:contextualSpacing/>
              <w:jc w:val="center"/>
              <w:rPr>
                <w:rFonts w:ascii="Times New Roman" w:hAnsi="Times New Roman" w:cs="Times New Roman"/>
                <w:sz w:val="24"/>
                <w:szCs w:val="24"/>
              </w:rPr>
            </w:pPr>
            <w:r w:rsidRPr="00651AC8">
              <w:rPr>
                <w:rFonts w:ascii="Times New Roman" w:hAnsi="Times New Roman" w:cs="Times New Roman"/>
                <w:sz w:val="24"/>
                <w:szCs w:val="24"/>
              </w:rPr>
              <w:t>2.3</w:t>
            </w:r>
          </w:p>
        </w:tc>
        <w:tc>
          <w:tcPr>
            <w:tcW w:w="7306" w:type="dxa"/>
          </w:tcPr>
          <w:p w:rsidR="009241A2" w:rsidRPr="00CA038D" w:rsidRDefault="009241A2" w:rsidP="009241A2">
            <w:pPr>
              <w:spacing w:line="360" w:lineRule="auto"/>
              <w:contextualSpacing/>
              <w:rPr>
                <w:rFonts w:ascii="Times New Roman" w:hAnsi="Times New Roman" w:cs="Times New Roman"/>
                <w:sz w:val="24"/>
                <w:szCs w:val="24"/>
              </w:rPr>
            </w:pPr>
            <w:r w:rsidRPr="00CA038D">
              <w:rPr>
                <w:rFonts w:ascii="Times New Roman" w:hAnsi="Times New Roman" w:cs="Times New Roman"/>
                <w:sz w:val="24"/>
                <w:szCs w:val="24"/>
              </w:rPr>
              <w:t>Наличие физкультурного зала</w:t>
            </w:r>
          </w:p>
        </w:tc>
        <w:tc>
          <w:tcPr>
            <w:tcW w:w="2551" w:type="dxa"/>
          </w:tcPr>
          <w:p w:rsidR="009241A2" w:rsidRPr="00CA038D" w:rsidRDefault="009241A2" w:rsidP="009241A2">
            <w:pPr>
              <w:spacing w:line="360" w:lineRule="auto"/>
              <w:contextualSpacing/>
              <w:jc w:val="center"/>
              <w:rPr>
                <w:rFonts w:ascii="Times New Roman" w:hAnsi="Times New Roman" w:cs="Times New Roman"/>
                <w:sz w:val="24"/>
                <w:szCs w:val="24"/>
              </w:rPr>
            </w:pPr>
            <w:r w:rsidRPr="00CA038D">
              <w:rPr>
                <w:rFonts w:ascii="Times New Roman" w:hAnsi="Times New Roman" w:cs="Times New Roman"/>
                <w:sz w:val="24"/>
                <w:szCs w:val="24"/>
              </w:rPr>
              <w:t>да</w:t>
            </w:r>
          </w:p>
        </w:tc>
      </w:tr>
      <w:tr w:rsidR="009241A2" w:rsidRPr="00CA038D" w:rsidTr="00610D3B">
        <w:tc>
          <w:tcPr>
            <w:tcW w:w="916" w:type="dxa"/>
          </w:tcPr>
          <w:p w:rsidR="009241A2" w:rsidRPr="00651AC8" w:rsidRDefault="009241A2" w:rsidP="009241A2">
            <w:pPr>
              <w:spacing w:line="360" w:lineRule="auto"/>
              <w:contextualSpacing/>
              <w:jc w:val="center"/>
              <w:rPr>
                <w:rFonts w:ascii="Times New Roman" w:hAnsi="Times New Roman" w:cs="Times New Roman"/>
                <w:sz w:val="24"/>
                <w:szCs w:val="24"/>
              </w:rPr>
            </w:pPr>
            <w:r w:rsidRPr="00651AC8">
              <w:rPr>
                <w:rFonts w:ascii="Times New Roman" w:hAnsi="Times New Roman" w:cs="Times New Roman"/>
                <w:sz w:val="24"/>
                <w:szCs w:val="24"/>
              </w:rPr>
              <w:t>2.4</w:t>
            </w:r>
          </w:p>
        </w:tc>
        <w:tc>
          <w:tcPr>
            <w:tcW w:w="7306" w:type="dxa"/>
          </w:tcPr>
          <w:p w:rsidR="009241A2" w:rsidRPr="00CA038D" w:rsidRDefault="009241A2" w:rsidP="009241A2">
            <w:pPr>
              <w:spacing w:line="360" w:lineRule="auto"/>
              <w:contextualSpacing/>
              <w:rPr>
                <w:rFonts w:ascii="Times New Roman" w:hAnsi="Times New Roman" w:cs="Times New Roman"/>
                <w:sz w:val="24"/>
                <w:szCs w:val="24"/>
              </w:rPr>
            </w:pPr>
            <w:r w:rsidRPr="00CA038D">
              <w:rPr>
                <w:rFonts w:ascii="Times New Roman" w:hAnsi="Times New Roman" w:cs="Times New Roman"/>
                <w:sz w:val="24"/>
                <w:szCs w:val="24"/>
              </w:rPr>
              <w:t>Наличие   музыкального зала</w:t>
            </w:r>
          </w:p>
        </w:tc>
        <w:tc>
          <w:tcPr>
            <w:tcW w:w="2551" w:type="dxa"/>
          </w:tcPr>
          <w:p w:rsidR="009241A2" w:rsidRPr="00CA038D" w:rsidRDefault="009241A2" w:rsidP="009241A2">
            <w:pPr>
              <w:spacing w:line="360" w:lineRule="auto"/>
              <w:contextualSpacing/>
              <w:jc w:val="center"/>
              <w:rPr>
                <w:rFonts w:ascii="Times New Roman" w:hAnsi="Times New Roman" w:cs="Times New Roman"/>
                <w:sz w:val="24"/>
                <w:szCs w:val="24"/>
              </w:rPr>
            </w:pPr>
            <w:r w:rsidRPr="00CA038D">
              <w:rPr>
                <w:rFonts w:ascii="Times New Roman" w:hAnsi="Times New Roman" w:cs="Times New Roman"/>
                <w:sz w:val="24"/>
                <w:szCs w:val="24"/>
              </w:rPr>
              <w:t>да</w:t>
            </w:r>
          </w:p>
        </w:tc>
      </w:tr>
      <w:tr w:rsidR="009241A2" w:rsidRPr="00CA038D" w:rsidTr="00610D3B">
        <w:tc>
          <w:tcPr>
            <w:tcW w:w="916" w:type="dxa"/>
          </w:tcPr>
          <w:p w:rsidR="009241A2" w:rsidRPr="00651AC8" w:rsidRDefault="009241A2" w:rsidP="009241A2">
            <w:pPr>
              <w:spacing w:line="360" w:lineRule="auto"/>
              <w:contextualSpacing/>
              <w:jc w:val="center"/>
              <w:rPr>
                <w:rFonts w:ascii="Times New Roman" w:hAnsi="Times New Roman" w:cs="Times New Roman"/>
                <w:sz w:val="24"/>
                <w:szCs w:val="24"/>
              </w:rPr>
            </w:pPr>
            <w:r w:rsidRPr="00651AC8">
              <w:rPr>
                <w:rFonts w:ascii="Times New Roman" w:hAnsi="Times New Roman" w:cs="Times New Roman"/>
                <w:sz w:val="24"/>
                <w:szCs w:val="24"/>
              </w:rPr>
              <w:t>2.5</w:t>
            </w:r>
          </w:p>
        </w:tc>
        <w:tc>
          <w:tcPr>
            <w:tcW w:w="7306" w:type="dxa"/>
          </w:tcPr>
          <w:p w:rsidR="009241A2" w:rsidRPr="00CA038D" w:rsidRDefault="009241A2" w:rsidP="009241A2">
            <w:pPr>
              <w:contextualSpacing/>
              <w:rPr>
                <w:rFonts w:ascii="Times New Roman" w:hAnsi="Times New Roman" w:cs="Times New Roman"/>
                <w:sz w:val="24"/>
                <w:szCs w:val="24"/>
              </w:rPr>
            </w:pPr>
            <w:r w:rsidRPr="00CA038D">
              <w:rPr>
                <w:rFonts w:ascii="Times New Roman" w:hAnsi="Times New Roman" w:cs="Times New Roman"/>
                <w:sz w:val="24"/>
                <w:szCs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551" w:type="dxa"/>
          </w:tcPr>
          <w:p w:rsidR="009241A2" w:rsidRPr="00CA038D" w:rsidRDefault="009241A2" w:rsidP="009241A2">
            <w:pPr>
              <w:spacing w:line="360" w:lineRule="auto"/>
              <w:contextualSpacing/>
              <w:jc w:val="center"/>
              <w:rPr>
                <w:rFonts w:ascii="Times New Roman" w:hAnsi="Times New Roman" w:cs="Times New Roman"/>
                <w:sz w:val="24"/>
                <w:szCs w:val="24"/>
              </w:rPr>
            </w:pPr>
            <w:r w:rsidRPr="00CA038D">
              <w:rPr>
                <w:rFonts w:ascii="Times New Roman" w:hAnsi="Times New Roman" w:cs="Times New Roman"/>
                <w:sz w:val="24"/>
                <w:szCs w:val="24"/>
              </w:rPr>
              <w:t>да</w:t>
            </w:r>
          </w:p>
        </w:tc>
      </w:tr>
    </w:tbl>
    <w:p w:rsidR="009241A2" w:rsidRPr="00CA038D" w:rsidRDefault="009241A2" w:rsidP="009241A2">
      <w:pPr>
        <w:pStyle w:val="a6"/>
        <w:shd w:val="clear" w:color="auto" w:fill="FFFFFF"/>
        <w:spacing w:after="0"/>
        <w:ind w:firstLine="284"/>
        <w:contextualSpacing/>
        <w:jc w:val="both"/>
      </w:pPr>
    </w:p>
    <w:p w:rsidR="009B2B21" w:rsidRPr="009241A2" w:rsidRDefault="009B2B21" w:rsidP="009B2B21">
      <w:pPr>
        <w:tabs>
          <w:tab w:val="left" w:pos="4583"/>
        </w:tabs>
      </w:pPr>
    </w:p>
    <w:sectPr w:rsidR="009B2B21" w:rsidRPr="009241A2" w:rsidSect="009B2B21">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8CCE7B6"/>
    <w:lvl w:ilvl="0">
      <w:numFmt w:val="bullet"/>
      <w:lvlText w:val="*"/>
      <w:lvlJc w:val="left"/>
    </w:lvl>
  </w:abstractNum>
  <w:abstractNum w:abstractNumId="1">
    <w:nsid w:val="0000001A"/>
    <w:multiLevelType w:val="singleLevel"/>
    <w:tmpl w:val="0000001A"/>
    <w:name w:val="WW8Num26"/>
    <w:lvl w:ilvl="0">
      <w:start w:val="1"/>
      <w:numFmt w:val="decimal"/>
      <w:lvlText w:val="%1."/>
      <w:lvlJc w:val="left"/>
      <w:pPr>
        <w:tabs>
          <w:tab w:val="num" w:pos="0"/>
        </w:tabs>
        <w:ind w:left="535" w:hanging="360"/>
      </w:pPr>
    </w:lvl>
  </w:abstractNum>
  <w:abstractNum w:abstractNumId="2">
    <w:nsid w:val="013C79BB"/>
    <w:multiLevelType w:val="multilevel"/>
    <w:tmpl w:val="FAC858E2"/>
    <w:lvl w:ilvl="0">
      <w:start w:val="1"/>
      <w:numFmt w:val="decimal"/>
      <w:lvlText w:val="%1."/>
      <w:lvlJc w:val="left"/>
      <w:pPr>
        <w:ind w:left="592" w:hanging="450"/>
      </w:pPr>
      <w:rPr>
        <w:rFonts w:hint="default"/>
      </w:rPr>
    </w:lvl>
    <w:lvl w:ilvl="1">
      <w:start w:val="1"/>
      <w:numFmt w:val="decimal"/>
      <w:lvlText w:val="%2."/>
      <w:lvlJc w:val="left"/>
      <w:pPr>
        <w:ind w:left="945" w:hanging="720"/>
      </w:pPr>
      <w:rPr>
        <w:rFonts w:ascii="Times New Roman" w:eastAsia="Times New Roman" w:hAnsi="Times New Roman" w:cs="Times New Roman"/>
      </w:rPr>
    </w:lvl>
    <w:lvl w:ilvl="2">
      <w:start w:val="1"/>
      <w:numFmt w:val="decimal"/>
      <w:lvlText w:val="%1.%2.%3."/>
      <w:lvlJc w:val="left"/>
      <w:pPr>
        <w:ind w:left="117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3150" w:hanging="180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
    <w:nsid w:val="08845EA6"/>
    <w:multiLevelType w:val="multilevel"/>
    <w:tmpl w:val="89FE6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A6169C7"/>
    <w:multiLevelType w:val="multilevel"/>
    <w:tmpl w:val="860AC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AAE79CB"/>
    <w:multiLevelType w:val="hybridMultilevel"/>
    <w:tmpl w:val="5922FAA0"/>
    <w:lvl w:ilvl="0" w:tplc="86A0294E">
      <w:start w:val="1"/>
      <w:numFmt w:val="decimal"/>
      <w:lvlText w:val="%1."/>
      <w:lvlJc w:val="left"/>
      <w:pPr>
        <w:ind w:left="2946" w:hanging="697"/>
      </w:pPr>
      <w:rPr>
        <w:rFonts w:ascii="Times New Roman" w:eastAsia="Times New Roman" w:hAnsi="Times New Roman" w:cs="Times New Roman" w:hint="default"/>
        <w:spacing w:val="0"/>
        <w:w w:val="100"/>
        <w:sz w:val="28"/>
        <w:szCs w:val="28"/>
        <w:lang w:val="ru-RU" w:eastAsia="en-US" w:bidi="ar-SA"/>
      </w:rPr>
    </w:lvl>
    <w:lvl w:ilvl="1" w:tplc="205A7088">
      <w:start w:val="1"/>
      <w:numFmt w:val="upperRoman"/>
      <w:lvlText w:val="%2."/>
      <w:lvlJc w:val="left"/>
      <w:pPr>
        <w:ind w:left="4475" w:hanging="708"/>
        <w:jc w:val="right"/>
      </w:pPr>
      <w:rPr>
        <w:rFonts w:ascii="Times New Roman" w:eastAsia="Times New Roman" w:hAnsi="Times New Roman" w:cs="Times New Roman" w:hint="default"/>
        <w:b/>
        <w:bCs/>
        <w:spacing w:val="0"/>
        <w:w w:val="100"/>
        <w:sz w:val="28"/>
        <w:szCs w:val="28"/>
        <w:lang w:val="ru-RU" w:eastAsia="en-US" w:bidi="ar-SA"/>
      </w:rPr>
    </w:lvl>
    <w:lvl w:ilvl="2" w:tplc="A58A50B2">
      <w:numFmt w:val="bullet"/>
      <w:lvlText w:val="•"/>
      <w:lvlJc w:val="left"/>
      <w:pPr>
        <w:ind w:left="5171" w:hanging="708"/>
      </w:pPr>
      <w:rPr>
        <w:rFonts w:hint="default"/>
        <w:lang w:val="ru-RU" w:eastAsia="en-US" w:bidi="ar-SA"/>
      </w:rPr>
    </w:lvl>
    <w:lvl w:ilvl="3" w:tplc="232A67EE">
      <w:numFmt w:val="bullet"/>
      <w:lvlText w:val="•"/>
      <w:lvlJc w:val="left"/>
      <w:pPr>
        <w:ind w:left="5863" w:hanging="708"/>
      </w:pPr>
      <w:rPr>
        <w:rFonts w:hint="default"/>
        <w:lang w:val="ru-RU" w:eastAsia="en-US" w:bidi="ar-SA"/>
      </w:rPr>
    </w:lvl>
    <w:lvl w:ilvl="4" w:tplc="7BA4AE0E">
      <w:numFmt w:val="bullet"/>
      <w:lvlText w:val="•"/>
      <w:lvlJc w:val="left"/>
      <w:pPr>
        <w:ind w:left="6555" w:hanging="708"/>
      </w:pPr>
      <w:rPr>
        <w:rFonts w:hint="default"/>
        <w:lang w:val="ru-RU" w:eastAsia="en-US" w:bidi="ar-SA"/>
      </w:rPr>
    </w:lvl>
    <w:lvl w:ilvl="5" w:tplc="D2D01480">
      <w:numFmt w:val="bullet"/>
      <w:lvlText w:val="•"/>
      <w:lvlJc w:val="left"/>
      <w:pPr>
        <w:ind w:left="7247" w:hanging="708"/>
      </w:pPr>
      <w:rPr>
        <w:rFonts w:hint="default"/>
        <w:lang w:val="ru-RU" w:eastAsia="en-US" w:bidi="ar-SA"/>
      </w:rPr>
    </w:lvl>
    <w:lvl w:ilvl="6" w:tplc="ECE0DF36">
      <w:numFmt w:val="bullet"/>
      <w:lvlText w:val="•"/>
      <w:lvlJc w:val="left"/>
      <w:pPr>
        <w:ind w:left="7939" w:hanging="708"/>
      </w:pPr>
      <w:rPr>
        <w:rFonts w:hint="default"/>
        <w:lang w:val="ru-RU" w:eastAsia="en-US" w:bidi="ar-SA"/>
      </w:rPr>
    </w:lvl>
    <w:lvl w:ilvl="7" w:tplc="99AE44B6">
      <w:numFmt w:val="bullet"/>
      <w:lvlText w:val="•"/>
      <w:lvlJc w:val="left"/>
      <w:pPr>
        <w:ind w:left="8630" w:hanging="708"/>
      </w:pPr>
      <w:rPr>
        <w:rFonts w:hint="default"/>
        <w:lang w:val="ru-RU" w:eastAsia="en-US" w:bidi="ar-SA"/>
      </w:rPr>
    </w:lvl>
    <w:lvl w:ilvl="8" w:tplc="68F02C3E">
      <w:numFmt w:val="bullet"/>
      <w:lvlText w:val="•"/>
      <w:lvlJc w:val="left"/>
      <w:pPr>
        <w:ind w:left="9322" w:hanging="708"/>
      </w:pPr>
      <w:rPr>
        <w:rFonts w:hint="default"/>
        <w:lang w:val="ru-RU" w:eastAsia="en-US" w:bidi="ar-SA"/>
      </w:rPr>
    </w:lvl>
  </w:abstractNum>
  <w:abstractNum w:abstractNumId="6">
    <w:nsid w:val="0C107579"/>
    <w:multiLevelType w:val="hybridMultilevel"/>
    <w:tmpl w:val="F0E2A148"/>
    <w:lvl w:ilvl="0" w:tplc="C87CB928">
      <w:numFmt w:val="bullet"/>
      <w:lvlText w:val="-"/>
      <w:lvlJc w:val="left"/>
      <w:pPr>
        <w:ind w:left="822" w:hanging="603"/>
      </w:pPr>
      <w:rPr>
        <w:rFonts w:ascii="Times New Roman" w:eastAsia="Times New Roman" w:hAnsi="Times New Roman" w:cs="Times New Roman" w:hint="default"/>
        <w:w w:val="100"/>
        <w:sz w:val="28"/>
        <w:szCs w:val="28"/>
        <w:lang w:val="ru-RU" w:eastAsia="en-US" w:bidi="ar-SA"/>
      </w:rPr>
    </w:lvl>
    <w:lvl w:ilvl="1" w:tplc="D7428B96">
      <w:numFmt w:val="bullet"/>
      <w:lvlText w:val="•"/>
      <w:lvlJc w:val="left"/>
      <w:pPr>
        <w:ind w:left="1808" w:hanging="603"/>
      </w:pPr>
      <w:rPr>
        <w:rFonts w:hint="default"/>
        <w:lang w:val="ru-RU" w:eastAsia="en-US" w:bidi="ar-SA"/>
      </w:rPr>
    </w:lvl>
    <w:lvl w:ilvl="2" w:tplc="8F868192">
      <w:numFmt w:val="bullet"/>
      <w:lvlText w:val="•"/>
      <w:lvlJc w:val="left"/>
      <w:pPr>
        <w:ind w:left="2797" w:hanging="603"/>
      </w:pPr>
      <w:rPr>
        <w:rFonts w:hint="default"/>
        <w:lang w:val="ru-RU" w:eastAsia="en-US" w:bidi="ar-SA"/>
      </w:rPr>
    </w:lvl>
    <w:lvl w:ilvl="3" w:tplc="47DE63E6">
      <w:numFmt w:val="bullet"/>
      <w:lvlText w:val="•"/>
      <w:lvlJc w:val="left"/>
      <w:pPr>
        <w:ind w:left="3785" w:hanging="603"/>
      </w:pPr>
      <w:rPr>
        <w:rFonts w:hint="default"/>
        <w:lang w:val="ru-RU" w:eastAsia="en-US" w:bidi="ar-SA"/>
      </w:rPr>
    </w:lvl>
    <w:lvl w:ilvl="4" w:tplc="D9CC1DD2">
      <w:numFmt w:val="bullet"/>
      <w:lvlText w:val="•"/>
      <w:lvlJc w:val="left"/>
      <w:pPr>
        <w:ind w:left="4774" w:hanging="603"/>
      </w:pPr>
      <w:rPr>
        <w:rFonts w:hint="default"/>
        <w:lang w:val="ru-RU" w:eastAsia="en-US" w:bidi="ar-SA"/>
      </w:rPr>
    </w:lvl>
    <w:lvl w:ilvl="5" w:tplc="5DB6951C">
      <w:numFmt w:val="bullet"/>
      <w:lvlText w:val="•"/>
      <w:lvlJc w:val="left"/>
      <w:pPr>
        <w:ind w:left="5763" w:hanging="603"/>
      </w:pPr>
      <w:rPr>
        <w:rFonts w:hint="default"/>
        <w:lang w:val="ru-RU" w:eastAsia="en-US" w:bidi="ar-SA"/>
      </w:rPr>
    </w:lvl>
    <w:lvl w:ilvl="6" w:tplc="EDA8EB7C">
      <w:numFmt w:val="bullet"/>
      <w:lvlText w:val="•"/>
      <w:lvlJc w:val="left"/>
      <w:pPr>
        <w:ind w:left="6751" w:hanging="603"/>
      </w:pPr>
      <w:rPr>
        <w:rFonts w:hint="default"/>
        <w:lang w:val="ru-RU" w:eastAsia="en-US" w:bidi="ar-SA"/>
      </w:rPr>
    </w:lvl>
    <w:lvl w:ilvl="7" w:tplc="7A3E2514">
      <w:numFmt w:val="bullet"/>
      <w:lvlText w:val="•"/>
      <w:lvlJc w:val="left"/>
      <w:pPr>
        <w:ind w:left="7740" w:hanging="603"/>
      </w:pPr>
      <w:rPr>
        <w:rFonts w:hint="default"/>
        <w:lang w:val="ru-RU" w:eastAsia="en-US" w:bidi="ar-SA"/>
      </w:rPr>
    </w:lvl>
    <w:lvl w:ilvl="8" w:tplc="E7E60A82">
      <w:numFmt w:val="bullet"/>
      <w:lvlText w:val="•"/>
      <w:lvlJc w:val="left"/>
      <w:pPr>
        <w:ind w:left="8729" w:hanging="603"/>
      </w:pPr>
      <w:rPr>
        <w:rFonts w:hint="default"/>
        <w:lang w:val="ru-RU" w:eastAsia="en-US" w:bidi="ar-SA"/>
      </w:rPr>
    </w:lvl>
  </w:abstractNum>
  <w:abstractNum w:abstractNumId="7">
    <w:nsid w:val="0FFF6F08"/>
    <w:multiLevelType w:val="hybridMultilevel"/>
    <w:tmpl w:val="8B909956"/>
    <w:lvl w:ilvl="0" w:tplc="F01C1ACA">
      <w:numFmt w:val="bullet"/>
      <w:lvlText w:val="-"/>
      <w:lvlJc w:val="left"/>
      <w:pPr>
        <w:ind w:left="822" w:hanging="226"/>
      </w:pPr>
      <w:rPr>
        <w:rFonts w:ascii="Times New Roman" w:eastAsia="Times New Roman" w:hAnsi="Times New Roman" w:cs="Times New Roman" w:hint="default"/>
        <w:w w:val="100"/>
        <w:sz w:val="28"/>
        <w:szCs w:val="28"/>
        <w:lang w:val="ru-RU" w:eastAsia="en-US" w:bidi="ar-SA"/>
      </w:rPr>
    </w:lvl>
    <w:lvl w:ilvl="1" w:tplc="0A1E8FDC">
      <w:numFmt w:val="bullet"/>
      <w:lvlText w:val="•"/>
      <w:lvlJc w:val="left"/>
      <w:pPr>
        <w:ind w:left="1808" w:hanging="226"/>
      </w:pPr>
      <w:rPr>
        <w:rFonts w:hint="default"/>
        <w:lang w:val="ru-RU" w:eastAsia="en-US" w:bidi="ar-SA"/>
      </w:rPr>
    </w:lvl>
    <w:lvl w:ilvl="2" w:tplc="85964912">
      <w:numFmt w:val="bullet"/>
      <w:lvlText w:val="•"/>
      <w:lvlJc w:val="left"/>
      <w:pPr>
        <w:ind w:left="2797" w:hanging="226"/>
      </w:pPr>
      <w:rPr>
        <w:rFonts w:hint="default"/>
        <w:lang w:val="ru-RU" w:eastAsia="en-US" w:bidi="ar-SA"/>
      </w:rPr>
    </w:lvl>
    <w:lvl w:ilvl="3" w:tplc="937A1F62">
      <w:numFmt w:val="bullet"/>
      <w:lvlText w:val="•"/>
      <w:lvlJc w:val="left"/>
      <w:pPr>
        <w:ind w:left="3785" w:hanging="226"/>
      </w:pPr>
      <w:rPr>
        <w:rFonts w:hint="default"/>
        <w:lang w:val="ru-RU" w:eastAsia="en-US" w:bidi="ar-SA"/>
      </w:rPr>
    </w:lvl>
    <w:lvl w:ilvl="4" w:tplc="53F2BC4E">
      <w:numFmt w:val="bullet"/>
      <w:lvlText w:val="•"/>
      <w:lvlJc w:val="left"/>
      <w:pPr>
        <w:ind w:left="4774" w:hanging="226"/>
      </w:pPr>
      <w:rPr>
        <w:rFonts w:hint="default"/>
        <w:lang w:val="ru-RU" w:eastAsia="en-US" w:bidi="ar-SA"/>
      </w:rPr>
    </w:lvl>
    <w:lvl w:ilvl="5" w:tplc="AE50E008">
      <w:numFmt w:val="bullet"/>
      <w:lvlText w:val="•"/>
      <w:lvlJc w:val="left"/>
      <w:pPr>
        <w:ind w:left="5763" w:hanging="226"/>
      </w:pPr>
      <w:rPr>
        <w:rFonts w:hint="default"/>
        <w:lang w:val="ru-RU" w:eastAsia="en-US" w:bidi="ar-SA"/>
      </w:rPr>
    </w:lvl>
    <w:lvl w:ilvl="6" w:tplc="2D488FFC">
      <w:numFmt w:val="bullet"/>
      <w:lvlText w:val="•"/>
      <w:lvlJc w:val="left"/>
      <w:pPr>
        <w:ind w:left="6751" w:hanging="226"/>
      </w:pPr>
      <w:rPr>
        <w:rFonts w:hint="default"/>
        <w:lang w:val="ru-RU" w:eastAsia="en-US" w:bidi="ar-SA"/>
      </w:rPr>
    </w:lvl>
    <w:lvl w:ilvl="7" w:tplc="24D0AF5E">
      <w:numFmt w:val="bullet"/>
      <w:lvlText w:val="•"/>
      <w:lvlJc w:val="left"/>
      <w:pPr>
        <w:ind w:left="7740" w:hanging="226"/>
      </w:pPr>
      <w:rPr>
        <w:rFonts w:hint="default"/>
        <w:lang w:val="ru-RU" w:eastAsia="en-US" w:bidi="ar-SA"/>
      </w:rPr>
    </w:lvl>
    <w:lvl w:ilvl="8" w:tplc="1982079A">
      <w:numFmt w:val="bullet"/>
      <w:lvlText w:val="•"/>
      <w:lvlJc w:val="left"/>
      <w:pPr>
        <w:ind w:left="8729" w:hanging="226"/>
      </w:pPr>
      <w:rPr>
        <w:rFonts w:hint="default"/>
        <w:lang w:val="ru-RU" w:eastAsia="en-US" w:bidi="ar-SA"/>
      </w:rPr>
    </w:lvl>
  </w:abstractNum>
  <w:abstractNum w:abstractNumId="8">
    <w:nsid w:val="105D6B7B"/>
    <w:multiLevelType w:val="hybridMultilevel"/>
    <w:tmpl w:val="F9748B18"/>
    <w:lvl w:ilvl="0" w:tplc="866C45A8">
      <w:start w:val="1"/>
      <w:numFmt w:val="decimal"/>
      <w:lvlText w:val="%1."/>
      <w:lvlJc w:val="left"/>
      <w:pPr>
        <w:ind w:left="822" w:hanging="458"/>
      </w:pPr>
      <w:rPr>
        <w:rFonts w:ascii="Times New Roman" w:eastAsia="Times New Roman" w:hAnsi="Times New Roman" w:cs="Times New Roman"/>
        <w:w w:val="100"/>
        <w:sz w:val="28"/>
        <w:szCs w:val="28"/>
        <w:lang w:val="ru-RU" w:eastAsia="en-US" w:bidi="ar-SA"/>
      </w:rPr>
    </w:lvl>
    <w:lvl w:ilvl="1" w:tplc="CB787542">
      <w:numFmt w:val="bullet"/>
      <w:lvlText w:val="–"/>
      <w:lvlJc w:val="left"/>
      <w:pPr>
        <w:ind w:left="822" w:hanging="274"/>
      </w:pPr>
      <w:rPr>
        <w:rFonts w:ascii="Times New Roman" w:eastAsia="Times New Roman" w:hAnsi="Times New Roman" w:cs="Times New Roman" w:hint="default"/>
        <w:w w:val="100"/>
        <w:sz w:val="28"/>
        <w:szCs w:val="28"/>
        <w:lang w:val="ru-RU" w:eastAsia="en-US" w:bidi="ar-SA"/>
      </w:rPr>
    </w:lvl>
    <w:lvl w:ilvl="2" w:tplc="E4C02776">
      <w:numFmt w:val="bullet"/>
      <w:lvlText w:val="•"/>
      <w:lvlJc w:val="left"/>
      <w:pPr>
        <w:ind w:left="2797" w:hanging="274"/>
      </w:pPr>
      <w:rPr>
        <w:rFonts w:hint="default"/>
        <w:lang w:val="ru-RU" w:eastAsia="en-US" w:bidi="ar-SA"/>
      </w:rPr>
    </w:lvl>
    <w:lvl w:ilvl="3" w:tplc="36CCB706">
      <w:numFmt w:val="bullet"/>
      <w:lvlText w:val="•"/>
      <w:lvlJc w:val="left"/>
      <w:pPr>
        <w:ind w:left="3785" w:hanging="274"/>
      </w:pPr>
      <w:rPr>
        <w:rFonts w:hint="default"/>
        <w:lang w:val="ru-RU" w:eastAsia="en-US" w:bidi="ar-SA"/>
      </w:rPr>
    </w:lvl>
    <w:lvl w:ilvl="4" w:tplc="EB8601CA">
      <w:numFmt w:val="bullet"/>
      <w:lvlText w:val="•"/>
      <w:lvlJc w:val="left"/>
      <w:pPr>
        <w:ind w:left="4774" w:hanging="274"/>
      </w:pPr>
      <w:rPr>
        <w:rFonts w:hint="default"/>
        <w:lang w:val="ru-RU" w:eastAsia="en-US" w:bidi="ar-SA"/>
      </w:rPr>
    </w:lvl>
    <w:lvl w:ilvl="5" w:tplc="FCF60580">
      <w:numFmt w:val="bullet"/>
      <w:lvlText w:val="•"/>
      <w:lvlJc w:val="left"/>
      <w:pPr>
        <w:ind w:left="5763" w:hanging="274"/>
      </w:pPr>
      <w:rPr>
        <w:rFonts w:hint="default"/>
        <w:lang w:val="ru-RU" w:eastAsia="en-US" w:bidi="ar-SA"/>
      </w:rPr>
    </w:lvl>
    <w:lvl w:ilvl="6" w:tplc="671E536A">
      <w:numFmt w:val="bullet"/>
      <w:lvlText w:val="•"/>
      <w:lvlJc w:val="left"/>
      <w:pPr>
        <w:ind w:left="6751" w:hanging="274"/>
      </w:pPr>
      <w:rPr>
        <w:rFonts w:hint="default"/>
        <w:lang w:val="ru-RU" w:eastAsia="en-US" w:bidi="ar-SA"/>
      </w:rPr>
    </w:lvl>
    <w:lvl w:ilvl="7" w:tplc="6D7A65BA">
      <w:numFmt w:val="bullet"/>
      <w:lvlText w:val="•"/>
      <w:lvlJc w:val="left"/>
      <w:pPr>
        <w:ind w:left="7740" w:hanging="274"/>
      </w:pPr>
      <w:rPr>
        <w:rFonts w:hint="default"/>
        <w:lang w:val="ru-RU" w:eastAsia="en-US" w:bidi="ar-SA"/>
      </w:rPr>
    </w:lvl>
    <w:lvl w:ilvl="8" w:tplc="E5F45840">
      <w:numFmt w:val="bullet"/>
      <w:lvlText w:val="•"/>
      <w:lvlJc w:val="left"/>
      <w:pPr>
        <w:ind w:left="8729" w:hanging="274"/>
      </w:pPr>
      <w:rPr>
        <w:rFonts w:hint="default"/>
        <w:lang w:val="ru-RU" w:eastAsia="en-US" w:bidi="ar-SA"/>
      </w:rPr>
    </w:lvl>
  </w:abstractNum>
  <w:abstractNum w:abstractNumId="9">
    <w:nsid w:val="164A3E39"/>
    <w:multiLevelType w:val="multilevel"/>
    <w:tmpl w:val="8CDC37D2"/>
    <w:lvl w:ilvl="0">
      <w:start w:val="1"/>
      <w:numFmt w:val="decimal"/>
      <w:lvlText w:val="%1."/>
      <w:lvlJc w:val="left"/>
      <w:pPr>
        <w:ind w:left="450" w:hanging="450"/>
      </w:pPr>
      <w:rPr>
        <w:rFonts w:hint="default"/>
      </w:rPr>
    </w:lvl>
    <w:lvl w:ilvl="1">
      <w:start w:val="2"/>
      <w:numFmt w:val="decimal"/>
      <w:lvlText w:val="%1.%2."/>
      <w:lvlJc w:val="left"/>
      <w:pPr>
        <w:ind w:left="1665" w:hanging="720"/>
      </w:pPr>
      <w:rPr>
        <w:rFonts w:hint="default"/>
      </w:rPr>
    </w:lvl>
    <w:lvl w:ilvl="2">
      <w:start w:val="1"/>
      <w:numFmt w:val="decimal"/>
      <w:lvlText w:val="%1.%2.%3."/>
      <w:lvlJc w:val="left"/>
      <w:pPr>
        <w:ind w:left="2610" w:hanging="720"/>
      </w:pPr>
      <w:rPr>
        <w:rFonts w:hint="default"/>
      </w:rPr>
    </w:lvl>
    <w:lvl w:ilvl="3">
      <w:start w:val="1"/>
      <w:numFmt w:val="decimal"/>
      <w:lvlText w:val="%1.%2.%3.%4."/>
      <w:lvlJc w:val="left"/>
      <w:pPr>
        <w:ind w:left="3915" w:hanging="108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6165" w:hanging="1440"/>
      </w:pPr>
      <w:rPr>
        <w:rFonts w:hint="default"/>
      </w:rPr>
    </w:lvl>
    <w:lvl w:ilvl="6">
      <w:start w:val="1"/>
      <w:numFmt w:val="decimal"/>
      <w:lvlText w:val="%1.%2.%3.%4.%5.%6.%7."/>
      <w:lvlJc w:val="left"/>
      <w:pPr>
        <w:ind w:left="7470" w:hanging="1800"/>
      </w:pPr>
      <w:rPr>
        <w:rFonts w:hint="default"/>
      </w:rPr>
    </w:lvl>
    <w:lvl w:ilvl="7">
      <w:start w:val="1"/>
      <w:numFmt w:val="decimal"/>
      <w:lvlText w:val="%1.%2.%3.%4.%5.%6.%7.%8."/>
      <w:lvlJc w:val="left"/>
      <w:pPr>
        <w:ind w:left="8415" w:hanging="1800"/>
      </w:pPr>
      <w:rPr>
        <w:rFonts w:hint="default"/>
      </w:rPr>
    </w:lvl>
    <w:lvl w:ilvl="8">
      <w:start w:val="1"/>
      <w:numFmt w:val="decimal"/>
      <w:lvlText w:val="%1.%2.%3.%4.%5.%6.%7.%8.%9."/>
      <w:lvlJc w:val="left"/>
      <w:pPr>
        <w:ind w:left="9720" w:hanging="2160"/>
      </w:pPr>
      <w:rPr>
        <w:rFonts w:hint="default"/>
      </w:rPr>
    </w:lvl>
  </w:abstractNum>
  <w:abstractNum w:abstractNumId="10">
    <w:nsid w:val="1C150B12"/>
    <w:multiLevelType w:val="hybridMultilevel"/>
    <w:tmpl w:val="CE5E98FC"/>
    <w:lvl w:ilvl="0" w:tplc="7410EB68">
      <w:numFmt w:val="bullet"/>
      <w:lvlText w:val="−"/>
      <w:lvlJc w:val="left"/>
      <w:pPr>
        <w:ind w:left="822" w:hanging="305"/>
      </w:pPr>
      <w:rPr>
        <w:rFonts w:ascii="Times New Roman" w:eastAsia="Times New Roman" w:hAnsi="Times New Roman" w:cs="Times New Roman" w:hint="default"/>
        <w:w w:val="100"/>
        <w:sz w:val="28"/>
        <w:szCs w:val="28"/>
        <w:lang w:val="ru-RU" w:eastAsia="en-US" w:bidi="ar-SA"/>
      </w:rPr>
    </w:lvl>
    <w:lvl w:ilvl="1" w:tplc="86CE00A0">
      <w:numFmt w:val="bullet"/>
      <w:lvlText w:val="•"/>
      <w:lvlJc w:val="left"/>
      <w:pPr>
        <w:ind w:left="1808" w:hanging="305"/>
      </w:pPr>
      <w:rPr>
        <w:rFonts w:hint="default"/>
        <w:lang w:val="ru-RU" w:eastAsia="en-US" w:bidi="ar-SA"/>
      </w:rPr>
    </w:lvl>
    <w:lvl w:ilvl="2" w:tplc="3CDAC9AA">
      <w:numFmt w:val="bullet"/>
      <w:lvlText w:val="•"/>
      <w:lvlJc w:val="left"/>
      <w:pPr>
        <w:ind w:left="2797" w:hanging="305"/>
      </w:pPr>
      <w:rPr>
        <w:rFonts w:hint="default"/>
        <w:lang w:val="ru-RU" w:eastAsia="en-US" w:bidi="ar-SA"/>
      </w:rPr>
    </w:lvl>
    <w:lvl w:ilvl="3" w:tplc="F93ABF4A">
      <w:numFmt w:val="bullet"/>
      <w:lvlText w:val="•"/>
      <w:lvlJc w:val="left"/>
      <w:pPr>
        <w:ind w:left="3785" w:hanging="305"/>
      </w:pPr>
      <w:rPr>
        <w:rFonts w:hint="default"/>
        <w:lang w:val="ru-RU" w:eastAsia="en-US" w:bidi="ar-SA"/>
      </w:rPr>
    </w:lvl>
    <w:lvl w:ilvl="4" w:tplc="0250F1A6">
      <w:numFmt w:val="bullet"/>
      <w:lvlText w:val="•"/>
      <w:lvlJc w:val="left"/>
      <w:pPr>
        <w:ind w:left="4774" w:hanging="305"/>
      </w:pPr>
      <w:rPr>
        <w:rFonts w:hint="default"/>
        <w:lang w:val="ru-RU" w:eastAsia="en-US" w:bidi="ar-SA"/>
      </w:rPr>
    </w:lvl>
    <w:lvl w:ilvl="5" w:tplc="146E1A6E">
      <w:numFmt w:val="bullet"/>
      <w:lvlText w:val="•"/>
      <w:lvlJc w:val="left"/>
      <w:pPr>
        <w:ind w:left="5763" w:hanging="305"/>
      </w:pPr>
      <w:rPr>
        <w:rFonts w:hint="default"/>
        <w:lang w:val="ru-RU" w:eastAsia="en-US" w:bidi="ar-SA"/>
      </w:rPr>
    </w:lvl>
    <w:lvl w:ilvl="6" w:tplc="2CF4E1C6">
      <w:numFmt w:val="bullet"/>
      <w:lvlText w:val="•"/>
      <w:lvlJc w:val="left"/>
      <w:pPr>
        <w:ind w:left="6751" w:hanging="305"/>
      </w:pPr>
      <w:rPr>
        <w:rFonts w:hint="default"/>
        <w:lang w:val="ru-RU" w:eastAsia="en-US" w:bidi="ar-SA"/>
      </w:rPr>
    </w:lvl>
    <w:lvl w:ilvl="7" w:tplc="2D7EBDF2">
      <w:numFmt w:val="bullet"/>
      <w:lvlText w:val="•"/>
      <w:lvlJc w:val="left"/>
      <w:pPr>
        <w:ind w:left="7740" w:hanging="305"/>
      </w:pPr>
      <w:rPr>
        <w:rFonts w:hint="default"/>
        <w:lang w:val="ru-RU" w:eastAsia="en-US" w:bidi="ar-SA"/>
      </w:rPr>
    </w:lvl>
    <w:lvl w:ilvl="8" w:tplc="81562054">
      <w:numFmt w:val="bullet"/>
      <w:lvlText w:val="•"/>
      <w:lvlJc w:val="left"/>
      <w:pPr>
        <w:ind w:left="8729" w:hanging="305"/>
      </w:pPr>
      <w:rPr>
        <w:rFonts w:hint="default"/>
        <w:lang w:val="ru-RU" w:eastAsia="en-US" w:bidi="ar-SA"/>
      </w:rPr>
    </w:lvl>
  </w:abstractNum>
  <w:abstractNum w:abstractNumId="11">
    <w:nsid w:val="1E59790E"/>
    <w:multiLevelType w:val="hybridMultilevel"/>
    <w:tmpl w:val="A2ECCB58"/>
    <w:lvl w:ilvl="0" w:tplc="7FFEC006">
      <w:numFmt w:val="bullet"/>
      <w:lvlText w:val="-"/>
      <w:lvlJc w:val="left"/>
      <w:pPr>
        <w:ind w:left="102" w:hanging="140"/>
      </w:pPr>
      <w:rPr>
        <w:rFonts w:ascii="Times New Roman" w:eastAsia="Times New Roman" w:hAnsi="Times New Roman" w:cs="Times New Roman" w:hint="default"/>
        <w:w w:val="99"/>
        <w:sz w:val="24"/>
        <w:szCs w:val="24"/>
        <w:lang w:val="ru-RU" w:eastAsia="ru-RU" w:bidi="ru-RU"/>
      </w:rPr>
    </w:lvl>
    <w:lvl w:ilvl="1" w:tplc="34E6ACE8">
      <w:numFmt w:val="bullet"/>
      <w:lvlText w:val="•"/>
      <w:lvlJc w:val="left"/>
      <w:pPr>
        <w:ind w:left="1046" w:hanging="140"/>
      </w:pPr>
      <w:rPr>
        <w:rFonts w:hint="default"/>
        <w:lang w:val="ru-RU" w:eastAsia="ru-RU" w:bidi="ru-RU"/>
      </w:rPr>
    </w:lvl>
    <w:lvl w:ilvl="2" w:tplc="E28A6A42">
      <w:numFmt w:val="bullet"/>
      <w:lvlText w:val="•"/>
      <w:lvlJc w:val="left"/>
      <w:pPr>
        <w:ind w:left="1993" w:hanging="140"/>
      </w:pPr>
      <w:rPr>
        <w:rFonts w:hint="default"/>
        <w:lang w:val="ru-RU" w:eastAsia="ru-RU" w:bidi="ru-RU"/>
      </w:rPr>
    </w:lvl>
    <w:lvl w:ilvl="3" w:tplc="CC4C2444">
      <w:numFmt w:val="bullet"/>
      <w:lvlText w:val="•"/>
      <w:lvlJc w:val="left"/>
      <w:pPr>
        <w:ind w:left="2939" w:hanging="140"/>
      </w:pPr>
      <w:rPr>
        <w:rFonts w:hint="default"/>
        <w:lang w:val="ru-RU" w:eastAsia="ru-RU" w:bidi="ru-RU"/>
      </w:rPr>
    </w:lvl>
    <w:lvl w:ilvl="4" w:tplc="CA06FC8C">
      <w:numFmt w:val="bullet"/>
      <w:lvlText w:val="•"/>
      <w:lvlJc w:val="left"/>
      <w:pPr>
        <w:ind w:left="3886" w:hanging="140"/>
      </w:pPr>
      <w:rPr>
        <w:rFonts w:hint="default"/>
        <w:lang w:val="ru-RU" w:eastAsia="ru-RU" w:bidi="ru-RU"/>
      </w:rPr>
    </w:lvl>
    <w:lvl w:ilvl="5" w:tplc="3DD6880A">
      <w:numFmt w:val="bullet"/>
      <w:lvlText w:val="•"/>
      <w:lvlJc w:val="left"/>
      <w:pPr>
        <w:ind w:left="4833" w:hanging="140"/>
      </w:pPr>
      <w:rPr>
        <w:rFonts w:hint="default"/>
        <w:lang w:val="ru-RU" w:eastAsia="ru-RU" w:bidi="ru-RU"/>
      </w:rPr>
    </w:lvl>
    <w:lvl w:ilvl="6" w:tplc="83327950">
      <w:numFmt w:val="bullet"/>
      <w:lvlText w:val="•"/>
      <w:lvlJc w:val="left"/>
      <w:pPr>
        <w:ind w:left="5779" w:hanging="140"/>
      </w:pPr>
      <w:rPr>
        <w:rFonts w:hint="default"/>
        <w:lang w:val="ru-RU" w:eastAsia="ru-RU" w:bidi="ru-RU"/>
      </w:rPr>
    </w:lvl>
    <w:lvl w:ilvl="7" w:tplc="9776ED70">
      <w:numFmt w:val="bullet"/>
      <w:lvlText w:val="•"/>
      <w:lvlJc w:val="left"/>
      <w:pPr>
        <w:ind w:left="6726" w:hanging="140"/>
      </w:pPr>
      <w:rPr>
        <w:rFonts w:hint="default"/>
        <w:lang w:val="ru-RU" w:eastAsia="ru-RU" w:bidi="ru-RU"/>
      </w:rPr>
    </w:lvl>
    <w:lvl w:ilvl="8" w:tplc="72C08E0A">
      <w:numFmt w:val="bullet"/>
      <w:lvlText w:val="•"/>
      <w:lvlJc w:val="left"/>
      <w:pPr>
        <w:ind w:left="7673" w:hanging="140"/>
      </w:pPr>
      <w:rPr>
        <w:rFonts w:hint="default"/>
        <w:lang w:val="ru-RU" w:eastAsia="ru-RU" w:bidi="ru-RU"/>
      </w:rPr>
    </w:lvl>
  </w:abstractNum>
  <w:abstractNum w:abstractNumId="12">
    <w:nsid w:val="23913877"/>
    <w:multiLevelType w:val="multilevel"/>
    <w:tmpl w:val="C1964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5336008"/>
    <w:multiLevelType w:val="hybridMultilevel"/>
    <w:tmpl w:val="CD20D4DC"/>
    <w:lvl w:ilvl="0" w:tplc="96AE03F6">
      <w:start w:val="3"/>
      <w:numFmt w:val="decimal"/>
      <w:lvlText w:val="%1."/>
      <w:lvlJc w:val="left"/>
      <w:pPr>
        <w:ind w:left="1102" w:hanging="281"/>
      </w:pPr>
      <w:rPr>
        <w:rFonts w:ascii="Times New Roman" w:eastAsia="Times New Roman" w:hAnsi="Times New Roman" w:cs="Times New Roman" w:hint="default"/>
        <w:b/>
        <w:bCs/>
        <w:spacing w:val="0"/>
        <w:w w:val="100"/>
        <w:sz w:val="28"/>
        <w:szCs w:val="28"/>
        <w:lang w:val="ru-RU" w:eastAsia="en-US" w:bidi="ar-SA"/>
      </w:rPr>
    </w:lvl>
    <w:lvl w:ilvl="1" w:tplc="49246E84">
      <w:numFmt w:val="bullet"/>
      <w:lvlText w:val=""/>
      <w:lvlJc w:val="left"/>
      <w:pPr>
        <w:ind w:left="1542" w:hanging="360"/>
      </w:pPr>
      <w:rPr>
        <w:rFonts w:ascii="Wingdings" w:eastAsia="Wingdings" w:hAnsi="Wingdings" w:cs="Wingdings" w:hint="default"/>
        <w:w w:val="100"/>
        <w:sz w:val="28"/>
        <w:szCs w:val="28"/>
        <w:lang w:val="ru-RU" w:eastAsia="en-US" w:bidi="ar-SA"/>
      </w:rPr>
    </w:lvl>
    <w:lvl w:ilvl="2" w:tplc="517EC1EA">
      <w:numFmt w:val="bullet"/>
      <w:lvlText w:val="·"/>
      <w:lvlJc w:val="left"/>
      <w:pPr>
        <w:ind w:left="1693" w:hanging="164"/>
      </w:pPr>
      <w:rPr>
        <w:rFonts w:ascii="Times New Roman" w:eastAsia="Times New Roman" w:hAnsi="Times New Roman" w:cs="Times New Roman" w:hint="default"/>
        <w:w w:val="100"/>
        <w:sz w:val="28"/>
        <w:szCs w:val="28"/>
        <w:lang w:val="ru-RU" w:eastAsia="en-US" w:bidi="ar-SA"/>
      </w:rPr>
    </w:lvl>
    <w:lvl w:ilvl="3" w:tplc="CA92FDF6">
      <w:numFmt w:val="bullet"/>
      <w:lvlText w:val="•"/>
      <w:lvlJc w:val="left"/>
      <w:pPr>
        <w:ind w:left="1700" w:hanging="164"/>
      </w:pPr>
      <w:rPr>
        <w:rFonts w:hint="default"/>
        <w:lang w:val="ru-RU" w:eastAsia="en-US" w:bidi="ar-SA"/>
      </w:rPr>
    </w:lvl>
    <w:lvl w:ilvl="4" w:tplc="91C82724">
      <w:numFmt w:val="bullet"/>
      <w:lvlText w:val="•"/>
      <w:lvlJc w:val="left"/>
      <w:pPr>
        <w:ind w:left="2620" w:hanging="164"/>
      </w:pPr>
      <w:rPr>
        <w:rFonts w:hint="default"/>
        <w:lang w:val="ru-RU" w:eastAsia="en-US" w:bidi="ar-SA"/>
      </w:rPr>
    </w:lvl>
    <w:lvl w:ilvl="5" w:tplc="D520BAC6">
      <w:numFmt w:val="bullet"/>
      <w:lvlText w:val="•"/>
      <w:lvlJc w:val="left"/>
      <w:pPr>
        <w:ind w:left="2920" w:hanging="164"/>
      </w:pPr>
      <w:rPr>
        <w:rFonts w:hint="default"/>
        <w:lang w:val="ru-RU" w:eastAsia="en-US" w:bidi="ar-SA"/>
      </w:rPr>
    </w:lvl>
    <w:lvl w:ilvl="6" w:tplc="E196B506">
      <w:numFmt w:val="bullet"/>
      <w:lvlText w:val="•"/>
      <w:lvlJc w:val="left"/>
      <w:pPr>
        <w:ind w:left="4002" w:hanging="164"/>
      </w:pPr>
      <w:rPr>
        <w:rFonts w:hint="default"/>
        <w:lang w:val="ru-RU" w:eastAsia="en-US" w:bidi="ar-SA"/>
      </w:rPr>
    </w:lvl>
    <w:lvl w:ilvl="7" w:tplc="16B6CA76">
      <w:numFmt w:val="bullet"/>
      <w:lvlText w:val="•"/>
      <w:lvlJc w:val="left"/>
      <w:pPr>
        <w:ind w:left="5084" w:hanging="164"/>
      </w:pPr>
      <w:rPr>
        <w:rFonts w:hint="default"/>
        <w:lang w:val="ru-RU" w:eastAsia="en-US" w:bidi="ar-SA"/>
      </w:rPr>
    </w:lvl>
    <w:lvl w:ilvl="8" w:tplc="94EC9428">
      <w:numFmt w:val="bullet"/>
      <w:lvlText w:val="•"/>
      <w:lvlJc w:val="left"/>
      <w:pPr>
        <w:ind w:left="6166" w:hanging="164"/>
      </w:pPr>
      <w:rPr>
        <w:rFonts w:hint="default"/>
        <w:lang w:val="ru-RU" w:eastAsia="en-US" w:bidi="ar-SA"/>
      </w:rPr>
    </w:lvl>
  </w:abstractNum>
  <w:abstractNum w:abstractNumId="14">
    <w:nsid w:val="3D0E797D"/>
    <w:multiLevelType w:val="multilevel"/>
    <w:tmpl w:val="A1E692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DEA7C45"/>
    <w:multiLevelType w:val="multilevel"/>
    <w:tmpl w:val="519A1332"/>
    <w:lvl w:ilvl="0">
      <w:start w:val="1"/>
      <w:numFmt w:val="decimal"/>
      <w:lvlText w:val="%1"/>
      <w:lvlJc w:val="left"/>
      <w:pPr>
        <w:ind w:left="1530" w:hanging="708"/>
      </w:pPr>
      <w:rPr>
        <w:rFonts w:hint="default"/>
        <w:lang w:val="ru-RU" w:eastAsia="en-US" w:bidi="ar-SA"/>
      </w:rPr>
    </w:lvl>
    <w:lvl w:ilvl="1">
      <w:start w:val="1"/>
      <w:numFmt w:val="decimal"/>
      <w:lvlText w:val="%1.%2."/>
      <w:lvlJc w:val="left"/>
      <w:pPr>
        <w:ind w:left="1418" w:hanging="708"/>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3373" w:hanging="708"/>
      </w:pPr>
      <w:rPr>
        <w:rFonts w:hint="default"/>
        <w:lang w:val="ru-RU" w:eastAsia="en-US" w:bidi="ar-SA"/>
      </w:rPr>
    </w:lvl>
    <w:lvl w:ilvl="3">
      <w:numFmt w:val="bullet"/>
      <w:lvlText w:val="•"/>
      <w:lvlJc w:val="left"/>
      <w:pPr>
        <w:ind w:left="4289" w:hanging="708"/>
      </w:pPr>
      <w:rPr>
        <w:rFonts w:hint="default"/>
        <w:lang w:val="ru-RU" w:eastAsia="en-US" w:bidi="ar-SA"/>
      </w:rPr>
    </w:lvl>
    <w:lvl w:ilvl="4">
      <w:numFmt w:val="bullet"/>
      <w:lvlText w:val="•"/>
      <w:lvlJc w:val="left"/>
      <w:pPr>
        <w:ind w:left="5206" w:hanging="708"/>
      </w:pPr>
      <w:rPr>
        <w:rFonts w:hint="default"/>
        <w:lang w:val="ru-RU" w:eastAsia="en-US" w:bidi="ar-SA"/>
      </w:rPr>
    </w:lvl>
    <w:lvl w:ilvl="5">
      <w:numFmt w:val="bullet"/>
      <w:lvlText w:val="•"/>
      <w:lvlJc w:val="left"/>
      <w:pPr>
        <w:ind w:left="6123" w:hanging="708"/>
      </w:pPr>
      <w:rPr>
        <w:rFonts w:hint="default"/>
        <w:lang w:val="ru-RU" w:eastAsia="en-US" w:bidi="ar-SA"/>
      </w:rPr>
    </w:lvl>
    <w:lvl w:ilvl="6">
      <w:numFmt w:val="bullet"/>
      <w:lvlText w:val="•"/>
      <w:lvlJc w:val="left"/>
      <w:pPr>
        <w:ind w:left="7039" w:hanging="708"/>
      </w:pPr>
      <w:rPr>
        <w:rFonts w:hint="default"/>
        <w:lang w:val="ru-RU" w:eastAsia="en-US" w:bidi="ar-SA"/>
      </w:rPr>
    </w:lvl>
    <w:lvl w:ilvl="7">
      <w:numFmt w:val="bullet"/>
      <w:lvlText w:val="•"/>
      <w:lvlJc w:val="left"/>
      <w:pPr>
        <w:ind w:left="7956" w:hanging="708"/>
      </w:pPr>
      <w:rPr>
        <w:rFonts w:hint="default"/>
        <w:lang w:val="ru-RU" w:eastAsia="en-US" w:bidi="ar-SA"/>
      </w:rPr>
    </w:lvl>
    <w:lvl w:ilvl="8">
      <w:numFmt w:val="bullet"/>
      <w:lvlText w:val="•"/>
      <w:lvlJc w:val="left"/>
      <w:pPr>
        <w:ind w:left="8873" w:hanging="708"/>
      </w:pPr>
      <w:rPr>
        <w:rFonts w:hint="default"/>
        <w:lang w:val="ru-RU" w:eastAsia="en-US" w:bidi="ar-SA"/>
      </w:rPr>
    </w:lvl>
  </w:abstractNum>
  <w:abstractNum w:abstractNumId="16">
    <w:nsid w:val="43CE0118"/>
    <w:multiLevelType w:val="hybridMultilevel"/>
    <w:tmpl w:val="AE546E92"/>
    <w:lvl w:ilvl="0" w:tplc="4FDAE08E">
      <w:numFmt w:val="bullet"/>
      <w:lvlText w:val="–"/>
      <w:lvlJc w:val="left"/>
      <w:pPr>
        <w:ind w:left="822" w:hanging="212"/>
      </w:pPr>
      <w:rPr>
        <w:rFonts w:ascii="Times New Roman" w:eastAsia="Times New Roman" w:hAnsi="Times New Roman" w:cs="Times New Roman" w:hint="default"/>
        <w:b/>
        <w:bCs/>
        <w:i/>
        <w:w w:val="100"/>
        <w:sz w:val="28"/>
        <w:szCs w:val="28"/>
        <w:lang w:val="ru-RU" w:eastAsia="en-US" w:bidi="ar-SA"/>
      </w:rPr>
    </w:lvl>
    <w:lvl w:ilvl="1" w:tplc="3BAEDB42">
      <w:numFmt w:val="bullet"/>
      <w:lvlText w:val="•"/>
      <w:lvlJc w:val="left"/>
      <w:pPr>
        <w:ind w:left="1542" w:hanging="360"/>
      </w:pPr>
      <w:rPr>
        <w:rFonts w:hint="default"/>
        <w:w w:val="100"/>
        <w:sz w:val="28"/>
        <w:szCs w:val="28"/>
        <w:lang w:val="ru-RU" w:eastAsia="en-US" w:bidi="ar-SA"/>
      </w:rPr>
    </w:lvl>
    <w:lvl w:ilvl="2" w:tplc="3BAEDB42">
      <w:numFmt w:val="bullet"/>
      <w:lvlText w:val="•"/>
      <w:lvlJc w:val="left"/>
      <w:pPr>
        <w:ind w:left="2558" w:hanging="360"/>
      </w:pPr>
      <w:rPr>
        <w:rFonts w:hint="default"/>
        <w:lang w:val="ru-RU" w:eastAsia="en-US" w:bidi="ar-SA"/>
      </w:rPr>
    </w:lvl>
    <w:lvl w:ilvl="3" w:tplc="EE888DE0">
      <w:numFmt w:val="bullet"/>
      <w:lvlText w:val="•"/>
      <w:lvlJc w:val="left"/>
      <w:pPr>
        <w:ind w:left="3576" w:hanging="360"/>
      </w:pPr>
      <w:rPr>
        <w:rFonts w:hint="default"/>
        <w:lang w:val="ru-RU" w:eastAsia="en-US" w:bidi="ar-SA"/>
      </w:rPr>
    </w:lvl>
    <w:lvl w:ilvl="4" w:tplc="608C671A">
      <w:numFmt w:val="bullet"/>
      <w:lvlText w:val="•"/>
      <w:lvlJc w:val="left"/>
      <w:pPr>
        <w:ind w:left="4595" w:hanging="360"/>
      </w:pPr>
      <w:rPr>
        <w:rFonts w:hint="default"/>
        <w:lang w:val="ru-RU" w:eastAsia="en-US" w:bidi="ar-SA"/>
      </w:rPr>
    </w:lvl>
    <w:lvl w:ilvl="5" w:tplc="DBBEB0F6">
      <w:numFmt w:val="bullet"/>
      <w:lvlText w:val="•"/>
      <w:lvlJc w:val="left"/>
      <w:pPr>
        <w:ind w:left="5613" w:hanging="360"/>
      </w:pPr>
      <w:rPr>
        <w:rFonts w:hint="default"/>
        <w:lang w:val="ru-RU" w:eastAsia="en-US" w:bidi="ar-SA"/>
      </w:rPr>
    </w:lvl>
    <w:lvl w:ilvl="6" w:tplc="40E2B058">
      <w:numFmt w:val="bullet"/>
      <w:lvlText w:val="•"/>
      <w:lvlJc w:val="left"/>
      <w:pPr>
        <w:ind w:left="6632" w:hanging="360"/>
      </w:pPr>
      <w:rPr>
        <w:rFonts w:hint="default"/>
        <w:lang w:val="ru-RU" w:eastAsia="en-US" w:bidi="ar-SA"/>
      </w:rPr>
    </w:lvl>
    <w:lvl w:ilvl="7" w:tplc="A2168D1E">
      <w:numFmt w:val="bullet"/>
      <w:lvlText w:val="•"/>
      <w:lvlJc w:val="left"/>
      <w:pPr>
        <w:ind w:left="7650" w:hanging="360"/>
      </w:pPr>
      <w:rPr>
        <w:rFonts w:hint="default"/>
        <w:lang w:val="ru-RU" w:eastAsia="en-US" w:bidi="ar-SA"/>
      </w:rPr>
    </w:lvl>
    <w:lvl w:ilvl="8" w:tplc="2D569448">
      <w:numFmt w:val="bullet"/>
      <w:lvlText w:val="•"/>
      <w:lvlJc w:val="left"/>
      <w:pPr>
        <w:ind w:left="8669" w:hanging="360"/>
      </w:pPr>
      <w:rPr>
        <w:rFonts w:hint="default"/>
        <w:lang w:val="ru-RU" w:eastAsia="en-US" w:bidi="ar-SA"/>
      </w:rPr>
    </w:lvl>
  </w:abstractNum>
  <w:abstractNum w:abstractNumId="17">
    <w:nsid w:val="446C1FAC"/>
    <w:multiLevelType w:val="hybridMultilevel"/>
    <w:tmpl w:val="72CC8F96"/>
    <w:lvl w:ilvl="0" w:tplc="DAEC4432">
      <w:numFmt w:val="bullet"/>
      <w:lvlText w:val="-"/>
      <w:lvlJc w:val="left"/>
      <w:pPr>
        <w:ind w:left="822" w:hanging="164"/>
      </w:pPr>
      <w:rPr>
        <w:rFonts w:ascii="Times New Roman" w:eastAsia="Times New Roman" w:hAnsi="Times New Roman" w:cs="Times New Roman" w:hint="default"/>
        <w:w w:val="100"/>
        <w:sz w:val="28"/>
        <w:szCs w:val="28"/>
        <w:lang w:val="ru-RU" w:eastAsia="en-US" w:bidi="ar-SA"/>
      </w:rPr>
    </w:lvl>
    <w:lvl w:ilvl="1" w:tplc="A372DB6A">
      <w:numFmt w:val="bullet"/>
      <w:lvlText w:val="•"/>
      <w:lvlJc w:val="left"/>
      <w:pPr>
        <w:ind w:left="1808" w:hanging="164"/>
      </w:pPr>
      <w:rPr>
        <w:rFonts w:hint="default"/>
        <w:lang w:val="ru-RU" w:eastAsia="en-US" w:bidi="ar-SA"/>
      </w:rPr>
    </w:lvl>
    <w:lvl w:ilvl="2" w:tplc="038E99F6">
      <w:numFmt w:val="bullet"/>
      <w:lvlText w:val="•"/>
      <w:lvlJc w:val="left"/>
      <w:pPr>
        <w:ind w:left="2797" w:hanging="164"/>
      </w:pPr>
      <w:rPr>
        <w:rFonts w:hint="default"/>
        <w:lang w:val="ru-RU" w:eastAsia="en-US" w:bidi="ar-SA"/>
      </w:rPr>
    </w:lvl>
    <w:lvl w:ilvl="3" w:tplc="F59CEAAC">
      <w:numFmt w:val="bullet"/>
      <w:lvlText w:val="•"/>
      <w:lvlJc w:val="left"/>
      <w:pPr>
        <w:ind w:left="3785" w:hanging="164"/>
      </w:pPr>
      <w:rPr>
        <w:rFonts w:hint="default"/>
        <w:lang w:val="ru-RU" w:eastAsia="en-US" w:bidi="ar-SA"/>
      </w:rPr>
    </w:lvl>
    <w:lvl w:ilvl="4" w:tplc="5D560E20">
      <w:numFmt w:val="bullet"/>
      <w:lvlText w:val="•"/>
      <w:lvlJc w:val="left"/>
      <w:pPr>
        <w:ind w:left="4774" w:hanging="164"/>
      </w:pPr>
      <w:rPr>
        <w:rFonts w:hint="default"/>
        <w:lang w:val="ru-RU" w:eastAsia="en-US" w:bidi="ar-SA"/>
      </w:rPr>
    </w:lvl>
    <w:lvl w:ilvl="5" w:tplc="2B721F90">
      <w:numFmt w:val="bullet"/>
      <w:lvlText w:val="•"/>
      <w:lvlJc w:val="left"/>
      <w:pPr>
        <w:ind w:left="5763" w:hanging="164"/>
      </w:pPr>
      <w:rPr>
        <w:rFonts w:hint="default"/>
        <w:lang w:val="ru-RU" w:eastAsia="en-US" w:bidi="ar-SA"/>
      </w:rPr>
    </w:lvl>
    <w:lvl w:ilvl="6" w:tplc="3DECF764">
      <w:numFmt w:val="bullet"/>
      <w:lvlText w:val="•"/>
      <w:lvlJc w:val="left"/>
      <w:pPr>
        <w:ind w:left="6751" w:hanging="164"/>
      </w:pPr>
      <w:rPr>
        <w:rFonts w:hint="default"/>
        <w:lang w:val="ru-RU" w:eastAsia="en-US" w:bidi="ar-SA"/>
      </w:rPr>
    </w:lvl>
    <w:lvl w:ilvl="7" w:tplc="8438F8C0">
      <w:numFmt w:val="bullet"/>
      <w:lvlText w:val="•"/>
      <w:lvlJc w:val="left"/>
      <w:pPr>
        <w:ind w:left="7740" w:hanging="164"/>
      </w:pPr>
      <w:rPr>
        <w:rFonts w:hint="default"/>
        <w:lang w:val="ru-RU" w:eastAsia="en-US" w:bidi="ar-SA"/>
      </w:rPr>
    </w:lvl>
    <w:lvl w:ilvl="8" w:tplc="A67C4E8A">
      <w:numFmt w:val="bullet"/>
      <w:lvlText w:val="•"/>
      <w:lvlJc w:val="left"/>
      <w:pPr>
        <w:ind w:left="8729" w:hanging="164"/>
      </w:pPr>
      <w:rPr>
        <w:rFonts w:hint="default"/>
        <w:lang w:val="ru-RU" w:eastAsia="en-US" w:bidi="ar-SA"/>
      </w:rPr>
    </w:lvl>
  </w:abstractNum>
  <w:abstractNum w:abstractNumId="18">
    <w:nsid w:val="47BE1A14"/>
    <w:multiLevelType w:val="hybridMultilevel"/>
    <w:tmpl w:val="43DE003E"/>
    <w:lvl w:ilvl="0" w:tplc="8CD07C3A">
      <w:numFmt w:val="bullet"/>
      <w:lvlText w:val=""/>
      <w:lvlJc w:val="left"/>
      <w:pPr>
        <w:ind w:left="1105" w:hanging="360"/>
      </w:pPr>
      <w:rPr>
        <w:rFonts w:ascii="Symbol" w:eastAsia="Symbol" w:hAnsi="Symbol" w:cs="Symbol" w:hint="default"/>
        <w:w w:val="100"/>
        <w:sz w:val="28"/>
        <w:szCs w:val="28"/>
        <w:lang w:val="ru-RU" w:eastAsia="en-US" w:bidi="ar-SA"/>
      </w:rPr>
    </w:lvl>
    <w:lvl w:ilvl="1" w:tplc="25405CCE">
      <w:numFmt w:val="bullet"/>
      <w:lvlText w:val="•"/>
      <w:lvlJc w:val="left"/>
      <w:pPr>
        <w:ind w:left="2060" w:hanging="360"/>
      </w:pPr>
      <w:rPr>
        <w:rFonts w:hint="default"/>
        <w:lang w:val="ru-RU" w:eastAsia="en-US" w:bidi="ar-SA"/>
      </w:rPr>
    </w:lvl>
    <w:lvl w:ilvl="2" w:tplc="D150800E">
      <w:numFmt w:val="bullet"/>
      <w:lvlText w:val="•"/>
      <w:lvlJc w:val="left"/>
      <w:pPr>
        <w:ind w:left="3021" w:hanging="360"/>
      </w:pPr>
      <w:rPr>
        <w:rFonts w:hint="default"/>
        <w:lang w:val="ru-RU" w:eastAsia="en-US" w:bidi="ar-SA"/>
      </w:rPr>
    </w:lvl>
    <w:lvl w:ilvl="3" w:tplc="15744F8A">
      <w:numFmt w:val="bullet"/>
      <w:lvlText w:val="•"/>
      <w:lvlJc w:val="left"/>
      <w:pPr>
        <w:ind w:left="3981" w:hanging="360"/>
      </w:pPr>
      <w:rPr>
        <w:rFonts w:hint="default"/>
        <w:lang w:val="ru-RU" w:eastAsia="en-US" w:bidi="ar-SA"/>
      </w:rPr>
    </w:lvl>
    <w:lvl w:ilvl="4" w:tplc="D17C1332">
      <w:numFmt w:val="bullet"/>
      <w:lvlText w:val="•"/>
      <w:lvlJc w:val="left"/>
      <w:pPr>
        <w:ind w:left="4942" w:hanging="360"/>
      </w:pPr>
      <w:rPr>
        <w:rFonts w:hint="default"/>
        <w:lang w:val="ru-RU" w:eastAsia="en-US" w:bidi="ar-SA"/>
      </w:rPr>
    </w:lvl>
    <w:lvl w:ilvl="5" w:tplc="C4F6BE68">
      <w:numFmt w:val="bullet"/>
      <w:lvlText w:val="•"/>
      <w:lvlJc w:val="left"/>
      <w:pPr>
        <w:ind w:left="5903" w:hanging="360"/>
      </w:pPr>
      <w:rPr>
        <w:rFonts w:hint="default"/>
        <w:lang w:val="ru-RU" w:eastAsia="en-US" w:bidi="ar-SA"/>
      </w:rPr>
    </w:lvl>
    <w:lvl w:ilvl="6" w:tplc="22742202">
      <w:numFmt w:val="bullet"/>
      <w:lvlText w:val="•"/>
      <w:lvlJc w:val="left"/>
      <w:pPr>
        <w:ind w:left="6863" w:hanging="360"/>
      </w:pPr>
      <w:rPr>
        <w:rFonts w:hint="default"/>
        <w:lang w:val="ru-RU" w:eastAsia="en-US" w:bidi="ar-SA"/>
      </w:rPr>
    </w:lvl>
    <w:lvl w:ilvl="7" w:tplc="1DEE92D4">
      <w:numFmt w:val="bullet"/>
      <w:lvlText w:val="•"/>
      <w:lvlJc w:val="left"/>
      <w:pPr>
        <w:ind w:left="7824" w:hanging="360"/>
      </w:pPr>
      <w:rPr>
        <w:rFonts w:hint="default"/>
        <w:lang w:val="ru-RU" w:eastAsia="en-US" w:bidi="ar-SA"/>
      </w:rPr>
    </w:lvl>
    <w:lvl w:ilvl="8" w:tplc="625E1AA2">
      <w:numFmt w:val="bullet"/>
      <w:lvlText w:val="•"/>
      <w:lvlJc w:val="left"/>
      <w:pPr>
        <w:ind w:left="8785" w:hanging="360"/>
      </w:pPr>
      <w:rPr>
        <w:rFonts w:hint="default"/>
        <w:lang w:val="ru-RU" w:eastAsia="en-US" w:bidi="ar-SA"/>
      </w:rPr>
    </w:lvl>
  </w:abstractNum>
  <w:abstractNum w:abstractNumId="19">
    <w:nsid w:val="513C305E"/>
    <w:multiLevelType w:val="hybridMultilevel"/>
    <w:tmpl w:val="9E5E2BD6"/>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20">
    <w:nsid w:val="5F371979"/>
    <w:multiLevelType w:val="multilevel"/>
    <w:tmpl w:val="B4326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2D4355F"/>
    <w:multiLevelType w:val="hybridMultilevel"/>
    <w:tmpl w:val="2FEAA3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5C49BD"/>
    <w:multiLevelType w:val="hybridMultilevel"/>
    <w:tmpl w:val="2D8A96A6"/>
    <w:lvl w:ilvl="0" w:tplc="D2D253DC">
      <w:numFmt w:val="bullet"/>
      <w:lvlText w:val="-"/>
      <w:lvlJc w:val="left"/>
      <w:pPr>
        <w:ind w:left="102" w:hanging="166"/>
      </w:pPr>
      <w:rPr>
        <w:rFonts w:ascii="Times New Roman" w:eastAsia="Times New Roman" w:hAnsi="Times New Roman" w:cs="Times New Roman" w:hint="default"/>
        <w:w w:val="99"/>
        <w:sz w:val="24"/>
        <w:szCs w:val="24"/>
        <w:lang w:val="ru-RU" w:eastAsia="ru-RU" w:bidi="ru-RU"/>
      </w:rPr>
    </w:lvl>
    <w:lvl w:ilvl="1" w:tplc="B15A6608">
      <w:numFmt w:val="bullet"/>
      <w:lvlText w:val="•"/>
      <w:lvlJc w:val="left"/>
      <w:pPr>
        <w:ind w:left="1046" w:hanging="166"/>
      </w:pPr>
      <w:rPr>
        <w:rFonts w:hint="default"/>
        <w:lang w:val="ru-RU" w:eastAsia="ru-RU" w:bidi="ru-RU"/>
      </w:rPr>
    </w:lvl>
    <w:lvl w:ilvl="2" w:tplc="BA2824CE">
      <w:numFmt w:val="bullet"/>
      <w:lvlText w:val="•"/>
      <w:lvlJc w:val="left"/>
      <w:pPr>
        <w:ind w:left="1993" w:hanging="166"/>
      </w:pPr>
      <w:rPr>
        <w:rFonts w:hint="default"/>
        <w:lang w:val="ru-RU" w:eastAsia="ru-RU" w:bidi="ru-RU"/>
      </w:rPr>
    </w:lvl>
    <w:lvl w:ilvl="3" w:tplc="5DD885DA">
      <w:numFmt w:val="bullet"/>
      <w:lvlText w:val="•"/>
      <w:lvlJc w:val="left"/>
      <w:pPr>
        <w:ind w:left="2939" w:hanging="166"/>
      </w:pPr>
      <w:rPr>
        <w:rFonts w:hint="default"/>
        <w:lang w:val="ru-RU" w:eastAsia="ru-RU" w:bidi="ru-RU"/>
      </w:rPr>
    </w:lvl>
    <w:lvl w:ilvl="4" w:tplc="89DA1292">
      <w:numFmt w:val="bullet"/>
      <w:lvlText w:val="•"/>
      <w:lvlJc w:val="left"/>
      <w:pPr>
        <w:ind w:left="3886" w:hanging="166"/>
      </w:pPr>
      <w:rPr>
        <w:rFonts w:hint="default"/>
        <w:lang w:val="ru-RU" w:eastAsia="ru-RU" w:bidi="ru-RU"/>
      </w:rPr>
    </w:lvl>
    <w:lvl w:ilvl="5" w:tplc="CD129F6E">
      <w:numFmt w:val="bullet"/>
      <w:lvlText w:val="•"/>
      <w:lvlJc w:val="left"/>
      <w:pPr>
        <w:ind w:left="4833" w:hanging="166"/>
      </w:pPr>
      <w:rPr>
        <w:rFonts w:hint="default"/>
        <w:lang w:val="ru-RU" w:eastAsia="ru-RU" w:bidi="ru-RU"/>
      </w:rPr>
    </w:lvl>
    <w:lvl w:ilvl="6" w:tplc="DACC4158">
      <w:numFmt w:val="bullet"/>
      <w:lvlText w:val="•"/>
      <w:lvlJc w:val="left"/>
      <w:pPr>
        <w:ind w:left="5779" w:hanging="166"/>
      </w:pPr>
      <w:rPr>
        <w:rFonts w:hint="default"/>
        <w:lang w:val="ru-RU" w:eastAsia="ru-RU" w:bidi="ru-RU"/>
      </w:rPr>
    </w:lvl>
    <w:lvl w:ilvl="7" w:tplc="612C35F6">
      <w:numFmt w:val="bullet"/>
      <w:lvlText w:val="•"/>
      <w:lvlJc w:val="left"/>
      <w:pPr>
        <w:ind w:left="6726" w:hanging="166"/>
      </w:pPr>
      <w:rPr>
        <w:rFonts w:hint="default"/>
        <w:lang w:val="ru-RU" w:eastAsia="ru-RU" w:bidi="ru-RU"/>
      </w:rPr>
    </w:lvl>
    <w:lvl w:ilvl="8" w:tplc="90AA6910">
      <w:numFmt w:val="bullet"/>
      <w:lvlText w:val="•"/>
      <w:lvlJc w:val="left"/>
      <w:pPr>
        <w:ind w:left="7673" w:hanging="166"/>
      </w:pPr>
      <w:rPr>
        <w:rFonts w:hint="default"/>
        <w:lang w:val="ru-RU" w:eastAsia="ru-RU" w:bidi="ru-RU"/>
      </w:rPr>
    </w:lvl>
  </w:abstractNum>
  <w:abstractNum w:abstractNumId="23">
    <w:nsid w:val="6AC13FE4"/>
    <w:multiLevelType w:val="multilevel"/>
    <w:tmpl w:val="7C64A190"/>
    <w:lvl w:ilvl="0">
      <w:start w:val="1"/>
      <w:numFmt w:val="decimal"/>
      <w:lvlText w:val="%1."/>
      <w:lvlJc w:val="left"/>
      <w:pPr>
        <w:ind w:left="801" w:hanging="213"/>
      </w:pPr>
      <w:rPr>
        <w:rFonts w:ascii="Times New Roman" w:eastAsia="Times New Roman" w:hAnsi="Times New Roman" w:cs="Times New Roman" w:hint="default"/>
        <w:spacing w:val="-1"/>
        <w:w w:val="100"/>
        <w:sz w:val="26"/>
        <w:szCs w:val="26"/>
        <w:lang w:val="ru-RU" w:eastAsia="ru-RU" w:bidi="ru-RU"/>
      </w:rPr>
    </w:lvl>
    <w:lvl w:ilvl="1">
      <w:start w:val="1"/>
      <w:numFmt w:val="decimal"/>
      <w:lvlText w:val="%2."/>
      <w:lvlJc w:val="left"/>
      <w:pPr>
        <w:ind w:left="1521" w:hanging="360"/>
        <w:jc w:val="right"/>
      </w:pPr>
      <w:rPr>
        <w:rFonts w:ascii="Times New Roman" w:eastAsia="Times New Roman" w:hAnsi="Times New Roman" w:cs="Times New Roman" w:hint="default"/>
        <w:b/>
        <w:bCs/>
        <w:spacing w:val="0"/>
        <w:w w:val="100"/>
        <w:sz w:val="28"/>
        <w:szCs w:val="28"/>
        <w:lang w:val="ru-RU" w:eastAsia="ru-RU" w:bidi="ru-RU"/>
      </w:rPr>
    </w:lvl>
    <w:lvl w:ilvl="2">
      <w:start w:val="1"/>
      <w:numFmt w:val="decimal"/>
      <w:lvlText w:val="%2.%3."/>
      <w:lvlJc w:val="left"/>
      <w:pPr>
        <w:ind w:left="1881" w:hanging="720"/>
        <w:jc w:val="right"/>
      </w:pPr>
      <w:rPr>
        <w:rFonts w:ascii="Times New Roman" w:eastAsia="Times New Roman" w:hAnsi="Times New Roman" w:cs="Times New Roman" w:hint="default"/>
        <w:b/>
        <w:bCs/>
        <w:i/>
        <w:spacing w:val="-1"/>
        <w:w w:val="100"/>
        <w:sz w:val="28"/>
        <w:szCs w:val="28"/>
        <w:lang w:val="ru-RU" w:eastAsia="ru-RU" w:bidi="ru-RU"/>
      </w:rPr>
    </w:lvl>
    <w:lvl w:ilvl="3">
      <w:numFmt w:val="bullet"/>
      <w:lvlText w:val=""/>
      <w:lvlJc w:val="left"/>
      <w:pPr>
        <w:ind w:left="1521" w:hanging="361"/>
      </w:pPr>
      <w:rPr>
        <w:rFonts w:ascii="Symbol" w:eastAsia="Symbol" w:hAnsi="Symbol" w:cs="Symbol" w:hint="default"/>
        <w:w w:val="100"/>
        <w:sz w:val="28"/>
        <w:szCs w:val="28"/>
        <w:lang w:val="ru-RU" w:eastAsia="ru-RU" w:bidi="ru-RU"/>
      </w:rPr>
    </w:lvl>
    <w:lvl w:ilvl="4">
      <w:numFmt w:val="bullet"/>
      <w:lvlText w:val="•"/>
      <w:lvlJc w:val="left"/>
      <w:pPr>
        <w:ind w:left="3140" w:hanging="361"/>
      </w:pPr>
      <w:rPr>
        <w:rFonts w:hint="default"/>
        <w:lang w:val="ru-RU" w:eastAsia="ru-RU" w:bidi="ru-RU"/>
      </w:rPr>
    </w:lvl>
    <w:lvl w:ilvl="5">
      <w:numFmt w:val="bullet"/>
      <w:lvlText w:val="•"/>
      <w:lvlJc w:val="left"/>
      <w:pPr>
        <w:ind w:left="4401" w:hanging="361"/>
      </w:pPr>
      <w:rPr>
        <w:rFonts w:hint="default"/>
        <w:lang w:val="ru-RU" w:eastAsia="ru-RU" w:bidi="ru-RU"/>
      </w:rPr>
    </w:lvl>
    <w:lvl w:ilvl="6">
      <w:numFmt w:val="bullet"/>
      <w:lvlText w:val="•"/>
      <w:lvlJc w:val="left"/>
      <w:pPr>
        <w:ind w:left="5662" w:hanging="361"/>
      </w:pPr>
      <w:rPr>
        <w:rFonts w:hint="default"/>
        <w:lang w:val="ru-RU" w:eastAsia="ru-RU" w:bidi="ru-RU"/>
      </w:rPr>
    </w:lvl>
    <w:lvl w:ilvl="7">
      <w:numFmt w:val="bullet"/>
      <w:lvlText w:val="•"/>
      <w:lvlJc w:val="left"/>
      <w:pPr>
        <w:ind w:left="6923" w:hanging="361"/>
      </w:pPr>
      <w:rPr>
        <w:rFonts w:hint="default"/>
        <w:lang w:val="ru-RU" w:eastAsia="ru-RU" w:bidi="ru-RU"/>
      </w:rPr>
    </w:lvl>
    <w:lvl w:ilvl="8">
      <w:numFmt w:val="bullet"/>
      <w:lvlText w:val="•"/>
      <w:lvlJc w:val="left"/>
      <w:pPr>
        <w:ind w:left="8184" w:hanging="361"/>
      </w:pPr>
      <w:rPr>
        <w:rFonts w:hint="default"/>
        <w:lang w:val="ru-RU" w:eastAsia="ru-RU" w:bidi="ru-RU"/>
      </w:rPr>
    </w:lvl>
  </w:abstractNum>
  <w:num w:numId="1">
    <w:abstractNumId w:val="9"/>
  </w:num>
  <w:num w:numId="2">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2"/>
  </w:num>
  <w:num w:numId="8">
    <w:abstractNumId w:val="22"/>
  </w:num>
  <w:num w:numId="9">
    <w:abstractNumId w:val="11"/>
  </w:num>
  <w:num w:numId="10">
    <w:abstractNumId w:val="6"/>
  </w:num>
  <w:num w:numId="11">
    <w:abstractNumId w:val="15"/>
  </w:num>
  <w:num w:numId="12">
    <w:abstractNumId w:val="17"/>
  </w:num>
  <w:num w:numId="13">
    <w:abstractNumId w:val="23"/>
  </w:num>
  <w:num w:numId="14">
    <w:abstractNumId w:val="21"/>
  </w:num>
  <w:num w:numId="15">
    <w:abstractNumId w:val="13"/>
  </w:num>
  <w:num w:numId="16">
    <w:abstractNumId w:val="7"/>
  </w:num>
  <w:num w:numId="17">
    <w:abstractNumId w:val="8"/>
  </w:num>
  <w:num w:numId="18">
    <w:abstractNumId w:val="16"/>
  </w:num>
  <w:num w:numId="19">
    <w:abstractNumId w:val="10"/>
  </w:num>
  <w:num w:numId="20">
    <w:abstractNumId w:val="18"/>
  </w:num>
  <w:num w:numId="21">
    <w:abstractNumId w:val="5"/>
  </w:num>
  <w:num w:numId="22">
    <w:abstractNumId w:val="0"/>
    <w:lvlOverride w:ilvl="0">
      <w:lvl w:ilvl="0">
        <w:start w:val="65535"/>
        <w:numFmt w:val="bullet"/>
        <w:lvlText w:val="-"/>
        <w:legacy w:legacy="1" w:legacySpace="0" w:legacyIndent="152"/>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24">
    <w:abstractNumId w:val="1"/>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proofState w:spelling="clean" w:grammar="clean"/>
  <w:defaultTabStop w:val="708"/>
  <w:drawingGridHorizontalSpacing w:val="110"/>
  <w:displayHorizontalDrawingGridEvery w:val="2"/>
  <w:characterSpacingControl w:val="doNotCompress"/>
  <w:compat>
    <w:useFELayout/>
  </w:compat>
  <w:rsids>
    <w:rsidRoot w:val="009B2B21"/>
    <w:rsid w:val="00000F6B"/>
    <w:rsid w:val="0004228D"/>
    <w:rsid w:val="000578C6"/>
    <w:rsid w:val="00064612"/>
    <w:rsid w:val="00093374"/>
    <w:rsid w:val="001D3D96"/>
    <w:rsid w:val="0022306B"/>
    <w:rsid w:val="00485836"/>
    <w:rsid w:val="00523784"/>
    <w:rsid w:val="005A1192"/>
    <w:rsid w:val="00610D3B"/>
    <w:rsid w:val="00651AC8"/>
    <w:rsid w:val="007A5FA8"/>
    <w:rsid w:val="007F0FC8"/>
    <w:rsid w:val="009241A2"/>
    <w:rsid w:val="009B2B21"/>
    <w:rsid w:val="00A73A03"/>
    <w:rsid w:val="00C5664A"/>
    <w:rsid w:val="00C751EB"/>
    <w:rsid w:val="00D9469B"/>
    <w:rsid w:val="00DA3AD1"/>
    <w:rsid w:val="00E219BA"/>
    <w:rsid w:val="00FF2A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F6B"/>
  </w:style>
  <w:style w:type="paragraph" w:styleId="1">
    <w:name w:val="heading 1"/>
    <w:basedOn w:val="a"/>
    <w:link w:val="10"/>
    <w:uiPriority w:val="1"/>
    <w:qFormat/>
    <w:rsid w:val="009B2B21"/>
    <w:pPr>
      <w:widowControl w:val="0"/>
      <w:autoSpaceDE w:val="0"/>
      <w:autoSpaceDN w:val="0"/>
      <w:spacing w:after="0" w:line="240" w:lineRule="auto"/>
      <w:ind w:left="1102"/>
      <w:outlineLvl w:val="0"/>
    </w:pPr>
    <w:rPr>
      <w:rFonts w:ascii="Times New Roman" w:eastAsia="Times New Roman" w:hAnsi="Times New Roman" w:cs="Times New Roman"/>
      <w:b/>
      <w:bCs/>
      <w:sz w:val="28"/>
      <w:szCs w:val="28"/>
      <w:lang w:eastAsia="en-US"/>
    </w:rPr>
  </w:style>
  <w:style w:type="paragraph" w:styleId="2">
    <w:name w:val="heading 2"/>
    <w:basedOn w:val="a"/>
    <w:next w:val="a"/>
    <w:link w:val="20"/>
    <w:uiPriority w:val="9"/>
    <w:unhideWhenUsed/>
    <w:qFormat/>
    <w:rsid w:val="009B2B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9241A2"/>
    <w:pPr>
      <w:keepNext/>
      <w:keepLines/>
      <w:spacing w:before="40" w:after="0" w:line="259" w:lineRule="auto"/>
      <w:outlineLvl w:val="3"/>
    </w:pPr>
    <w:rPr>
      <w:rFonts w:asciiTheme="majorHAnsi" w:eastAsiaTheme="majorEastAsia" w:hAnsiTheme="majorHAnsi" w:cstheme="majorBidi"/>
      <w:i/>
      <w:iCs/>
      <w:color w:val="365F91" w:themeColor="accent1" w:themeShade="B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9B2B21"/>
    <w:rPr>
      <w:b/>
      <w:bCs/>
    </w:rPr>
  </w:style>
  <w:style w:type="paragraph" w:styleId="a4">
    <w:name w:val="Body Text"/>
    <w:basedOn w:val="a"/>
    <w:link w:val="a5"/>
    <w:uiPriority w:val="1"/>
    <w:qFormat/>
    <w:rsid w:val="009B2B21"/>
    <w:pPr>
      <w:widowControl w:val="0"/>
      <w:autoSpaceDE w:val="0"/>
      <w:autoSpaceDN w:val="0"/>
      <w:spacing w:after="0" w:line="240" w:lineRule="auto"/>
      <w:ind w:left="822"/>
    </w:pPr>
    <w:rPr>
      <w:rFonts w:ascii="Times New Roman" w:eastAsia="Times New Roman" w:hAnsi="Times New Roman" w:cs="Times New Roman"/>
      <w:sz w:val="28"/>
      <w:szCs w:val="28"/>
      <w:lang w:eastAsia="en-US"/>
    </w:rPr>
  </w:style>
  <w:style w:type="character" w:customStyle="1" w:styleId="a5">
    <w:name w:val="Основной текст Знак"/>
    <w:basedOn w:val="a0"/>
    <w:link w:val="a4"/>
    <w:uiPriority w:val="1"/>
    <w:rsid w:val="009B2B21"/>
    <w:rPr>
      <w:rFonts w:ascii="Times New Roman" w:eastAsia="Times New Roman" w:hAnsi="Times New Roman" w:cs="Times New Roman"/>
      <w:sz w:val="28"/>
      <w:szCs w:val="28"/>
      <w:lang w:eastAsia="en-US"/>
    </w:rPr>
  </w:style>
  <w:style w:type="paragraph" w:styleId="a6">
    <w:name w:val="Normal (Web)"/>
    <w:basedOn w:val="a"/>
    <w:rsid w:val="009B2B21"/>
    <w:pPr>
      <w:spacing w:before="100" w:beforeAutospacing="1" w:after="150"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1"/>
    <w:rsid w:val="009B2B21"/>
    <w:rPr>
      <w:rFonts w:ascii="Times New Roman" w:eastAsia="Times New Roman" w:hAnsi="Times New Roman" w:cs="Times New Roman"/>
      <w:b/>
      <w:bCs/>
      <w:sz w:val="28"/>
      <w:szCs w:val="28"/>
      <w:lang w:eastAsia="en-US"/>
    </w:rPr>
  </w:style>
  <w:style w:type="table" w:customStyle="1" w:styleId="TableNormal">
    <w:name w:val="Table Normal"/>
    <w:uiPriority w:val="2"/>
    <w:semiHidden/>
    <w:unhideWhenUsed/>
    <w:qFormat/>
    <w:rsid w:val="009B2B2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B2B21"/>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20">
    <w:name w:val="Заголовок 2 Знак"/>
    <w:basedOn w:val="a0"/>
    <w:link w:val="2"/>
    <w:uiPriority w:val="9"/>
    <w:rsid w:val="009B2B21"/>
    <w:rPr>
      <w:rFonts w:asciiTheme="majorHAnsi" w:eastAsiaTheme="majorEastAsia" w:hAnsiTheme="majorHAnsi" w:cstheme="majorBidi"/>
      <w:b/>
      <w:bCs/>
      <w:color w:val="4F81BD" w:themeColor="accent1"/>
      <w:sz w:val="26"/>
      <w:szCs w:val="26"/>
    </w:rPr>
  </w:style>
  <w:style w:type="paragraph" w:styleId="a7">
    <w:name w:val="List Paragraph"/>
    <w:basedOn w:val="a"/>
    <w:uiPriority w:val="1"/>
    <w:qFormat/>
    <w:rsid w:val="009B2B21"/>
    <w:pPr>
      <w:widowControl w:val="0"/>
      <w:autoSpaceDE w:val="0"/>
      <w:autoSpaceDN w:val="0"/>
      <w:spacing w:after="0" w:line="240" w:lineRule="auto"/>
      <w:ind w:left="102"/>
      <w:jc w:val="both"/>
    </w:pPr>
    <w:rPr>
      <w:rFonts w:ascii="Times New Roman" w:eastAsia="Times New Roman" w:hAnsi="Times New Roman" w:cs="Times New Roman"/>
      <w:lang w:bidi="ru-RU"/>
    </w:rPr>
  </w:style>
  <w:style w:type="character" w:styleId="a8">
    <w:name w:val="Emphasis"/>
    <w:qFormat/>
    <w:rsid w:val="009241A2"/>
    <w:rPr>
      <w:i/>
      <w:iCs/>
    </w:rPr>
  </w:style>
  <w:style w:type="character" w:customStyle="1" w:styleId="40">
    <w:name w:val="Заголовок 4 Знак"/>
    <w:basedOn w:val="a0"/>
    <w:link w:val="4"/>
    <w:uiPriority w:val="9"/>
    <w:semiHidden/>
    <w:rsid w:val="009241A2"/>
    <w:rPr>
      <w:rFonts w:asciiTheme="majorHAnsi" w:eastAsiaTheme="majorEastAsia" w:hAnsiTheme="majorHAnsi" w:cstheme="majorBidi"/>
      <w:i/>
      <w:iCs/>
      <w:color w:val="365F91" w:themeColor="accent1" w:themeShade="BF"/>
      <w:lang w:eastAsia="en-US"/>
    </w:rPr>
  </w:style>
  <w:style w:type="table" w:styleId="a9">
    <w:name w:val="Table Grid"/>
    <w:basedOn w:val="a1"/>
    <w:uiPriority w:val="59"/>
    <w:rsid w:val="009241A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9241A2"/>
    <w:rPr>
      <w:color w:val="0000FF"/>
      <w:u w:val="single"/>
    </w:rPr>
  </w:style>
  <w:style w:type="paragraph" w:styleId="ab">
    <w:name w:val="No Spacing"/>
    <w:link w:val="ac"/>
    <w:uiPriority w:val="1"/>
    <w:qFormat/>
    <w:rsid w:val="009241A2"/>
    <w:pPr>
      <w:spacing w:after="0" w:line="240" w:lineRule="auto"/>
    </w:pPr>
    <w:rPr>
      <w:rFonts w:ascii="Times New Roman" w:eastAsia="Times New Roman" w:hAnsi="Times New Roman" w:cs="Times New Roman"/>
      <w:sz w:val="24"/>
      <w:szCs w:val="24"/>
    </w:rPr>
  </w:style>
  <w:style w:type="character" w:customStyle="1" w:styleId="ac">
    <w:name w:val="Без интервала Знак"/>
    <w:basedOn w:val="a0"/>
    <w:link w:val="ab"/>
    <w:uiPriority w:val="1"/>
    <w:locked/>
    <w:rsid w:val="009241A2"/>
    <w:rPr>
      <w:rFonts w:ascii="Times New Roman" w:eastAsia="Times New Roman" w:hAnsi="Times New Roman" w:cs="Times New Roman"/>
      <w:sz w:val="24"/>
      <w:szCs w:val="24"/>
    </w:rPr>
  </w:style>
  <w:style w:type="paragraph" w:styleId="ad">
    <w:name w:val="Balloon Text"/>
    <w:basedOn w:val="a"/>
    <w:link w:val="ae"/>
    <w:uiPriority w:val="99"/>
    <w:semiHidden/>
    <w:unhideWhenUsed/>
    <w:rsid w:val="009241A2"/>
    <w:pPr>
      <w:spacing w:after="0" w:line="240" w:lineRule="auto"/>
    </w:pPr>
    <w:rPr>
      <w:rFonts w:ascii="Segoe UI" w:eastAsiaTheme="minorHAnsi" w:hAnsi="Segoe UI" w:cs="Segoe UI"/>
      <w:sz w:val="18"/>
      <w:szCs w:val="18"/>
      <w:lang w:eastAsia="en-US"/>
    </w:rPr>
  </w:style>
  <w:style w:type="character" w:customStyle="1" w:styleId="ae">
    <w:name w:val="Текст выноски Знак"/>
    <w:basedOn w:val="a0"/>
    <w:link w:val="ad"/>
    <w:uiPriority w:val="99"/>
    <w:semiHidden/>
    <w:rsid w:val="009241A2"/>
    <w:rPr>
      <w:rFonts w:ascii="Segoe UI" w:eastAsiaTheme="minorHAnsi" w:hAnsi="Segoe UI" w:cs="Segoe UI"/>
      <w:sz w:val="18"/>
      <w:szCs w:val="18"/>
      <w:lang w:eastAsia="en-US"/>
    </w:rPr>
  </w:style>
  <w:style w:type="table" w:customStyle="1" w:styleId="11">
    <w:name w:val="Сетка таблицы1"/>
    <w:basedOn w:val="a1"/>
    <w:next w:val="a9"/>
    <w:uiPriority w:val="59"/>
    <w:rsid w:val="009241A2"/>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1382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1obraz.ru/%23/document/16/38785/"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1</Pages>
  <Words>6255</Words>
  <Characters>35660</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Соллнышко</dc:creator>
  <cp:keywords/>
  <dc:description/>
  <cp:lastModifiedBy>Соллнышко</cp:lastModifiedBy>
  <cp:revision>16</cp:revision>
  <cp:lastPrinted>2025-04-18T09:08:00Z</cp:lastPrinted>
  <dcterms:created xsi:type="dcterms:W3CDTF">2024-04-19T06:58:00Z</dcterms:created>
  <dcterms:modified xsi:type="dcterms:W3CDTF">2025-04-18T09:19:00Z</dcterms:modified>
</cp:coreProperties>
</file>